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D4508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6D4508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6D450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508" w:rsidRPr="006D4508" w:rsidRDefault="006B0577" w:rsidP="005B5AD5">
      <w:pPr>
        <w:tabs>
          <w:tab w:val="left" w:pos="7088"/>
        </w:tabs>
        <w:ind w:right="38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D4508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</w:t>
      </w:r>
      <w:r w:rsidR="005B5AD5">
        <w:rPr>
          <w:rFonts w:ascii="Times New Roman" w:hAnsi="Times New Roman"/>
          <w:sz w:val="24"/>
          <w:szCs w:val="24"/>
        </w:rPr>
        <w:t xml:space="preserve"> </w:t>
      </w:r>
      <w:r w:rsidRPr="006D4508">
        <w:rPr>
          <w:rFonts w:ascii="Times New Roman" w:hAnsi="Times New Roman"/>
          <w:sz w:val="24"/>
          <w:szCs w:val="24"/>
        </w:rPr>
        <w:t>(</w:t>
      </w:r>
      <w:r w:rsidR="006D4508" w:rsidRPr="006D4508">
        <w:rPr>
          <w:rFonts w:ascii="Times New Roman" w:hAnsi="Times New Roman"/>
          <w:sz w:val="24"/>
          <w:szCs w:val="24"/>
        </w:rPr>
        <w:t>проспект Князя Володимира, в напрямку руху транспорту</w:t>
      </w:r>
      <w:r w:rsidR="005B5AD5">
        <w:rPr>
          <w:rFonts w:ascii="Times New Roman" w:hAnsi="Times New Roman"/>
          <w:sz w:val="24"/>
          <w:szCs w:val="24"/>
        </w:rPr>
        <w:t xml:space="preserve"> </w:t>
      </w:r>
      <w:r w:rsidR="006D4508" w:rsidRPr="006D4508">
        <w:rPr>
          <w:rFonts w:ascii="Times New Roman" w:hAnsi="Times New Roman"/>
          <w:sz w:val="24"/>
          <w:szCs w:val="24"/>
        </w:rPr>
        <w:t>до центру міста, в районі магазину «АТБ»)</w:t>
      </w:r>
    </w:p>
    <w:bookmarkEnd w:id="0"/>
    <w:p w:rsidR="006A5424" w:rsidRPr="006D4508" w:rsidRDefault="006A5424" w:rsidP="006A5424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5B5A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508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6B0577" w:rsidRPr="006D4508">
        <w:rPr>
          <w:rFonts w:ascii="Times New Roman" w:hAnsi="Times New Roman"/>
          <w:sz w:val="24"/>
          <w:szCs w:val="24"/>
        </w:rPr>
        <w:t>10</w:t>
      </w:r>
      <w:r w:rsidR="00AC495C" w:rsidRPr="006D4508">
        <w:rPr>
          <w:rFonts w:ascii="Times New Roman" w:hAnsi="Times New Roman"/>
          <w:sz w:val="24"/>
          <w:szCs w:val="24"/>
        </w:rPr>
        <w:t xml:space="preserve"> </w:t>
      </w:r>
      <w:r w:rsidR="006B0577" w:rsidRPr="006D4508">
        <w:rPr>
          <w:rFonts w:ascii="Times New Roman" w:hAnsi="Times New Roman"/>
          <w:sz w:val="24"/>
          <w:szCs w:val="24"/>
        </w:rPr>
        <w:t>червня</w:t>
      </w:r>
      <w:r w:rsidRPr="006D4508">
        <w:rPr>
          <w:rFonts w:ascii="Times New Roman" w:hAnsi="Times New Roman"/>
          <w:sz w:val="24"/>
          <w:szCs w:val="24"/>
        </w:rPr>
        <w:t xml:space="preserve"> 20</w:t>
      </w:r>
      <w:r w:rsidR="00933220" w:rsidRPr="006D4508">
        <w:rPr>
          <w:rFonts w:ascii="Times New Roman" w:hAnsi="Times New Roman"/>
          <w:sz w:val="24"/>
          <w:szCs w:val="24"/>
        </w:rPr>
        <w:t>20</w:t>
      </w:r>
      <w:r w:rsidRPr="006D4508">
        <w:rPr>
          <w:rFonts w:ascii="Times New Roman" w:hAnsi="Times New Roman"/>
          <w:sz w:val="24"/>
          <w:szCs w:val="24"/>
        </w:rPr>
        <w:t xml:space="preserve"> року № </w:t>
      </w:r>
      <w:r w:rsidR="006B0577" w:rsidRPr="006D4508">
        <w:rPr>
          <w:rFonts w:ascii="Times New Roman" w:hAnsi="Times New Roman"/>
          <w:sz w:val="24"/>
          <w:szCs w:val="24"/>
        </w:rPr>
        <w:t>7</w:t>
      </w:r>
      <w:r w:rsidR="00555FCC" w:rsidRPr="006D4508">
        <w:rPr>
          <w:rFonts w:ascii="Times New Roman" w:hAnsi="Times New Roman"/>
          <w:sz w:val="24"/>
          <w:szCs w:val="24"/>
        </w:rPr>
        <w:t>5</w:t>
      </w:r>
      <w:r w:rsidR="006D4508" w:rsidRPr="006D4508">
        <w:rPr>
          <w:rFonts w:ascii="Times New Roman" w:hAnsi="Times New Roman"/>
          <w:sz w:val="24"/>
          <w:szCs w:val="24"/>
        </w:rPr>
        <w:t>6</w:t>
      </w:r>
      <w:r w:rsidR="00933220" w:rsidRPr="006D4508">
        <w:rPr>
          <w:rFonts w:ascii="Times New Roman" w:hAnsi="Times New Roman"/>
          <w:sz w:val="24"/>
          <w:szCs w:val="24"/>
        </w:rPr>
        <w:t>/01-06</w:t>
      </w:r>
      <w:r w:rsidRPr="006D4508">
        <w:rPr>
          <w:rFonts w:ascii="Times New Roman" w:hAnsi="Times New Roman"/>
          <w:sz w:val="24"/>
          <w:szCs w:val="24"/>
        </w:rPr>
        <w:t xml:space="preserve">, </w:t>
      </w:r>
      <w:r w:rsidR="006B0577" w:rsidRPr="006D450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658 від 02 червня 2020 року, приватного акціонерного товариства «Київобленерго» Білоцерківського районного підрозділу № 61 та № 62 від 05 червня 2020 року, Білоцерківської філії з експлуатації газового господарства ПАТ «Київоблгаз» № 810-Сп-5553-0620 від 10 червня 2020 року, товариства з обмеженою відповідальністю «БІЛОЦЕРКІВВОДА» № 1-04/23-1515 від 04 червня 2020 року</w:t>
      </w:r>
      <w:r w:rsidR="001375C1" w:rsidRPr="006D4508">
        <w:rPr>
          <w:rFonts w:ascii="Times New Roman" w:hAnsi="Times New Roman"/>
          <w:sz w:val="24"/>
          <w:szCs w:val="24"/>
        </w:rPr>
        <w:t>,</w:t>
      </w:r>
      <w:r w:rsidR="006B0577" w:rsidRPr="006D4508">
        <w:rPr>
          <w:rFonts w:ascii="Times New Roman" w:hAnsi="Times New Roman"/>
          <w:sz w:val="24"/>
          <w:szCs w:val="24"/>
        </w:rPr>
        <w:t xml:space="preserve"> </w:t>
      </w:r>
      <w:r w:rsidR="001375C1" w:rsidRPr="006D4508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6A5424" w:rsidRPr="006D4508">
        <w:rPr>
          <w:rFonts w:ascii="Times New Roman" w:hAnsi="Times New Roman"/>
          <w:sz w:val="24"/>
          <w:szCs w:val="24"/>
        </w:rPr>
        <w:t>,</w:t>
      </w:r>
      <w:r w:rsidRPr="006D4508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B5AD5" w:rsidRPr="006D4508" w:rsidRDefault="005B5AD5" w:rsidP="005B5A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508" w:rsidRDefault="006D4508" w:rsidP="005B5AD5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508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Надії Віталіївні у наданні дозволу на розміщення об’єкта зовнішньої реклами, а саме: спеціальної металевої конструкції типу «відеоекран» з одностороннім рекламним щитом, розміром рекламного поля 2,31*3,48 м, загальною рекламною площею 8,04 кв. м, терміном на п’ять років по проспекту Князя Володимира, в напрямку руху транспорту до центру міста, в районі магазину «АТБ»,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6D4508">
        <w:rPr>
          <w:rFonts w:ascii="Times New Roman" w:hAnsi="Times New Roman"/>
          <w:color w:val="000000"/>
          <w:sz w:val="24"/>
          <w:szCs w:val="24"/>
        </w:rPr>
        <w:t xml:space="preserve">оскільки рекламна конструкція знаходиться в санітарно-захисній зоні централізованих мереж водопостачання та водовідведення, які знаходяться на балансі ТОВ «БІЛОЦЕРКІВВОДА», про що свідчить негативний висновок № </w:t>
      </w:r>
      <w:r w:rsidRPr="006D4508">
        <w:rPr>
          <w:rFonts w:ascii="Times New Roman" w:hAnsi="Times New Roman"/>
          <w:sz w:val="24"/>
          <w:szCs w:val="24"/>
        </w:rPr>
        <w:t>810-Сп-5553-0620 від 10 червня 2020 року.</w:t>
      </w:r>
    </w:p>
    <w:p w:rsidR="005B5AD5" w:rsidRPr="006D4508" w:rsidRDefault="005B5AD5" w:rsidP="005B5AD5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508" w:rsidRPr="006D4508" w:rsidRDefault="006D4508" w:rsidP="005B5AD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508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5B5AD5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6D4508">
        <w:rPr>
          <w:rFonts w:ascii="Times New Roman" w:hAnsi="Times New Roman"/>
          <w:sz w:val="24"/>
          <w:szCs w:val="24"/>
        </w:rPr>
        <w:t>В.</w:t>
      </w:r>
    </w:p>
    <w:p w:rsidR="005A1BBE" w:rsidRPr="006D4508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53F04" w:rsidRPr="006D4508" w:rsidRDefault="00053F04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6D4508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D4508">
        <w:rPr>
          <w:rFonts w:ascii="Times New Roman" w:hAnsi="Times New Roman"/>
          <w:sz w:val="24"/>
          <w:szCs w:val="24"/>
          <w:lang w:val="ru-RU"/>
        </w:rPr>
        <w:t>М</w:t>
      </w:r>
      <w:r w:rsidRPr="006D4508">
        <w:rPr>
          <w:rFonts w:ascii="Times New Roman" w:hAnsi="Times New Roman"/>
          <w:sz w:val="24"/>
          <w:szCs w:val="24"/>
        </w:rPr>
        <w:t>іський  голова</w:t>
      </w:r>
      <w:r w:rsidR="00657777" w:rsidRPr="006D450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D4508">
        <w:rPr>
          <w:rFonts w:ascii="Times New Roman" w:hAnsi="Times New Roman"/>
          <w:sz w:val="24"/>
          <w:szCs w:val="24"/>
        </w:rPr>
        <w:tab/>
      </w:r>
      <w:r w:rsidR="00B93678" w:rsidRPr="006D4508">
        <w:rPr>
          <w:rFonts w:ascii="Times New Roman" w:hAnsi="Times New Roman"/>
          <w:sz w:val="24"/>
          <w:szCs w:val="24"/>
        </w:rPr>
        <w:tab/>
      </w:r>
      <w:r w:rsidR="00B93678" w:rsidRPr="006D4508">
        <w:rPr>
          <w:rFonts w:ascii="Times New Roman" w:hAnsi="Times New Roman"/>
          <w:sz w:val="24"/>
          <w:szCs w:val="24"/>
        </w:rPr>
        <w:tab/>
      </w:r>
      <w:r w:rsidR="00B93678" w:rsidRPr="006D4508">
        <w:rPr>
          <w:rFonts w:ascii="Times New Roman" w:hAnsi="Times New Roman"/>
          <w:sz w:val="24"/>
          <w:szCs w:val="24"/>
        </w:rPr>
        <w:tab/>
      </w:r>
      <w:r w:rsidR="00BC1CD1" w:rsidRPr="006D4508">
        <w:rPr>
          <w:rFonts w:ascii="Times New Roman" w:hAnsi="Times New Roman"/>
          <w:sz w:val="24"/>
          <w:szCs w:val="24"/>
        </w:rPr>
        <w:tab/>
      </w:r>
      <w:r w:rsidR="00B93678" w:rsidRPr="006D4508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6D4508" w:rsidSect="00053F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B1" w:rsidRDefault="001D40B1" w:rsidP="005717B4">
      <w:r>
        <w:separator/>
      </w:r>
    </w:p>
  </w:endnote>
  <w:endnote w:type="continuationSeparator" w:id="0">
    <w:p w:rsidR="001D40B1" w:rsidRDefault="001D40B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B1" w:rsidRDefault="001D40B1" w:rsidP="005717B4">
      <w:r>
        <w:separator/>
      </w:r>
    </w:p>
  </w:footnote>
  <w:footnote w:type="continuationSeparator" w:id="0">
    <w:p w:rsidR="001D40B1" w:rsidRDefault="001D40B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15BDD" w:rsidRPr="00A15BD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12BB5"/>
    <w:multiLevelType w:val="hybridMultilevel"/>
    <w:tmpl w:val="873A4634"/>
    <w:lvl w:ilvl="0" w:tplc="8AE272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3F04"/>
    <w:rsid w:val="00054B5D"/>
    <w:rsid w:val="00057D2B"/>
    <w:rsid w:val="000649BB"/>
    <w:rsid w:val="00083CC6"/>
    <w:rsid w:val="00092271"/>
    <w:rsid w:val="00095108"/>
    <w:rsid w:val="000954C8"/>
    <w:rsid w:val="000A40DD"/>
    <w:rsid w:val="000B2000"/>
    <w:rsid w:val="000C78AE"/>
    <w:rsid w:val="000E1BBE"/>
    <w:rsid w:val="000E2757"/>
    <w:rsid w:val="000E4CE0"/>
    <w:rsid w:val="00127DA9"/>
    <w:rsid w:val="001347C7"/>
    <w:rsid w:val="00134814"/>
    <w:rsid w:val="001375C1"/>
    <w:rsid w:val="00144376"/>
    <w:rsid w:val="001450F6"/>
    <w:rsid w:val="001606CE"/>
    <w:rsid w:val="00162970"/>
    <w:rsid w:val="00171B23"/>
    <w:rsid w:val="00175DF4"/>
    <w:rsid w:val="001876A7"/>
    <w:rsid w:val="00196B42"/>
    <w:rsid w:val="001A46C2"/>
    <w:rsid w:val="001A6E87"/>
    <w:rsid w:val="001D40B1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64A8D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3C5F"/>
    <w:rsid w:val="004E4131"/>
    <w:rsid w:val="004F0817"/>
    <w:rsid w:val="0050378D"/>
    <w:rsid w:val="005138F8"/>
    <w:rsid w:val="00516CEB"/>
    <w:rsid w:val="00525906"/>
    <w:rsid w:val="00527527"/>
    <w:rsid w:val="00555FCC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B5AD5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A5424"/>
    <w:rsid w:val="006B0577"/>
    <w:rsid w:val="006B3973"/>
    <w:rsid w:val="006C69F8"/>
    <w:rsid w:val="006D450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6C6C"/>
    <w:rsid w:val="007F0383"/>
    <w:rsid w:val="0080699A"/>
    <w:rsid w:val="008305AC"/>
    <w:rsid w:val="00837EF0"/>
    <w:rsid w:val="00842BC3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21F00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9F7C22"/>
    <w:rsid w:val="00A12793"/>
    <w:rsid w:val="00A15BDD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089C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476"/>
    <w:rsid w:val="00D71A00"/>
    <w:rsid w:val="00DB1D24"/>
    <w:rsid w:val="00DD39F7"/>
    <w:rsid w:val="00DD6CB8"/>
    <w:rsid w:val="00DE2C14"/>
    <w:rsid w:val="00DE44B2"/>
    <w:rsid w:val="00DF58FF"/>
    <w:rsid w:val="00E03578"/>
    <w:rsid w:val="00E27F22"/>
    <w:rsid w:val="00E32CF1"/>
    <w:rsid w:val="00E403A2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047F0"/>
    <w:rsid w:val="00F103A4"/>
    <w:rsid w:val="00F10BD7"/>
    <w:rsid w:val="00F30F0D"/>
    <w:rsid w:val="00F344DF"/>
    <w:rsid w:val="00FB79CB"/>
    <w:rsid w:val="00FC1A34"/>
    <w:rsid w:val="00FC1F8D"/>
    <w:rsid w:val="00FC405A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838FB-3F32-4683-8506-25E1101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7A9A-CC43-4801-BD92-0D8A1689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2020-06-15T14:52:00Z</dcterms:created>
  <dcterms:modified xsi:type="dcterms:W3CDTF">2020-06-15T14:52:00Z</dcterms:modified>
</cp:coreProperties>
</file>