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F04847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F04847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F04847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F04847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F04847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F04847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F04847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F04847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Default="00595821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486D35" w:rsidRDefault="00486D35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486D35" w:rsidRPr="00F04847" w:rsidRDefault="00486D35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4847" w:rsidRPr="00F04847" w:rsidRDefault="00F04847" w:rsidP="00486D35">
      <w:pPr>
        <w:tabs>
          <w:tab w:val="left" w:pos="6765"/>
        </w:tabs>
        <w:ind w:right="4676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F04847">
        <w:rPr>
          <w:rFonts w:ascii="Times New Roman" w:hAnsi="Times New Roman"/>
          <w:sz w:val="24"/>
          <w:szCs w:val="24"/>
        </w:rPr>
        <w:t>Про розгляд заяви фізичної особи-підприємця Яременко Інеси Василівни щодо надання дозволу на розміщення об’єкта зовнішньої реклами (вул. Дружби, в районі автостоянки)</w:t>
      </w:r>
    </w:p>
    <w:bookmarkEnd w:id="0"/>
    <w:p w:rsidR="005D3048" w:rsidRPr="00F04847" w:rsidRDefault="005D3048" w:rsidP="005D304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B93678" w:rsidRDefault="009835C9" w:rsidP="00D5573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04847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1E62AC" w:rsidRPr="00F04847">
        <w:rPr>
          <w:rFonts w:ascii="Times New Roman" w:hAnsi="Times New Roman"/>
          <w:sz w:val="24"/>
          <w:szCs w:val="24"/>
        </w:rPr>
        <w:t>1</w:t>
      </w:r>
      <w:r w:rsidR="00185FBF" w:rsidRPr="00F04847">
        <w:rPr>
          <w:rFonts w:ascii="Times New Roman" w:hAnsi="Times New Roman"/>
          <w:sz w:val="24"/>
          <w:szCs w:val="24"/>
        </w:rPr>
        <w:t>6</w:t>
      </w:r>
      <w:r w:rsidR="00AC495C" w:rsidRPr="00F04847">
        <w:rPr>
          <w:rFonts w:ascii="Times New Roman" w:hAnsi="Times New Roman"/>
          <w:sz w:val="24"/>
          <w:szCs w:val="24"/>
        </w:rPr>
        <w:t xml:space="preserve"> </w:t>
      </w:r>
      <w:r w:rsidR="00795711">
        <w:rPr>
          <w:rFonts w:ascii="Times New Roman" w:hAnsi="Times New Roman"/>
          <w:sz w:val="24"/>
          <w:szCs w:val="24"/>
        </w:rPr>
        <w:t>липня</w:t>
      </w:r>
      <w:r w:rsidRPr="00F04847">
        <w:rPr>
          <w:rFonts w:ascii="Times New Roman" w:hAnsi="Times New Roman"/>
          <w:sz w:val="24"/>
          <w:szCs w:val="24"/>
        </w:rPr>
        <w:t xml:space="preserve"> 20</w:t>
      </w:r>
      <w:r w:rsidR="00933220" w:rsidRPr="00F04847">
        <w:rPr>
          <w:rFonts w:ascii="Times New Roman" w:hAnsi="Times New Roman"/>
          <w:sz w:val="24"/>
          <w:szCs w:val="24"/>
        </w:rPr>
        <w:t>20</w:t>
      </w:r>
      <w:r w:rsidRPr="00F04847">
        <w:rPr>
          <w:rFonts w:ascii="Times New Roman" w:hAnsi="Times New Roman"/>
          <w:sz w:val="24"/>
          <w:szCs w:val="24"/>
        </w:rPr>
        <w:t xml:space="preserve"> року № </w:t>
      </w:r>
      <w:r w:rsidR="00F04847" w:rsidRPr="00F04847">
        <w:rPr>
          <w:rFonts w:ascii="Times New Roman" w:hAnsi="Times New Roman"/>
          <w:sz w:val="24"/>
          <w:szCs w:val="24"/>
        </w:rPr>
        <w:t>1111</w:t>
      </w:r>
      <w:r w:rsidR="00933220" w:rsidRPr="00F04847">
        <w:rPr>
          <w:rFonts w:ascii="Times New Roman" w:hAnsi="Times New Roman"/>
          <w:sz w:val="24"/>
          <w:szCs w:val="24"/>
        </w:rPr>
        <w:t>/01-06</w:t>
      </w:r>
      <w:r w:rsidRPr="00F04847">
        <w:rPr>
          <w:rFonts w:ascii="Times New Roman" w:hAnsi="Times New Roman"/>
          <w:sz w:val="24"/>
          <w:szCs w:val="24"/>
        </w:rPr>
        <w:t xml:space="preserve">, </w:t>
      </w:r>
      <w:r w:rsidR="00F04847" w:rsidRPr="00F04847">
        <w:rPr>
          <w:rFonts w:ascii="Times New Roman" w:hAnsi="Times New Roman"/>
          <w:sz w:val="24"/>
          <w:szCs w:val="24"/>
        </w:rPr>
        <w:t xml:space="preserve">висновки комунального підприємства Білоцерківської міської ради «Білоцерківтепломережа» від 13 липня 2020 року № 868, Батальйону патрульної поліції в м. Біла Церква управління патрульної поліції в Київській області Департаменту патрульної поліції від 14 липня 2020 року № 6228/41/40/1/01-2020, департаменту житлово-комунального господарства Білоцерківської міської ради від 13 липня 2020 року № 1239, приватного акціонерного товариства Білоцерківського районного підрозділу «Київобленерго» від 14 липня 2020 року № 96,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</w:t>
      </w:r>
      <w:r w:rsidRPr="00F04847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486D35" w:rsidRPr="00F04847" w:rsidRDefault="00486D35" w:rsidP="00D5573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4847" w:rsidRPr="00F04847" w:rsidRDefault="00F04847" w:rsidP="00F04847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4847">
        <w:rPr>
          <w:rFonts w:ascii="Times New Roman" w:hAnsi="Times New Roman"/>
          <w:sz w:val="24"/>
          <w:szCs w:val="24"/>
        </w:rPr>
        <w:t>Відмовити фізичній особі-підприємцю Яременко Інесі Василівні у наданні дозволу на розміщення об’єкта зовнішньої реклами, а саме: спеціальної металевої конструкції типу «біг-борд» з двома рекламними щитами, розміром рекламного поля 3,0*6,0 м, загальною рекламною площею 36,00 кв. м, терміном на п’ять років по вул. Дружби, в районі автостоянки, відповідно до п. 16, 41, 43 Типових правил розміщення зовнішньої реклами, затверджених постановою Кабінету Міністрів України від 29</w:t>
      </w:r>
      <w:r w:rsidR="00486D35">
        <w:rPr>
          <w:rFonts w:ascii="Times New Roman" w:hAnsi="Times New Roman"/>
          <w:sz w:val="24"/>
          <w:szCs w:val="24"/>
        </w:rPr>
        <w:t xml:space="preserve"> грудня 2003 року № </w:t>
      </w:r>
      <w:r w:rsidRPr="00F04847">
        <w:rPr>
          <w:rFonts w:ascii="Times New Roman" w:hAnsi="Times New Roman"/>
          <w:sz w:val="24"/>
          <w:szCs w:val="24"/>
        </w:rPr>
        <w:t xml:space="preserve">2067, </w:t>
      </w:r>
      <w:r w:rsidRPr="00F04847">
        <w:rPr>
          <w:rFonts w:ascii="Times New Roman" w:hAnsi="Times New Roman"/>
          <w:color w:val="000000"/>
          <w:sz w:val="24"/>
          <w:szCs w:val="24"/>
        </w:rPr>
        <w:t>ст. 4</w:t>
      </w:r>
      <w:r w:rsidRPr="00F04847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F04847">
        <w:rPr>
          <w:rFonts w:ascii="Times New Roman" w:hAnsi="Times New Roman"/>
          <w:color w:val="000000"/>
          <w:sz w:val="24"/>
          <w:szCs w:val="24"/>
        </w:rPr>
        <w:t xml:space="preserve"> Закону України </w:t>
      </w:r>
      <w:r w:rsidRPr="00F04847">
        <w:rPr>
          <w:rFonts w:ascii="Times New Roman" w:hAnsi="Times New Roman"/>
          <w:sz w:val="24"/>
          <w:szCs w:val="24"/>
        </w:rPr>
        <w:t xml:space="preserve">«Про дозвільну систему у сфері господарської діяльності», оскільки в конструктиві відсутня інформація про застосування на рекламній конструкції вертикальної дорожньої розмітки, що передбачено п. 2 ст. 16 Закону України «Про рекламу», що підтверджується висновком Батальйону патрульної поліції в м. Біла Церква управління патрульної поліції в Київській області Департаменту патрульної поліції від 14 липня 2020 року № 6228/41/40/1/01-2020. </w:t>
      </w:r>
    </w:p>
    <w:p w:rsidR="00F04847" w:rsidRPr="00F04847" w:rsidRDefault="00F04847" w:rsidP="00F04847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4847">
        <w:rPr>
          <w:rFonts w:ascii="Times New Roman" w:hAnsi="Times New Roman"/>
          <w:sz w:val="24"/>
          <w:szCs w:val="24"/>
        </w:rPr>
        <w:t>Контроль за виконанням  рішення покласти на заступника міського голови Кравця А.В.</w:t>
      </w:r>
    </w:p>
    <w:p w:rsidR="0064421C" w:rsidRPr="00F04847" w:rsidRDefault="0064421C" w:rsidP="001E62AC">
      <w:pPr>
        <w:pStyle w:val="a5"/>
        <w:tabs>
          <w:tab w:val="left" w:pos="0"/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1E62AC" w:rsidRPr="00486D35" w:rsidRDefault="001E62AC" w:rsidP="00486D35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F04847" w:rsidRDefault="008773C3" w:rsidP="00BC1CD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04847">
        <w:rPr>
          <w:rFonts w:ascii="Times New Roman" w:hAnsi="Times New Roman"/>
          <w:sz w:val="24"/>
          <w:szCs w:val="24"/>
          <w:lang w:val="ru-RU"/>
        </w:rPr>
        <w:t>М</w:t>
      </w:r>
      <w:r w:rsidRPr="00F04847">
        <w:rPr>
          <w:rFonts w:ascii="Times New Roman" w:hAnsi="Times New Roman"/>
          <w:sz w:val="24"/>
          <w:szCs w:val="24"/>
        </w:rPr>
        <w:t>іський  голова</w:t>
      </w:r>
      <w:r w:rsidR="00657777" w:rsidRPr="00F04847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F04847">
        <w:rPr>
          <w:rFonts w:ascii="Times New Roman" w:hAnsi="Times New Roman"/>
          <w:sz w:val="24"/>
          <w:szCs w:val="24"/>
        </w:rPr>
        <w:tab/>
      </w:r>
      <w:r w:rsidR="00B93678" w:rsidRPr="00F04847">
        <w:rPr>
          <w:rFonts w:ascii="Times New Roman" w:hAnsi="Times New Roman"/>
          <w:sz w:val="24"/>
          <w:szCs w:val="24"/>
        </w:rPr>
        <w:tab/>
      </w:r>
      <w:r w:rsidR="00B93678" w:rsidRPr="00F04847">
        <w:rPr>
          <w:rFonts w:ascii="Times New Roman" w:hAnsi="Times New Roman"/>
          <w:sz w:val="24"/>
          <w:szCs w:val="24"/>
        </w:rPr>
        <w:tab/>
      </w:r>
      <w:r w:rsidR="00B93678" w:rsidRPr="00F04847">
        <w:rPr>
          <w:rFonts w:ascii="Times New Roman" w:hAnsi="Times New Roman"/>
          <w:sz w:val="24"/>
          <w:szCs w:val="24"/>
        </w:rPr>
        <w:tab/>
      </w:r>
      <w:r w:rsidR="00BC1CD1" w:rsidRPr="00F04847">
        <w:rPr>
          <w:rFonts w:ascii="Times New Roman" w:hAnsi="Times New Roman"/>
          <w:sz w:val="24"/>
          <w:szCs w:val="24"/>
        </w:rPr>
        <w:tab/>
      </w:r>
      <w:r w:rsidR="00B93678" w:rsidRPr="00F04847">
        <w:rPr>
          <w:rFonts w:ascii="Times New Roman" w:hAnsi="Times New Roman"/>
          <w:sz w:val="24"/>
          <w:szCs w:val="24"/>
          <w:lang w:val="ru-RU"/>
        </w:rPr>
        <w:t>Геннадій ДИКИЙ</w:t>
      </w:r>
    </w:p>
    <w:sectPr w:rsidR="001606CE" w:rsidRPr="00F04847" w:rsidSect="00B9367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56F" w:rsidRDefault="0053456F" w:rsidP="005717B4">
      <w:r>
        <w:separator/>
      </w:r>
    </w:p>
  </w:endnote>
  <w:endnote w:type="continuationSeparator" w:id="0">
    <w:p w:rsidR="0053456F" w:rsidRDefault="0053456F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56F" w:rsidRDefault="0053456F" w:rsidP="005717B4">
      <w:r>
        <w:separator/>
      </w:r>
    </w:p>
  </w:footnote>
  <w:footnote w:type="continuationSeparator" w:id="0">
    <w:p w:rsidR="0053456F" w:rsidRDefault="0053456F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D5573E" w:rsidRPr="00D5573E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4" w15:restartNumberingAfterBreak="0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3"/>
  </w:num>
  <w:num w:numId="10">
    <w:abstractNumId w:val="9"/>
  </w:num>
  <w:num w:numId="11">
    <w:abstractNumId w:val="12"/>
  </w:num>
  <w:num w:numId="12">
    <w:abstractNumId w:val="14"/>
  </w:num>
  <w:num w:numId="13">
    <w:abstractNumId w:val="0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E1BBE"/>
    <w:rsid w:val="000E2757"/>
    <w:rsid w:val="000E4CE0"/>
    <w:rsid w:val="00127DA9"/>
    <w:rsid w:val="001347C7"/>
    <w:rsid w:val="00134814"/>
    <w:rsid w:val="00144376"/>
    <w:rsid w:val="001450F6"/>
    <w:rsid w:val="001606CE"/>
    <w:rsid w:val="00162970"/>
    <w:rsid w:val="00171B23"/>
    <w:rsid w:val="00175DF4"/>
    <w:rsid w:val="00185FBF"/>
    <w:rsid w:val="001876A7"/>
    <w:rsid w:val="001A6E87"/>
    <w:rsid w:val="001A706D"/>
    <w:rsid w:val="001D469B"/>
    <w:rsid w:val="001E62AC"/>
    <w:rsid w:val="001F2746"/>
    <w:rsid w:val="001F4219"/>
    <w:rsid w:val="002019FE"/>
    <w:rsid w:val="00220E44"/>
    <w:rsid w:val="00231EF1"/>
    <w:rsid w:val="00241F28"/>
    <w:rsid w:val="002438E6"/>
    <w:rsid w:val="002803C4"/>
    <w:rsid w:val="0028082A"/>
    <w:rsid w:val="00285CF1"/>
    <w:rsid w:val="002A1F7B"/>
    <w:rsid w:val="002D5967"/>
    <w:rsid w:val="002E4434"/>
    <w:rsid w:val="002F2508"/>
    <w:rsid w:val="002F3F55"/>
    <w:rsid w:val="002F4641"/>
    <w:rsid w:val="003037AD"/>
    <w:rsid w:val="00310974"/>
    <w:rsid w:val="003301D6"/>
    <w:rsid w:val="003411B1"/>
    <w:rsid w:val="0034136F"/>
    <w:rsid w:val="00342C96"/>
    <w:rsid w:val="003518D3"/>
    <w:rsid w:val="00362AE5"/>
    <w:rsid w:val="0038519F"/>
    <w:rsid w:val="00391F7A"/>
    <w:rsid w:val="00392206"/>
    <w:rsid w:val="0039533B"/>
    <w:rsid w:val="003A027A"/>
    <w:rsid w:val="003B4663"/>
    <w:rsid w:val="003B7746"/>
    <w:rsid w:val="003D00ED"/>
    <w:rsid w:val="003F25AE"/>
    <w:rsid w:val="003F7F49"/>
    <w:rsid w:val="004010DB"/>
    <w:rsid w:val="0040596B"/>
    <w:rsid w:val="004063B6"/>
    <w:rsid w:val="00407CE0"/>
    <w:rsid w:val="00425ECE"/>
    <w:rsid w:val="00427ABA"/>
    <w:rsid w:val="00430D4D"/>
    <w:rsid w:val="004353D0"/>
    <w:rsid w:val="00444185"/>
    <w:rsid w:val="00445046"/>
    <w:rsid w:val="00447EE7"/>
    <w:rsid w:val="004530C7"/>
    <w:rsid w:val="0047009E"/>
    <w:rsid w:val="0047396B"/>
    <w:rsid w:val="004855C0"/>
    <w:rsid w:val="00486D35"/>
    <w:rsid w:val="00486D7E"/>
    <w:rsid w:val="00491CF9"/>
    <w:rsid w:val="00495B63"/>
    <w:rsid w:val="004971C6"/>
    <w:rsid w:val="004B4A26"/>
    <w:rsid w:val="004D4460"/>
    <w:rsid w:val="004E23B5"/>
    <w:rsid w:val="004E4131"/>
    <w:rsid w:val="004F0817"/>
    <w:rsid w:val="0050378D"/>
    <w:rsid w:val="005138F8"/>
    <w:rsid w:val="00516CEB"/>
    <w:rsid w:val="00525906"/>
    <w:rsid w:val="00527527"/>
    <w:rsid w:val="0053456F"/>
    <w:rsid w:val="0056301D"/>
    <w:rsid w:val="005717B4"/>
    <w:rsid w:val="005816FE"/>
    <w:rsid w:val="005860C6"/>
    <w:rsid w:val="00592F8F"/>
    <w:rsid w:val="005941B3"/>
    <w:rsid w:val="00595821"/>
    <w:rsid w:val="005A09D2"/>
    <w:rsid w:val="005A3437"/>
    <w:rsid w:val="005A751A"/>
    <w:rsid w:val="005D3048"/>
    <w:rsid w:val="005D3D2F"/>
    <w:rsid w:val="005D7181"/>
    <w:rsid w:val="005E7AE8"/>
    <w:rsid w:val="00600A45"/>
    <w:rsid w:val="00607950"/>
    <w:rsid w:val="00615A12"/>
    <w:rsid w:val="00626143"/>
    <w:rsid w:val="00642D91"/>
    <w:rsid w:val="0064421C"/>
    <w:rsid w:val="006559F2"/>
    <w:rsid w:val="00657777"/>
    <w:rsid w:val="00681501"/>
    <w:rsid w:val="00683FEB"/>
    <w:rsid w:val="00695B06"/>
    <w:rsid w:val="00696184"/>
    <w:rsid w:val="006A426C"/>
    <w:rsid w:val="006B3973"/>
    <w:rsid w:val="006C0794"/>
    <w:rsid w:val="006C69F8"/>
    <w:rsid w:val="006E1339"/>
    <w:rsid w:val="006F1990"/>
    <w:rsid w:val="006F6247"/>
    <w:rsid w:val="00714880"/>
    <w:rsid w:val="007179A4"/>
    <w:rsid w:val="00730BF1"/>
    <w:rsid w:val="00776432"/>
    <w:rsid w:val="00795711"/>
    <w:rsid w:val="007A1EB6"/>
    <w:rsid w:val="007C6CED"/>
    <w:rsid w:val="007E6C6C"/>
    <w:rsid w:val="007F0383"/>
    <w:rsid w:val="007F7ABD"/>
    <w:rsid w:val="008305AC"/>
    <w:rsid w:val="00837EF0"/>
    <w:rsid w:val="0084531A"/>
    <w:rsid w:val="00872A61"/>
    <w:rsid w:val="0087313D"/>
    <w:rsid w:val="008773C3"/>
    <w:rsid w:val="00882054"/>
    <w:rsid w:val="008851B9"/>
    <w:rsid w:val="008C3DEE"/>
    <w:rsid w:val="008E099B"/>
    <w:rsid w:val="00906D57"/>
    <w:rsid w:val="0091446C"/>
    <w:rsid w:val="0091668C"/>
    <w:rsid w:val="00920082"/>
    <w:rsid w:val="009315D9"/>
    <w:rsid w:val="00933220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B6209"/>
    <w:rsid w:val="009C0679"/>
    <w:rsid w:val="009C61E0"/>
    <w:rsid w:val="009D3147"/>
    <w:rsid w:val="009E5C21"/>
    <w:rsid w:val="009E5FA5"/>
    <w:rsid w:val="00A04356"/>
    <w:rsid w:val="00A12793"/>
    <w:rsid w:val="00A160ED"/>
    <w:rsid w:val="00A338AE"/>
    <w:rsid w:val="00A57DD5"/>
    <w:rsid w:val="00A90900"/>
    <w:rsid w:val="00AB51FE"/>
    <w:rsid w:val="00AB7C42"/>
    <w:rsid w:val="00AC495C"/>
    <w:rsid w:val="00AD4423"/>
    <w:rsid w:val="00AF28BB"/>
    <w:rsid w:val="00B246FF"/>
    <w:rsid w:val="00B25FD8"/>
    <w:rsid w:val="00B262A9"/>
    <w:rsid w:val="00B42546"/>
    <w:rsid w:val="00B671A2"/>
    <w:rsid w:val="00B81142"/>
    <w:rsid w:val="00B8160E"/>
    <w:rsid w:val="00B90358"/>
    <w:rsid w:val="00B93678"/>
    <w:rsid w:val="00BB0817"/>
    <w:rsid w:val="00BB17FB"/>
    <w:rsid w:val="00BB4134"/>
    <w:rsid w:val="00BB47E7"/>
    <w:rsid w:val="00BC1CD1"/>
    <w:rsid w:val="00BD7EAE"/>
    <w:rsid w:val="00BE633C"/>
    <w:rsid w:val="00BE6BE9"/>
    <w:rsid w:val="00BF7995"/>
    <w:rsid w:val="00C11984"/>
    <w:rsid w:val="00C32846"/>
    <w:rsid w:val="00C518C8"/>
    <w:rsid w:val="00C56467"/>
    <w:rsid w:val="00C857D0"/>
    <w:rsid w:val="00C90B62"/>
    <w:rsid w:val="00CA5A78"/>
    <w:rsid w:val="00CA7D7B"/>
    <w:rsid w:val="00CB0FD7"/>
    <w:rsid w:val="00CD3C10"/>
    <w:rsid w:val="00CD445E"/>
    <w:rsid w:val="00CE514C"/>
    <w:rsid w:val="00CF2999"/>
    <w:rsid w:val="00CF6E6D"/>
    <w:rsid w:val="00D0249D"/>
    <w:rsid w:val="00D06795"/>
    <w:rsid w:val="00D15633"/>
    <w:rsid w:val="00D3567F"/>
    <w:rsid w:val="00D35954"/>
    <w:rsid w:val="00D52714"/>
    <w:rsid w:val="00D52EF5"/>
    <w:rsid w:val="00D53ABC"/>
    <w:rsid w:val="00D5573E"/>
    <w:rsid w:val="00D71A00"/>
    <w:rsid w:val="00DB1D24"/>
    <w:rsid w:val="00DD39F7"/>
    <w:rsid w:val="00DD6CB8"/>
    <w:rsid w:val="00DE2C14"/>
    <w:rsid w:val="00DE44B2"/>
    <w:rsid w:val="00E03578"/>
    <w:rsid w:val="00E27F22"/>
    <w:rsid w:val="00E32CF1"/>
    <w:rsid w:val="00E5129B"/>
    <w:rsid w:val="00E54F9F"/>
    <w:rsid w:val="00E616B3"/>
    <w:rsid w:val="00E66A39"/>
    <w:rsid w:val="00E6740C"/>
    <w:rsid w:val="00E70EBB"/>
    <w:rsid w:val="00E851C3"/>
    <w:rsid w:val="00E85B3A"/>
    <w:rsid w:val="00EC039C"/>
    <w:rsid w:val="00F04847"/>
    <w:rsid w:val="00F103A4"/>
    <w:rsid w:val="00F10BD7"/>
    <w:rsid w:val="00F30F0D"/>
    <w:rsid w:val="00F344DF"/>
    <w:rsid w:val="00F36DF4"/>
    <w:rsid w:val="00FA3201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A8C0B-9144-4B96-B0F2-EDAE6780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D310F-51F9-4F2F-BC02-2FEF99AB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1670</Words>
  <Characters>952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BC17</cp:lastModifiedBy>
  <cp:revision>2</cp:revision>
  <cp:lastPrinted>2020-04-17T10:17:00Z</cp:lastPrinted>
  <dcterms:created xsi:type="dcterms:W3CDTF">2020-07-20T08:59:00Z</dcterms:created>
  <dcterms:modified xsi:type="dcterms:W3CDTF">2020-07-20T08:59:00Z</dcterms:modified>
</cp:coreProperties>
</file>