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21" w:rsidRPr="00662E7A" w:rsidRDefault="00595821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662E7A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662E7A" w:rsidRPr="00662E7A" w:rsidRDefault="00662E7A" w:rsidP="00A5549F">
      <w:pPr>
        <w:tabs>
          <w:tab w:val="left" w:pos="6765"/>
        </w:tabs>
        <w:ind w:right="2975"/>
        <w:jc w:val="both"/>
        <w:rPr>
          <w:rFonts w:ascii="Times New Roman" w:hAnsi="Times New Roman"/>
          <w:sz w:val="24"/>
          <w:szCs w:val="24"/>
        </w:rPr>
      </w:pPr>
      <w:r w:rsidRPr="00662E7A">
        <w:rPr>
          <w:rFonts w:ascii="Times New Roman" w:hAnsi="Times New Roman"/>
          <w:sz w:val="24"/>
          <w:szCs w:val="24"/>
        </w:rPr>
        <w:t>Про розгляд заяви фізичної особи-підприємця  Вареник</w:t>
      </w:r>
      <w:r w:rsidR="00A5549F">
        <w:rPr>
          <w:rFonts w:ascii="Times New Roman" w:hAnsi="Times New Roman"/>
          <w:sz w:val="24"/>
          <w:szCs w:val="24"/>
        </w:rPr>
        <w:t xml:space="preserve"> Катерини Якимівни щодо надання </w:t>
      </w:r>
      <w:r w:rsidRPr="00662E7A">
        <w:rPr>
          <w:rFonts w:ascii="Times New Roman" w:hAnsi="Times New Roman"/>
          <w:sz w:val="24"/>
          <w:szCs w:val="24"/>
        </w:rPr>
        <w:t>дозволу на розміщення об’єкта зовнішньої реклами (бульвар Олександрійський, 161 А)</w:t>
      </w:r>
    </w:p>
    <w:p w:rsidR="00525906" w:rsidRPr="00662E7A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662E7A" w:rsidRDefault="009835C9" w:rsidP="00A554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2E7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297346" w:rsidRPr="00662E7A">
        <w:rPr>
          <w:rFonts w:ascii="Times New Roman" w:hAnsi="Times New Roman"/>
          <w:sz w:val="24"/>
          <w:szCs w:val="24"/>
        </w:rPr>
        <w:t>06</w:t>
      </w:r>
      <w:r w:rsidR="00AC495C" w:rsidRPr="00662E7A">
        <w:rPr>
          <w:rFonts w:ascii="Times New Roman" w:hAnsi="Times New Roman"/>
          <w:sz w:val="24"/>
          <w:szCs w:val="24"/>
        </w:rPr>
        <w:t xml:space="preserve"> </w:t>
      </w:r>
      <w:r w:rsidR="00297346" w:rsidRPr="00662E7A">
        <w:rPr>
          <w:rFonts w:ascii="Times New Roman" w:hAnsi="Times New Roman"/>
          <w:sz w:val="24"/>
          <w:szCs w:val="24"/>
        </w:rPr>
        <w:t>липня</w:t>
      </w:r>
      <w:r w:rsidRPr="00662E7A">
        <w:rPr>
          <w:rFonts w:ascii="Times New Roman" w:hAnsi="Times New Roman"/>
          <w:sz w:val="24"/>
          <w:szCs w:val="24"/>
        </w:rPr>
        <w:t xml:space="preserve"> 20</w:t>
      </w:r>
      <w:r w:rsidR="00933220" w:rsidRPr="00662E7A">
        <w:rPr>
          <w:rFonts w:ascii="Times New Roman" w:hAnsi="Times New Roman"/>
          <w:sz w:val="24"/>
          <w:szCs w:val="24"/>
        </w:rPr>
        <w:t>20</w:t>
      </w:r>
      <w:r w:rsidRPr="00662E7A">
        <w:rPr>
          <w:rFonts w:ascii="Times New Roman" w:hAnsi="Times New Roman"/>
          <w:sz w:val="24"/>
          <w:szCs w:val="24"/>
        </w:rPr>
        <w:t xml:space="preserve"> року № </w:t>
      </w:r>
      <w:r w:rsidR="00E8116C" w:rsidRPr="00662E7A">
        <w:rPr>
          <w:rFonts w:ascii="Times New Roman" w:hAnsi="Times New Roman"/>
          <w:sz w:val="24"/>
          <w:szCs w:val="24"/>
        </w:rPr>
        <w:t>9</w:t>
      </w:r>
      <w:r w:rsidR="00297346" w:rsidRPr="00662E7A">
        <w:rPr>
          <w:rFonts w:ascii="Times New Roman" w:hAnsi="Times New Roman"/>
          <w:sz w:val="24"/>
          <w:szCs w:val="24"/>
        </w:rPr>
        <w:t>9</w:t>
      </w:r>
      <w:r w:rsidR="00662E7A" w:rsidRPr="00662E7A">
        <w:rPr>
          <w:rFonts w:ascii="Times New Roman" w:hAnsi="Times New Roman"/>
          <w:sz w:val="24"/>
          <w:szCs w:val="24"/>
        </w:rPr>
        <w:t>3</w:t>
      </w:r>
      <w:r w:rsidR="00933220" w:rsidRPr="00662E7A">
        <w:rPr>
          <w:rFonts w:ascii="Times New Roman" w:hAnsi="Times New Roman"/>
          <w:sz w:val="24"/>
          <w:szCs w:val="24"/>
        </w:rPr>
        <w:t>/01-06</w:t>
      </w:r>
      <w:r w:rsidRPr="00662E7A">
        <w:rPr>
          <w:rFonts w:ascii="Times New Roman" w:hAnsi="Times New Roman"/>
          <w:sz w:val="24"/>
          <w:szCs w:val="24"/>
        </w:rPr>
        <w:t xml:space="preserve">, </w:t>
      </w:r>
      <w:r w:rsidR="00662E7A" w:rsidRPr="00662E7A">
        <w:rPr>
          <w:rFonts w:ascii="Times New Roman" w:hAnsi="Times New Roman"/>
          <w:sz w:val="24"/>
          <w:szCs w:val="24"/>
        </w:rPr>
        <w:t>договір оренди землі № 24 від 01 липня 2016 року, висновки комунального підприємства Білоцерківської міської ради «Білоцерківтепломережа» № 800 від 02 липня 2020 року, Бат</w:t>
      </w:r>
      <w:r w:rsidR="00A5549F">
        <w:rPr>
          <w:rFonts w:ascii="Times New Roman" w:hAnsi="Times New Roman"/>
          <w:sz w:val="24"/>
          <w:szCs w:val="24"/>
        </w:rPr>
        <w:t>альйону патрульної поліції в м. </w:t>
      </w:r>
      <w:r w:rsidR="00662E7A" w:rsidRPr="00662E7A">
        <w:rPr>
          <w:rFonts w:ascii="Times New Roman" w:hAnsi="Times New Roman"/>
          <w:sz w:val="24"/>
          <w:szCs w:val="24"/>
        </w:rPr>
        <w:t xml:space="preserve">Біла Церква </w:t>
      </w:r>
      <w:r w:rsidR="000F3722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662E7A" w:rsidRPr="00662E7A">
        <w:rPr>
          <w:rFonts w:ascii="Times New Roman" w:hAnsi="Times New Roman"/>
          <w:sz w:val="24"/>
          <w:szCs w:val="24"/>
        </w:rPr>
        <w:t>правління патрульної поліції в Київській області Департаменту патрульної поліції № 5943/41/40/1/02-2020 від 06 липня 2020 року,</w:t>
      </w:r>
      <w:r w:rsidR="00A5549F">
        <w:rPr>
          <w:rFonts w:ascii="Times New Roman" w:hAnsi="Times New Roman"/>
          <w:sz w:val="24"/>
          <w:szCs w:val="24"/>
        </w:rPr>
        <w:t xml:space="preserve"> Білоцерківського відділення АТ </w:t>
      </w:r>
      <w:r w:rsidR="00662E7A" w:rsidRPr="00662E7A">
        <w:rPr>
          <w:rFonts w:ascii="Times New Roman" w:hAnsi="Times New Roman"/>
          <w:sz w:val="24"/>
          <w:szCs w:val="24"/>
        </w:rPr>
        <w:t>«Київоблгаз» № 810-Сп-6225-0720 від 06 липня 2020 року</w:t>
      </w:r>
      <w:r w:rsidR="00E8116C" w:rsidRPr="00662E7A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662E7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62E7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8116C" w:rsidRPr="00662E7A" w:rsidRDefault="00E8116C" w:rsidP="00A5549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2E7A" w:rsidRPr="00662E7A" w:rsidRDefault="00662E7A" w:rsidP="00A5549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E7A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фізичній особі-підприємцю Вареник Катерині Якимівні терміном на 5 (п’ять) років по бульвару Олександрійському, 161 А, а саме:</w:t>
      </w:r>
    </w:p>
    <w:p w:rsidR="00662E7A" w:rsidRPr="00662E7A" w:rsidRDefault="00662E7A" w:rsidP="00A5549F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E7A">
        <w:rPr>
          <w:rFonts w:ascii="Times New Roman" w:hAnsi="Times New Roman"/>
          <w:sz w:val="24"/>
          <w:szCs w:val="24"/>
        </w:rPr>
        <w:t>спеціальної двосторонньої рекламної конструкції типу «стела», розміром рекламного поля 4,0 м*1,5 м, загальною рекламною площею 12,0 кв. м.</w:t>
      </w:r>
    </w:p>
    <w:p w:rsidR="00662E7A" w:rsidRPr="00662E7A" w:rsidRDefault="00662E7A" w:rsidP="00A5549F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62E7A" w:rsidRPr="00662E7A" w:rsidRDefault="00662E7A" w:rsidP="00A5549F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2E7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 А.В.</w:t>
      </w:r>
    </w:p>
    <w:p w:rsidR="0064421C" w:rsidRPr="00662E7A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A5549F" w:rsidRDefault="001E62AC" w:rsidP="00A5549F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662E7A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62E7A">
        <w:rPr>
          <w:rFonts w:ascii="Times New Roman" w:hAnsi="Times New Roman"/>
          <w:sz w:val="24"/>
          <w:szCs w:val="24"/>
          <w:lang w:val="ru-RU"/>
        </w:rPr>
        <w:t>М</w:t>
      </w:r>
      <w:r w:rsidRPr="00662E7A">
        <w:rPr>
          <w:rFonts w:ascii="Times New Roman" w:hAnsi="Times New Roman"/>
          <w:sz w:val="24"/>
          <w:szCs w:val="24"/>
        </w:rPr>
        <w:t>іський  голова</w:t>
      </w:r>
      <w:r w:rsidR="00657777" w:rsidRPr="00662E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62E7A">
        <w:rPr>
          <w:rFonts w:ascii="Times New Roman" w:hAnsi="Times New Roman"/>
          <w:sz w:val="24"/>
          <w:szCs w:val="24"/>
        </w:rPr>
        <w:tab/>
      </w:r>
      <w:r w:rsidR="00B93678" w:rsidRPr="00662E7A">
        <w:rPr>
          <w:rFonts w:ascii="Times New Roman" w:hAnsi="Times New Roman"/>
          <w:sz w:val="24"/>
          <w:szCs w:val="24"/>
        </w:rPr>
        <w:tab/>
      </w:r>
      <w:r w:rsidR="00B93678" w:rsidRPr="00662E7A">
        <w:rPr>
          <w:rFonts w:ascii="Times New Roman" w:hAnsi="Times New Roman"/>
          <w:sz w:val="24"/>
          <w:szCs w:val="24"/>
        </w:rPr>
        <w:tab/>
      </w:r>
      <w:r w:rsidR="00B93678" w:rsidRPr="00662E7A">
        <w:rPr>
          <w:rFonts w:ascii="Times New Roman" w:hAnsi="Times New Roman"/>
          <w:sz w:val="24"/>
          <w:szCs w:val="24"/>
        </w:rPr>
        <w:tab/>
      </w:r>
      <w:r w:rsidR="00BC1CD1" w:rsidRPr="00662E7A">
        <w:rPr>
          <w:rFonts w:ascii="Times New Roman" w:hAnsi="Times New Roman"/>
          <w:sz w:val="24"/>
          <w:szCs w:val="24"/>
        </w:rPr>
        <w:tab/>
      </w:r>
      <w:r w:rsidR="00B93678" w:rsidRPr="00662E7A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662E7A" w:rsidSect="00677D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31" w:rsidRDefault="00862231" w:rsidP="005717B4">
      <w:r>
        <w:separator/>
      </w:r>
    </w:p>
  </w:endnote>
  <w:endnote w:type="continuationSeparator" w:id="0">
    <w:p w:rsidR="00862231" w:rsidRDefault="0086223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31" w:rsidRDefault="00862231" w:rsidP="005717B4">
      <w:r>
        <w:separator/>
      </w:r>
    </w:p>
  </w:footnote>
  <w:footnote w:type="continuationSeparator" w:id="0">
    <w:p w:rsidR="00862231" w:rsidRDefault="0086223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63A346F"/>
    <w:multiLevelType w:val="hybridMultilevel"/>
    <w:tmpl w:val="95869BF0"/>
    <w:lvl w:ilvl="0" w:tplc="2BCC9A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F3722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97346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7519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62E7A"/>
    <w:rsid w:val="00677D26"/>
    <w:rsid w:val="00681501"/>
    <w:rsid w:val="00683FEB"/>
    <w:rsid w:val="00695B06"/>
    <w:rsid w:val="00696184"/>
    <w:rsid w:val="006A426C"/>
    <w:rsid w:val="006A56C2"/>
    <w:rsid w:val="006B3973"/>
    <w:rsid w:val="006C0794"/>
    <w:rsid w:val="006C19B5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62231"/>
    <w:rsid w:val="00872A61"/>
    <w:rsid w:val="0087313D"/>
    <w:rsid w:val="008773C3"/>
    <w:rsid w:val="00882054"/>
    <w:rsid w:val="008851B9"/>
    <w:rsid w:val="008C3DEE"/>
    <w:rsid w:val="008E099B"/>
    <w:rsid w:val="00906D57"/>
    <w:rsid w:val="009124CB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0565"/>
    <w:rsid w:val="00A01FC3"/>
    <w:rsid w:val="00A04356"/>
    <w:rsid w:val="00A12793"/>
    <w:rsid w:val="00A160ED"/>
    <w:rsid w:val="00A338AE"/>
    <w:rsid w:val="00A5549F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758ED"/>
    <w:rsid w:val="00B81142"/>
    <w:rsid w:val="00B8160E"/>
    <w:rsid w:val="00B93678"/>
    <w:rsid w:val="00BA258C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DF0548"/>
    <w:rsid w:val="00E03578"/>
    <w:rsid w:val="00E27F22"/>
    <w:rsid w:val="00E32CF1"/>
    <w:rsid w:val="00E5129B"/>
    <w:rsid w:val="00E54F9F"/>
    <w:rsid w:val="00E616B3"/>
    <w:rsid w:val="00E6740C"/>
    <w:rsid w:val="00E70EBB"/>
    <w:rsid w:val="00E8116C"/>
    <w:rsid w:val="00E851C3"/>
    <w:rsid w:val="00E85B3A"/>
    <w:rsid w:val="00EC039C"/>
    <w:rsid w:val="00EE426A"/>
    <w:rsid w:val="00F103A4"/>
    <w:rsid w:val="00F10BD7"/>
    <w:rsid w:val="00F30F0D"/>
    <w:rsid w:val="00F344DF"/>
    <w:rsid w:val="00F36DF4"/>
    <w:rsid w:val="00F52D9E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5276"/>
  <w15:docId w15:val="{08B79AD0-D9E8-4D96-AF61-81EABF8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AE11-ED70-42F7-A20E-14A39DBD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2020-07-06T12:17:00Z</cp:lastPrinted>
  <dcterms:created xsi:type="dcterms:W3CDTF">2020-07-07T08:35:00Z</dcterms:created>
  <dcterms:modified xsi:type="dcterms:W3CDTF">2020-07-09T08:30:00Z</dcterms:modified>
</cp:coreProperties>
</file>