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21" w:rsidRDefault="00595821"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F61931" w:rsidRDefault="00F61931" w:rsidP="00BC1CD1">
      <w:pPr>
        <w:ind w:firstLine="709"/>
        <w:jc w:val="both"/>
        <w:rPr>
          <w:rFonts w:ascii="Times New Roman" w:hAnsi="Times New Roman"/>
          <w:sz w:val="24"/>
          <w:szCs w:val="24"/>
        </w:rPr>
      </w:pPr>
    </w:p>
    <w:p w:rsidR="00F61931" w:rsidRDefault="00F61931"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F61931" w:rsidRDefault="00F61931" w:rsidP="00BC1CD1">
      <w:pPr>
        <w:ind w:firstLine="709"/>
        <w:jc w:val="both"/>
        <w:rPr>
          <w:rFonts w:ascii="Times New Roman" w:hAnsi="Times New Roman"/>
          <w:sz w:val="24"/>
          <w:szCs w:val="24"/>
        </w:rPr>
      </w:pPr>
    </w:p>
    <w:p w:rsidR="00587C1B" w:rsidRDefault="00587C1B" w:rsidP="00BC1CD1">
      <w:pPr>
        <w:ind w:firstLine="709"/>
        <w:jc w:val="both"/>
        <w:rPr>
          <w:rFonts w:ascii="Times New Roman" w:hAnsi="Times New Roman"/>
          <w:sz w:val="24"/>
          <w:szCs w:val="24"/>
        </w:rPr>
      </w:pPr>
    </w:p>
    <w:p w:rsidR="00587C1B" w:rsidRPr="00243C86" w:rsidRDefault="00587C1B" w:rsidP="00BC1CD1">
      <w:pPr>
        <w:ind w:firstLine="709"/>
        <w:jc w:val="both"/>
        <w:rPr>
          <w:rFonts w:ascii="Times New Roman" w:hAnsi="Times New Roman"/>
          <w:sz w:val="24"/>
          <w:szCs w:val="24"/>
        </w:rPr>
      </w:pPr>
    </w:p>
    <w:p w:rsidR="00CC7AED" w:rsidRPr="00CC7AED" w:rsidRDefault="00CC7AED" w:rsidP="00B24541">
      <w:pPr>
        <w:tabs>
          <w:tab w:val="left" w:pos="6570"/>
        </w:tabs>
        <w:ind w:right="4109"/>
        <w:jc w:val="both"/>
        <w:rPr>
          <w:rFonts w:ascii="Times New Roman" w:hAnsi="Times New Roman"/>
          <w:sz w:val="24"/>
          <w:szCs w:val="24"/>
        </w:rPr>
      </w:pPr>
      <w:r w:rsidRPr="00CC7AED">
        <w:rPr>
          <w:rFonts w:ascii="Times New Roman" w:hAnsi="Times New Roman"/>
          <w:sz w:val="24"/>
          <w:szCs w:val="24"/>
        </w:rPr>
        <w:t>Про розгляд заяви фізичної особи-підприємця Музальова Олега Олександровича щодо надання дозволу на розміщення об’єкта зовнішньої реклами</w:t>
      </w:r>
      <w:r w:rsidR="00B24541" w:rsidRPr="00852192">
        <w:rPr>
          <w:rFonts w:ascii="Times New Roman" w:hAnsi="Times New Roman"/>
          <w:sz w:val="24"/>
          <w:szCs w:val="24"/>
        </w:rPr>
        <w:t xml:space="preserve"> </w:t>
      </w:r>
      <w:r w:rsidRPr="00CC7AED">
        <w:rPr>
          <w:rFonts w:ascii="Times New Roman" w:hAnsi="Times New Roman"/>
          <w:sz w:val="24"/>
          <w:szCs w:val="24"/>
        </w:rPr>
        <w:t>(вул. Ярослава Мудрого, 18/1)</w:t>
      </w:r>
    </w:p>
    <w:p w:rsidR="00525906" w:rsidRDefault="00525906" w:rsidP="00BC1CD1">
      <w:pPr>
        <w:ind w:firstLine="709"/>
        <w:jc w:val="both"/>
        <w:rPr>
          <w:rFonts w:ascii="Times New Roman" w:hAnsi="Times New Roman"/>
          <w:sz w:val="24"/>
          <w:szCs w:val="24"/>
        </w:rPr>
      </w:pPr>
    </w:p>
    <w:p w:rsidR="00587C1B" w:rsidRPr="00CC7AED" w:rsidRDefault="00587C1B" w:rsidP="00BC1CD1">
      <w:pPr>
        <w:ind w:firstLine="709"/>
        <w:jc w:val="both"/>
        <w:rPr>
          <w:rFonts w:ascii="Times New Roman" w:hAnsi="Times New Roman"/>
          <w:sz w:val="24"/>
          <w:szCs w:val="24"/>
        </w:rPr>
      </w:pPr>
    </w:p>
    <w:p w:rsidR="00657777" w:rsidRDefault="009835C9" w:rsidP="00B24541">
      <w:pPr>
        <w:ind w:firstLine="709"/>
        <w:jc w:val="both"/>
        <w:rPr>
          <w:rFonts w:ascii="Times New Roman" w:hAnsi="Times New Roman"/>
          <w:sz w:val="24"/>
          <w:szCs w:val="24"/>
        </w:rPr>
      </w:pPr>
      <w:r w:rsidRPr="00CC7AE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CC7AED" w:rsidRPr="00CC7AED">
        <w:rPr>
          <w:rFonts w:ascii="Times New Roman" w:hAnsi="Times New Roman"/>
          <w:sz w:val="24"/>
          <w:szCs w:val="24"/>
        </w:rPr>
        <w:t>10</w:t>
      </w:r>
      <w:r w:rsidR="00AC495C" w:rsidRPr="00CC7AED">
        <w:rPr>
          <w:rFonts w:ascii="Times New Roman" w:hAnsi="Times New Roman"/>
          <w:sz w:val="24"/>
          <w:szCs w:val="24"/>
        </w:rPr>
        <w:t xml:space="preserve"> </w:t>
      </w:r>
      <w:r w:rsidR="00CC7AED" w:rsidRPr="00CC7AED">
        <w:rPr>
          <w:rFonts w:ascii="Times New Roman" w:hAnsi="Times New Roman"/>
          <w:sz w:val="24"/>
          <w:szCs w:val="24"/>
        </w:rPr>
        <w:t>квітня</w:t>
      </w:r>
      <w:r w:rsidRPr="00CC7AED">
        <w:rPr>
          <w:rFonts w:ascii="Times New Roman" w:hAnsi="Times New Roman"/>
          <w:sz w:val="24"/>
          <w:szCs w:val="24"/>
        </w:rPr>
        <w:t xml:space="preserve"> 20</w:t>
      </w:r>
      <w:r w:rsidR="00933220" w:rsidRPr="00CC7AED">
        <w:rPr>
          <w:rFonts w:ascii="Times New Roman" w:hAnsi="Times New Roman"/>
          <w:sz w:val="24"/>
          <w:szCs w:val="24"/>
        </w:rPr>
        <w:t>20</w:t>
      </w:r>
      <w:r w:rsidRPr="00CC7AED">
        <w:rPr>
          <w:rFonts w:ascii="Times New Roman" w:hAnsi="Times New Roman"/>
          <w:sz w:val="24"/>
          <w:szCs w:val="24"/>
        </w:rPr>
        <w:t xml:space="preserve"> року № </w:t>
      </w:r>
      <w:r w:rsidR="00933220" w:rsidRPr="00CC7AED">
        <w:rPr>
          <w:rFonts w:ascii="Times New Roman" w:hAnsi="Times New Roman"/>
          <w:sz w:val="24"/>
          <w:szCs w:val="24"/>
        </w:rPr>
        <w:t>3</w:t>
      </w:r>
      <w:r w:rsidR="00CC7AED" w:rsidRPr="00CC7AED">
        <w:rPr>
          <w:rFonts w:ascii="Times New Roman" w:hAnsi="Times New Roman"/>
          <w:sz w:val="24"/>
          <w:szCs w:val="24"/>
        </w:rPr>
        <w:t>96</w:t>
      </w:r>
      <w:r w:rsidR="00933220" w:rsidRPr="00CC7AED">
        <w:rPr>
          <w:rFonts w:ascii="Times New Roman" w:hAnsi="Times New Roman"/>
          <w:sz w:val="24"/>
          <w:szCs w:val="24"/>
        </w:rPr>
        <w:t>/01-06</w:t>
      </w:r>
      <w:r w:rsidRPr="00CC7AED">
        <w:rPr>
          <w:rFonts w:ascii="Times New Roman" w:hAnsi="Times New Roman"/>
          <w:sz w:val="24"/>
          <w:szCs w:val="24"/>
        </w:rPr>
        <w:t xml:space="preserve">, </w:t>
      </w:r>
      <w:r w:rsidR="00CC7AED" w:rsidRPr="00CC7AED">
        <w:rPr>
          <w:rFonts w:ascii="Times New Roman" w:hAnsi="Times New Roman"/>
          <w:sz w:val="24"/>
          <w:szCs w:val="24"/>
        </w:rPr>
        <w:t>висновки Департаменту житлово-комунального господарства Білоцерківської міської ради № 771 від 03 квітня 2020 року, комунального підприємства Білоцерківської міської ради «Білоцерківтепломережа» № 418 від 10 квітня 2020 року, відповідно до ст. 19 Конституції України, Закону України «Про рекламу», ст. 2, ст. 24, пп. 13 п. «а» ст. 30, ст.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CC7AED">
        <w:rPr>
          <w:rFonts w:ascii="Times New Roman" w:hAnsi="Times New Roman"/>
          <w:bCs/>
          <w:color w:val="000000"/>
          <w:sz w:val="24"/>
          <w:szCs w:val="24"/>
          <w:lang w:eastAsia="uk-UA"/>
        </w:rPr>
        <w:t>,</w:t>
      </w:r>
      <w:r w:rsidRPr="00CC7AED">
        <w:rPr>
          <w:rFonts w:ascii="Times New Roman" w:hAnsi="Times New Roman"/>
          <w:sz w:val="24"/>
          <w:szCs w:val="24"/>
        </w:rPr>
        <w:t xml:space="preserve"> виконавчий комітет міської ради вирішив:</w:t>
      </w:r>
    </w:p>
    <w:p w:rsidR="00B24541" w:rsidRPr="00CC7AED" w:rsidRDefault="00B24541" w:rsidP="00B24541">
      <w:pPr>
        <w:ind w:firstLine="709"/>
        <w:jc w:val="both"/>
        <w:rPr>
          <w:rFonts w:ascii="Times New Roman" w:hAnsi="Times New Roman"/>
          <w:sz w:val="24"/>
          <w:szCs w:val="24"/>
        </w:rPr>
      </w:pPr>
    </w:p>
    <w:p w:rsidR="00CC7AED" w:rsidRPr="00F61931" w:rsidRDefault="00F61931" w:rsidP="00F61931">
      <w:pPr>
        <w:tabs>
          <w:tab w:val="left" w:pos="0"/>
          <w:tab w:val="left" w:pos="709"/>
        </w:tabs>
        <w:jc w:val="both"/>
        <w:rPr>
          <w:rFonts w:ascii="Times New Roman" w:hAnsi="Times New Roman"/>
          <w:sz w:val="24"/>
          <w:szCs w:val="24"/>
        </w:rPr>
      </w:pPr>
      <w:r>
        <w:rPr>
          <w:rFonts w:ascii="Times New Roman" w:hAnsi="Times New Roman"/>
          <w:sz w:val="24"/>
          <w:szCs w:val="24"/>
        </w:rPr>
        <w:tab/>
        <w:t>1.</w:t>
      </w:r>
      <w:r w:rsidR="00CC7AED" w:rsidRPr="00F61931">
        <w:rPr>
          <w:rFonts w:ascii="Times New Roman" w:hAnsi="Times New Roman"/>
          <w:sz w:val="24"/>
          <w:szCs w:val="24"/>
        </w:rPr>
        <w:t xml:space="preserve">Надати дозвіл на розміщення об’єкта зовнішньої реклами фізичній особі-підприємцю Музальову Олегу Олександровичу, терміном </w:t>
      </w:r>
      <w:r w:rsidR="006633C2" w:rsidRPr="00F61931">
        <w:rPr>
          <w:rFonts w:ascii="Times New Roman" w:hAnsi="Times New Roman"/>
          <w:sz w:val="24"/>
          <w:szCs w:val="24"/>
        </w:rPr>
        <w:t>на п’ять років по вул. </w:t>
      </w:r>
      <w:r w:rsidR="00B24541" w:rsidRPr="00F61931">
        <w:rPr>
          <w:rFonts w:ascii="Times New Roman" w:hAnsi="Times New Roman"/>
          <w:sz w:val="24"/>
          <w:szCs w:val="24"/>
        </w:rPr>
        <w:t>Ярослава</w:t>
      </w:r>
      <w:r w:rsidR="00B24541" w:rsidRPr="00F61931">
        <w:rPr>
          <w:rFonts w:ascii="Times New Roman" w:hAnsi="Times New Roman"/>
          <w:sz w:val="24"/>
          <w:szCs w:val="24"/>
          <w:lang w:val="ru-RU"/>
        </w:rPr>
        <w:t> </w:t>
      </w:r>
      <w:r w:rsidR="00CC7AED" w:rsidRPr="00F61931">
        <w:rPr>
          <w:rFonts w:ascii="Times New Roman" w:hAnsi="Times New Roman"/>
          <w:sz w:val="24"/>
          <w:szCs w:val="24"/>
        </w:rPr>
        <w:t>Мудрого, 18/1, а саме:</w:t>
      </w:r>
    </w:p>
    <w:p w:rsidR="00CC7AED" w:rsidRPr="00CC7AED" w:rsidRDefault="00CC7AED" w:rsidP="00B24541">
      <w:pPr>
        <w:pStyle w:val="a5"/>
        <w:numPr>
          <w:ilvl w:val="0"/>
          <w:numId w:val="15"/>
        </w:numPr>
        <w:tabs>
          <w:tab w:val="left" w:pos="0"/>
          <w:tab w:val="left" w:pos="709"/>
        </w:tabs>
        <w:ind w:left="0" w:firstLine="709"/>
        <w:jc w:val="both"/>
        <w:rPr>
          <w:rFonts w:ascii="Times New Roman" w:hAnsi="Times New Roman"/>
          <w:sz w:val="24"/>
          <w:szCs w:val="24"/>
        </w:rPr>
      </w:pPr>
      <w:r w:rsidRPr="00CC7AED">
        <w:rPr>
          <w:rFonts w:ascii="Times New Roman" w:hAnsi="Times New Roman"/>
          <w:sz w:val="24"/>
          <w:szCs w:val="24"/>
        </w:rPr>
        <w:t>спеціальна металева конструкція типу «сіті-лайт», з двостороннім рекламним щитом, розміром рекламного поля 1,8*1,2 м, загальною рекламною площею 2,16 кв. м.</w:t>
      </w:r>
    </w:p>
    <w:p w:rsidR="00F61931" w:rsidRDefault="00F61931" w:rsidP="00F61931">
      <w:pPr>
        <w:tabs>
          <w:tab w:val="left" w:pos="0"/>
          <w:tab w:val="left" w:pos="709"/>
        </w:tabs>
        <w:jc w:val="both"/>
        <w:rPr>
          <w:rFonts w:ascii="Times New Roman" w:hAnsi="Times New Roman"/>
          <w:sz w:val="24"/>
          <w:szCs w:val="24"/>
        </w:rPr>
      </w:pPr>
      <w:r>
        <w:rPr>
          <w:rFonts w:ascii="Times New Roman" w:hAnsi="Times New Roman"/>
          <w:sz w:val="24"/>
          <w:szCs w:val="24"/>
        </w:rPr>
        <w:tab/>
      </w:r>
    </w:p>
    <w:p w:rsidR="00F61931" w:rsidRDefault="00F61931" w:rsidP="00F61931">
      <w:pPr>
        <w:tabs>
          <w:tab w:val="left" w:pos="0"/>
          <w:tab w:val="left" w:pos="709"/>
        </w:tabs>
        <w:jc w:val="both"/>
        <w:rPr>
          <w:rFonts w:ascii="Times New Roman" w:hAnsi="Times New Roman"/>
          <w:sz w:val="24"/>
          <w:szCs w:val="24"/>
        </w:rPr>
      </w:pPr>
      <w:r>
        <w:rPr>
          <w:rFonts w:ascii="Times New Roman" w:hAnsi="Times New Roman"/>
          <w:sz w:val="24"/>
          <w:szCs w:val="24"/>
        </w:rPr>
        <w:tab/>
        <w:t>2.</w:t>
      </w:r>
      <w:r w:rsidR="00CC7AED" w:rsidRPr="00F61931">
        <w:rPr>
          <w:rFonts w:ascii="Times New Roman" w:hAnsi="Times New Roman"/>
          <w:sz w:val="24"/>
          <w:szCs w:val="24"/>
        </w:rPr>
        <w:t xml:space="preserve">Контроль </w:t>
      </w:r>
      <w:r>
        <w:rPr>
          <w:rFonts w:ascii="Times New Roman" w:hAnsi="Times New Roman"/>
          <w:sz w:val="24"/>
          <w:szCs w:val="24"/>
        </w:rPr>
        <w:t xml:space="preserve"> </w:t>
      </w:r>
      <w:r w:rsidR="00CC7AED" w:rsidRPr="00F61931">
        <w:rPr>
          <w:rFonts w:ascii="Times New Roman" w:hAnsi="Times New Roman"/>
          <w:sz w:val="24"/>
          <w:szCs w:val="24"/>
        </w:rPr>
        <w:t xml:space="preserve">за </w:t>
      </w:r>
      <w:r>
        <w:rPr>
          <w:rFonts w:ascii="Times New Roman" w:hAnsi="Times New Roman"/>
          <w:sz w:val="24"/>
          <w:szCs w:val="24"/>
        </w:rPr>
        <w:t xml:space="preserve"> </w:t>
      </w:r>
      <w:r w:rsidR="00CC7AED" w:rsidRPr="00F61931">
        <w:rPr>
          <w:rFonts w:ascii="Times New Roman" w:hAnsi="Times New Roman"/>
          <w:sz w:val="24"/>
          <w:szCs w:val="24"/>
        </w:rPr>
        <w:t xml:space="preserve">виконанням </w:t>
      </w:r>
      <w:r>
        <w:rPr>
          <w:rFonts w:ascii="Times New Roman" w:hAnsi="Times New Roman"/>
          <w:sz w:val="24"/>
          <w:szCs w:val="24"/>
        </w:rPr>
        <w:t xml:space="preserve"> </w:t>
      </w:r>
      <w:r w:rsidR="00CC7AED" w:rsidRPr="00F61931">
        <w:rPr>
          <w:rFonts w:ascii="Times New Roman" w:hAnsi="Times New Roman"/>
          <w:sz w:val="24"/>
          <w:szCs w:val="24"/>
        </w:rPr>
        <w:t xml:space="preserve">рішення </w:t>
      </w:r>
      <w:r>
        <w:rPr>
          <w:rFonts w:ascii="Times New Roman" w:hAnsi="Times New Roman"/>
          <w:sz w:val="24"/>
          <w:szCs w:val="24"/>
        </w:rPr>
        <w:t xml:space="preserve"> </w:t>
      </w:r>
      <w:r w:rsidR="00CC7AED" w:rsidRPr="00F61931">
        <w:rPr>
          <w:rFonts w:ascii="Times New Roman" w:hAnsi="Times New Roman"/>
          <w:sz w:val="24"/>
          <w:szCs w:val="24"/>
        </w:rPr>
        <w:t xml:space="preserve">покласти </w:t>
      </w:r>
      <w:r>
        <w:rPr>
          <w:rFonts w:ascii="Times New Roman" w:hAnsi="Times New Roman"/>
          <w:sz w:val="24"/>
          <w:szCs w:val="24"/>
        </w:rPr>
        <w:t xml:space="preserve"> </w:t>
      </w:r>
      <w:r w:rsidR="00CC7AED" w:rsidRPr="00F61931">
        <w:rPr>
          <w:rFonts w:ascii="Times New Roman" w:hAnsi="Times New Roman"/>
          <w:sz w:val="24"/>
          <w:szCs w:val="24"/>
        </w:rPr>
        <w:t xml:space="preserve">на </w:t>
      </w:r>
      <w:r>
        <w:rPr>
          <w:rFonts w:ascii="Times New Roman" w:hAnsi="Times New Roman"/>
          <w:sz w:val="24"/>
          <w:szCs w:val="24"/>
        </w:rPr>
        <w:t xml:space="preserve"> </w:t>
      </w:r>
      <w:r w:rsidR="00CC7AED" w:rsidRPr="00F61931">
        <w:rPr>
          <w:rFonts w:ascii="Times New Roman" w:hAnsi="Times New Roman"/>
          <w:sz w:val="24"/>
          <w:szCs w:val="24"/>
        </w:rPr>
        <w:t xml:space="preserve">заступника </w:t>
      </w:r>
      <w:r>
        <w:rPr>
          <w:rFonts w:ascii="Times New Roman" w:hAnsi="Times New Roman"/>
          <w:sz w:val="24"/>
          <w:szCs w:val="24"/>
        </w:rPr>
        <w:t xml:space="preserve"> </w:t>
      </w:r>
      <w:r w:rsidR="00CC7AED" w:rsidRPr="00F61931">
        <w:rPr>
          <w:rFonts w:ascii="Times New Roman" w:hAnsi="Times New Roman"/>
          <w:sz w:val="24"/>
          <w:szCs w:val="24"/>
        </w:rPr>
        <w:t xml:space="preserve">міського </w:t>
      </w:r>
      <w:r>
        <w:rPr>
          <w:rFonts w:ascii="Times New Roman" w:hAnsi="Times New Roman"/>
          <w:sz w:val="24"/>
          <w:szCs w:val="24"/>
        </w:rPr>
        <w:t xml:space="preserve"> </w:t>
      </w:r>
      <w:r w:rsidR="00CC7AED" w:rsidRPr="00F61931">
        <w:rPr>
          <w:rFonts w:ascii="Times New Roman" w:hAnsi="Times New Roman"/>
          <w:sz w:val="24"/>
          <w:szCs w:val="24"/>
        </w:rPr>
        <w:t xml:space="preserve">голови </w:t>
      </w:r>
    </w:p>
    <w:p w:rsidR="006F6247" w:rsidRPr="00F61931" w:rsidRDefault="00CC7AED" w:rsidP="00F61931">
      <w:pPr>
        <w:tabs>
          <w:tab w:val="left" w:pos="0"/>
          <w:tab w:val="left" w:pos="709"/>
        </w:tabs>
        <w:jc w:val="both"/>
        <w:rPr>
          <w:rFonts w:ascii="Times New Roman" w:hAnsi="Times New Roman"/>
          <w:sz w:val="24"/>
          <w:szCs w:val="24"/>
        </w:rPr>
      </w:pPr>
      <w:r w:rsidRPr="00F61931">
        <w:rPr>
          <w:rFonts w:ascii="Times New Roman" w:hAnsi="Times New Roman"/>
          <w:sz w:val="24"/>
          <w:szCs w:val="24"/>
        </w:rPr>
        <w:t>Кравця А.В</w:t>
      </w:r>
      <w:r w:rsidR="00B262A9" w:rsidRPr="00F61931">
        <w:rPr>
          <w:rFonts w:ascii="Times New Roman" w:hAnsi="Times New Roman"/>
          <w:sz w:val="24"/>
          <w:szCs w:val="24"/>
        </w:rPr>
        <w:t>.</w:t>
      </w:r>
    </w:p>
    <w:p w:rsidR="0094568A" w:rsidRPr="00CC7AED" w:rsidRDefault="0094568A" w:rsidP="00933220">
      <w:pPr>
        <w:tabs>
          <w:tab w:val="left" w:pos="0"/>
          <w:tab w:val="left" w:pos="709"/>
        </w:tabs>
        <w:jc w:val="both"/>
        <w:rPr>
          <w:rFonts w:ascii="Times New Roman" w:hAnsi="Times New Roman"/>
          <w:sz w:val="24"/>
          <w:szCs w:val="24"/>
        </w:rPr>
      </w:pPr>
    </w:p>
    <w:p w:rsidR="00BC1CD1" w:rsidRPr="00CC7AED" w:rsidRDefault="00BC1CD1" w:rsidP="0094568A">
      <w:pPr>
        <w:tabs>
          <w:tab w:val="left" w:pos="0"/>
          <w:tab w:val="left" w:pos="709"/>
        </w:tabs>
        <w:jc w:val="both"/>
        <w:rPr>
          <w:rFonts w:ascii="Times New Roman" w:hAnsi="Times New Roman"/>
          <w:sz w:val="24"/>
          <w:szCs w:val="24"/>
        </w:rPr>
      </w:pPr>
    </w:p>
    <w:p w:rsidR="001606CE" w:rsidRPr="00B24541" w:rsidRDefault="008773C3" w:rsidP="00BC1CD1">
      <w:pPr>
        <w:jc w:val="both"/>
        <w:rPr>
          <w:rFonts w:ascii="Times New Roman" w:hAnsi="Times New Roman"/>
          <w:sz w:val="24"/>
          <w:szCs w:val="24"/>
          <w:lang w:val="ru-RU"/>
        </w:rPr>
      </w:pPr>
      <w:r w:rsidRPr="00CC7AED">
        <w:rPr>
          <w:rFonts w:ascii="Times New Roman" w:hAnsi="Times New Roman"/>
          <w:sz w:val="24"/>
          <w:szCs w:val="24"/>
          <w:lang w:val="ru-RU"/>
        </w:rPr>
        <w:t>М</w:t>
      </w:r>
      <w:r w:rsidRPr="00CC7AED">
        <w:rPr>
          <w:rFonts w:ascii="Times New Roman" w:hAnsi="Times New Roman"/>
          <w:sz w:val="24"/>
          <w:szCs w:val="24"/>
        </w:rPr>
        <w:t>іський  голова</w:t>
      </w:r>
      <w:r w:rsidR="00657777" w:rsidRPr="00CC7AED">
        <w:rPr>
          <w:rFonts w:ascii="Times New Roman" w:hAnsi="Times New Roman"/>
          <w:sz w:val="24"/>
          <w:szCs w:val="24"/>
        </w:rPr>
        <w:t xml:space="preserve">                                          </w:t>
      </w:r>
      <w:r w:rsidR="00BC1CD1" w:rsidRPr="00CC7AED">
        <w:rPr>
          <w:rFonts w:ascii="Times New Roman" w:hAnsi="Times New Roman"/>
          <w:sz w:val="24"/>
          <w:szCs w:val="24"/>
        </w:rPr>
        <w:tab/>
      </w:r>
      <w:r w:rsidR="00B24541">
        <w:rPr>
          <w:rFonts w:ascii="Times New Roman" w:hAnsi="Times New Roman"/>
          <w:sz w:val="24"/>
          <w:szCs w:val="24"/>
        </w:rPr>
        <w:tab/>
      </w:r>
      <w:r w:rsidR="00852192">
        <w:rPr>
          <w:rFonts w:ascii="Times New Roman" w:hAnsi="Times New Roman"/>
          <w:sz w:val="24"/>
          <w:szCs w:val="24"/>
        </w:rPr>
        <w:t xml:space="preserve">    </w:t>
      </w:r>
      <w:r w:rsidR="00F61931">
        <w:rPr>
          <w:rFonts w:ascii="Times New Roman" w:hAnsi="Times New Roman"/>
          <w:sz w:val="24"/>
          <w:szCs w:val="24"/>
        </w:rPr>
        <w:t xml:space="preserve">  </w:t>
      </w:r>
      <w:bookmarkStart w:id="0" w:name="_GoBack"/>
      <w:bookmarkEnd w:id="0"/>
      <w:r w:rsidR="00852192">
        <w:rPr>
          <w:rFonts w:ascii="Times New Roman" w:hAnsi="Times New Roman"/>
          <w:sz w:val="24"/>
          <w:szCs w:val="24"/>
        </w:rPr>
        <w:t xml:space="preserve">               </w:t>
      </w:r>
      <w:r w:rsidR="00B24541">
        <w:rPr>
          <w:rFonts w:ascii="Times New Roman" w:hAnsi="Times New Roman"/>
          <w:sz w:val="24"/>
          <w:szCs w:val="24"/>
        </w:rPr>
        <w:tab/>
      </w:r>
      <w:r w:rsidR="00BC1CD1" w:rsidRPr="00CC7AED">
        <w:rPr>
          <w:rFonts w:ascii="Times New Roman" w:hAnsi="Times New Roman"/>
          <w:sz w:val="24"/>
          <w:szCs w:val="24"/>
        </w:rPr>
        <w:tab/>
      </w:r>
      <w:r w:rsidR="00B24541">
        <w:rPr>
          <w:rFonts w:ascii="Times New Roman" w:hAnsi="Times New Roman"/>
          <w:sz w:val="24"/>
          <w:szCs w:val="24"/>
          <w:lang w:val="ru-RU"/>
        </w:rPr>
        <w:t>Геннад</w:t>
      </w:r>
      <w:r w:rsidR="00B24541">
        <w:rPr>
          <w:rFonts w:ascii="Times New Roman" w:hAnsi="Times New Roman"/>
          <w:sz w:val="24"/>
          <w:szCs w:val="24"/>
        </w:rPr>
        <w:t>і</w:t>
      </w:r>
      <w:r w:rsidR="00852192">
        <w:rPr>
          <w:rFonts w:ascii="Times New Roman" w:hAnsi="Times New Roman"/>
          <w:sz w:val="24"/>
          <w:szCs w:val="24"/>
          <w:lang w:val="ru-RU"/>
        </w:rPr>
        <w:t>й ДИКИЙ</w:t>
      </w:r>
    </w:p>
    <w:p w:rsidR="00E622BC" w:rsidRPr="00CC7AED" w:rsidRDefault="00E622BC">
      <w:pPr>
        <w:jc w:val="both"/>
        <w:rPr>
          <w:rFonts w:ascii="Times New Roman" w:hAnsi="Times New Roman"/>
          <w:sz w:val="24"/>
          <w:szCs w:val="24"/>
          <w:lang w:val="ru-RU"/>
        </w:rPr>
      </w:pPr>
    </w:p>
    <w:sectPr w:rsidR="00E622BC" w:rsidRPr="00CC7AED" w:rsidSect="00B2454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90" w:rsidRDefault="00FF2E90" w:rsidP="005717B4">
      <w:r>
        <w:separator/>
      </w:r>
    </w:p>
  </w:endnote>
  <w:endnote w:type="continuationSeparator" w:id="0">
    <w:p w:rsidR="00FF2E90" w:rsidRDefault="00FF2E90"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90" w:rsidRDefault="00FF2E90" w:rsidP="005717B4">
      <w:r>
        <w:separator/>
      </w:r>
    </w:p>
  </w:footnote>
  <w:footnote w:type="continuationSeparator" w:id="0">
    <w:p w:rsidR="00FF2E90" w:rsidRDefault="00FF2E90"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2306C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CC7AED" w:rsidRPr="00CC7AED">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112"/>
    <w:multiLevelType w:val="hybridMultilevel"/>
    <w:tmpl w:val="240890A0"/>
    <w:lvl w:ilvl="0" w:tplc="D8D87B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3"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2"/>
  </w:num>
  <w:num w:numId="10">
    <w:abstractNumId w:val="9"/>
  </w:num>
  <w:num w:numId="11">
    <w:abstractNumId w:val="11"/>
  </w:num>
  <w:num w:numId="12">
    <w:abstractNumId w:val="13"/>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7227A"/>
    <w:rsid w:val="00092271"/>
    <w:rsid w:val="000954C8"/>
    <w:rsid w:val="000B2000"/>
    <w:rsid w:val="000C78AE"/>
    <w:rsid w:val="000E1BBE"/>
    <w:rsid w:val="000E2757"/>
    <w:rsid w:val="000E4CE0"/>
    <w:rsid w:val="001272A7"/>
    <w:rsid w:val="00127DA9"/>
    <w:rsid w:val="001347C7"/>
    <w:rsid w:val="00144376"/>
    <w:rsid w:val="001450F6"/>
    <w:rsid w:val="001606CE"/>
    <w:rsid w:val="00162970"/>
    <w:rsid w:val="00171B23"/>
    <w:rsid w:val="00175DF4"/>
    <w:rsid w:val="001876A7"/>
    <w:rsid w:val="001D469B"/>
    <w:rsid w:val="001E75F6"/>
    <w:rsid w:val="001F2746"/>
    <w:rsid w:val="001F4219"/>
    <w:rsid w:val="002019FE"/>
    <w:rsid w:val="00220E44"/>
    <w:rsid w:val="002306C8"/>
    <w:rsid w:val="00231EF1"/>
    <w:rsid w:val="00241F28"/>
    <w:rsid w:val="002438E6"/>
    <w:rsid w:val="00243C86"/>
    <w:rsid w:val="002803C4"/>
    <w:rsid w:val="0028082A"/>
    <w:rsid w:val="002D5967"/>
    <w:rsid w:val="002E4434"/>
    <w:rsid w:val="002F2508"/>
    <w:rsid w:val="002F3F55"/>
    <w:rsid w:val="002F4641"/>
    <w:rsid w:val="003037AD"/>
    <w:rsid w:val="00310974"/>
    <w:rsid w:val="003301D6"/>
    <w:rsid w:val="003411B1"/>
    <w:rsid w:val="0034136F"/>
    <w:rsid w:val="00342C96"/>
    <w:rsid w:val="003518D3"/>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5B63"/>
    <w:rsid w:val="004971C6"/>
    <w:rsid w:val="004B4A26"/>
    <w:rsid w:val="004D4460"/>
    <w:rsid w:val="004E4131"/>
    <w:rsid w:val="004F0817"/>
    <w:rsid w:val="0050378D"/>
    <w:rsid w:val="00512181"/>
    <w:rsid w:val="00516CEB"/>
    <w:rsid w:val="00521198"/>
    <w:rsid w:val="00525906"/>
    <w:rsid w:val="00527527"/>
    <w:rsid w:val="0056301D"/>
    <w:rsid w:val="005717B4"/>
    <w:rsid w:val="005816FE"/>
    <w:rsid w:val="005860C6"/>
    <w:rsid w:val="00587C1B"/>
    <w:rsid w:val="00592F8F"/>
    <w:rsid w:val="00595821"/>
    <w:rsid w:val="005A751A"/>
    <w:rsid w:val="005D3D2F"/>
    <w:rsid w:val="005D7181"/>
    <w:rsid w:val="005E7AE8"/>
    <w:rsid w:val="00600A45"/>
    <w:rsid w:val="00615A12"/>
    <w:rsid w:val="00626143"/>
    <w:rsid w:val="00642D91"/>
    <w:rsid w:val="006559F2"/>
    <w:rsid w:val="00657777"/>
    <w:rsid w:val="006633C2"/>
    <w:rsid w:val="00681501"/>
    <w:rsid w:val="00683FEB"/>
    <w:rsid w:val="0068552F"/>
    <w:rsid w:val="00695B06"/>
    <w:rsid w:val="006A426C"/>
    <w:rsid w:val="006B3973"/>
    <w:rsid w:val="006B60B4"/>
    <w:rsid w:val="006E1339"/>
    <w:rsid w:val="006F1990"/>
    <w:rsid w:val="006F6247"/>
    <w:rsid w:val="00714880"/>
    <w:rsid w:val="007179A4"/>
    <w:rsid w:val="00776432"/>
    <w:rsid w:val="007C6CED"/>
    <w:rsid w:val="007E6C6C"/>
    <w:rsid w:val="007F0383"/>
    <w:rsid w:val="008305AC"/>
    <w:rsid w:val="00837EF0"/>
    <w:rsid w:val="00841C6C"/>
    <w:rsid w:val="0084531A"/>
    <w:rsid w:val="00852192"/>
    <w:rsid w:val="00872A61"/>
    <w:rsid w:val="0087313D"/>
    <w:rsid w:val="008766F9"/>
    <w:rsid w:val="008773C3"/>
    <w:rsid w:val="00882054"/>
    <w:rsid w:val="008851B9"/>
    <w:rsid w:val="008C3DEE"/>
    <w:rsid w:val="008E099B"/>
    <w:rsid w:val="00900766"/>
    <w:rsid w:val="00906D57"/>
    <w:rsid w:val="0091668C"/>
    <w:rsid w:val="00920082"/>
    <w:rsid w:val="00930A29"/>
    <w:rsid w:val="009315D9"/>
    <w:rsid w:val="00933220"/>
    <w:rsid w:val="00935198"/>
    <w:rsid w:val="0094568A"/>
    <w:rsid w:val="00967849"/>
    <w:rsid w:val="009835C9"/>
    <w:rsid w:val="00990729"/>
    <w:rsid w:val="009960E2"/>
    <w:rsid w:val="009B6209"/>
    <w:rsid w:val="009C0679"/>
    <w:rsid w:val="009C61E0"/>
    <w:rsid w:val="009E5C21"/>
    <w:rsid w:val="00A12793"/>
    <w:rsid w:val="00A160ED"/>
    <w:rsid w:val="00A338AE"/>
    <w:rsid w:val="00A57DD5"/>
    <w:rsid w:val="00A90900"/>
    <w:rsid w:val="00AB7C42"/>
    <w:rsid w:val="00AC495C"/>
    <w:rsid w:val="00AF28BB"/>
    <w:rsid w:val="00B24541"/>
    <w:rsid w:val="00B246FF"/>
    <w:rsid w:val="00B25FD8"/>
    <w:rsid w:val="00B262A9"/>
    <w:rsid w:val="00B671A2"/>
    <w:rsid w:val="00B80CBC"/>
    <w:rsid w:val="00B8160E"/>
    <w:rsid w:val="00BB0817"/>
    <w:rsid w:val="00BB17FB"/>
    <w:rsid w:val="00BB4134"/>
    <w:rsid w:val="00BC1CD1"/>
    <w:rsid w:val="00BE633C"/>
    <w:rsid w:val="00BE6BE9"/>
    <w:rsid w:val="00BF7995"/>
    <w:rsid w:val="00C11984"/>
    <w:rsid w:val="00C32846"/>
    <w:rsid w:val="00C518C8"/>
    <w:rsid w:val="00C56467"/>
    <w:rsid w:val="00C857D0"/>
    <w:rsid w:val="00C90B62"/>
    <w:rsid w:val="00CA7D7B"/>
    <w:rsid w:val="00CB0FD7"/>
    <w:rsid w:val="00CC7AED"/>
    <w:rsid w:val="00CD445E"/>
    <w:rsid w:val="00CE514C"/>
    <w:rsid w:val="00CF2999"/>
    <w:rsid w:val="00CF6E6D"/>
    <w:rsid w:val="00D0249D"/>
    <w:rsid w:val="00D15633"/>
    <w:rsid w:val="00D35954"/>
    <w:rsid w:val="00D52714"/>
    <w:rsid w:val="00D52BEE"/>
    <w:rsid w:val="00D52EF5"/>
    <w:rsid w:val="00D53ABC"/>
    <w:rsid w:val="00D71A00"/>
    <w:rsid w:val="00DD6CB8"/>
    <w:rsid w:val="00DE2C14"/>
    <w:rsid w:val="00DE44B2"/>
    <w:rsid w:val="00E03578"/>
    <w:rsid w:val="00E27F22"/>
    <w:rsid w:val="00E32CF1"/>
    <w:rsid w:val="00E44139"/>
    <w:rsid w:val="00E54F9F"/>
    <w:rsid w:val="00E616B3"/>
    <w:rsid w:val="00E622BC"/>
    <w:rsid w:val="00E6740C"/>
    <w:rsid w:val="00E70EBB"/>
    <w:rsid w:val="00E85B3A"/>
    <w:rsid w:val="00EC039C"/>
    <w:rsid w:val="00F103A4"/>
    <w:rsid w:val="00F10BD7"/>
    <w:rsid w:val="00F30F0D"/>
    <w:rsid w:val="00F344DF"/>
    <w:rsid w:val="00F61931"/>
    <w:rsid w:val="00FA0FCA"/>
    <w:rsid w:val="00FB79CB"/>
    <w:rsid w:val="00FC1A34"/>
    <w:rsid w:val="00FC1F8D"/>
    <w:rsid w:val="00FE097B"/>
    <w:rsid w:val="00FF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DD4AC-DB73-438A-B509-308F6C77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7500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5A58-4B31-4DEC-BABD-A39EB574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БЦ04</cp:lastModifiedBy>
  <cp:revision>8</cp:revision>
  <cp:lastPrinted>2019-06-06T07:05:00Z</cp:lastPrinted>
  <dcterms:created xsi:type="dcterms:W3CDTF">2020-04-13T08:56:00Z</dcterms:created>
  <dcterms:modified xsi:type="dcterms:W3CDTF">2020-05-06T12:20:00Z</dcterms:modified>
</cp:coreProperties>
</file>