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Pr="005640C0" w:rsidRDefault="00657777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640C0" w:rsidRDefault="005640C0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3DE2" w:rsidRPr="005640C0" w:rsidRDefault="00143DE2" w:rsidP="00143DE2">
      <w:pPr>
        <w:pStyle w:val="a3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57777" w:rsidRPr="005640C0" w:rsidRDefault="00657777" w:rsidP="00657777">
      <w:pPr>
        <w:rPr>
          <w:rFonts w:ascii="Times New Roman" w:hAnsi="Times New Roman"/>
          <w:sz w:val="24"/>
          <w:szCs w:val="24"/>
        </w:rPr>
      </w:pPr>
    </w:p>
    <w:p w:rsidR="007B5998" w:rsidRPr="007B5998" w:rsidRDefault="007B5998" w:rsidP="005640C0">
      <w:pPr>
        <w:tabs>
          <w:tab w:val="left" w:pos="6810"/>
        </w:tabs>
        <w:ind w:right="3401"/>
        <w:rPr>
          <w:rFonts w:ascii="Times New Roman" w:hAnsi="Times New Roman"/>
          <w:sz w:val="24"/>
          <w:szCs w:val="24"/>
        </w:rPr>
      </w:pPr>
      <w:r w:rsidRPr="007B5998">
        <w:rPr>
          <w:rFonts w:ascii="Times New Roman" w:hAnsi="Times New Roman"/>
          <w:sz w:val="24"/>
          <w:szCs w:val="24"/>
        </w:rPr>
        <w:t>Про розгляд заяви фізичної особи-підприємця Фастівської Олени Олегівни щодо надання дозволу на розміщення об’єкта зовнішньої реклами</w:t>
      </w:r>
      <w:r w:rsidR="005640C0">
        <w:rPr>
          <w:rFonts w:ascii="Times New Roman" w:hAnsi="Times New Roman"/>
          <w:sz w:val="24"/>
          <w:szCs w:val="24"/>
        </w:rPr>
        <w:t xml:space="preserve"> </w:t>
      </w:r>
      <w:r w:rsidRPr="007B5998">
        <w:rPr>
          <w:rFonts w:ascii="Times New Roman" w:hAnsi="Times New Roman"/>
          <w:sz w:val="24"/>
          <w:szCs w:val="24"/>
        </w:rPr>
        <w:t>(проспект Князя Володимира, перехрестя з вул. Павліченко,</w:t>
      </w:r>
      <w:r w:rsidR="005640C0">
        <w:rPr>
          <w:rFonts w:ascii="Times New Roman" w:hAnsi="Times New Roman"/>
          <w:sz w:val="24"/>
          <w:szCs w:val="24"/>
        </w:rPr>
        <w:t xml:space="preserve"> </w:t>
      </w:r>
      <w:r w:rsidRPr="007B5998">
        <w:rPr>
          <w:rFonts w:ascii="Times New Roman" w:hAnsi="Times New Roman"/>
          <w:sz w:val="24"/>
          <w:szCs w:val="24"/>
        </w:rPr>
        <w:t>на повороті на вул. Заярська)</w:t>
      </w:r>
    </w:p>
    <w:p w:rsidR="00233937" w:rsidRPr="007B599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143DE2" w:rsidRDefault="00486D7E" w:rsidP="005640C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143DE2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143DE2">
        <w:rPr>
          <w:rFonts w:ascii="Times New Roman" w:hAnsi="Times New Roman"/>
          <w:sz w:val="24"/>
          <w:szCs w:val="24"/>
        </w:rPr>
        <w:t>ло</w:t>
      </w:r>
      <w:r w:rsidR="00CA7D7B" w:rsidRPr="00143DE2">
        <w:rPr>
          <w:rFonts w:ascii="Times New Roman" w:hAnsi="Times New Roman"/>
          <w:sz w:val="24"/>
          <w:szCs w:val="24"/>
        </w:rPr>
        <w:t>церківської міської ради від</w:t>
      </w:r>
      <w:r w:rsidR="007B5998" w:rsidRPr="00143DE2">
        <w:rPr>
          <w:rFonts w:ascii="Times New Roman" w:hAnsi="Times New Roman"/>
          <w:sz w:val="24"/>
          <w:szCs w:val="24"/>
        </w:rPr>
        <w:t xml:space="preserve"> </w:t>
      </w:r>
      <w:r w:rsidR="00143DE2" w:rsidRPr="00143DE2">
        <w:rPr>
          <w:rFonts w:ascii="Times New Roman" w:hAnsi="Times New Roman"/>
          <w:sz w:val="24"/>
          <w:szCs w:val="24"/>
        </w:rPr>
        <w:t xml:space="preserve">15 березня </w:t>
      </w:r>
      <w:r w:rsidR="007F0383" w:rsidRPr="00143DE2">
        <w:rPr>
          <w:rFonts w:ascii="Times New Roman" w:hAnsi="Times New Roman"/>
          <w:sz w:val="24"/>
          <w:szCs w:val="24"/>
        </w:rPr>
        <w:t>201</w:t>
      </w:r>
      <w:r w:rsidR="00494666" w:rsidRPr="00143DE2">
        <w:rPr>
          <w:rFonts w:ascii="Times New Roman" w:hAnsi="Times New Roman"/>
          <w:sz w:val="24"/>
          <w:szCs w:val="24"/>
        </w:rPr>
        <w:t>9</w:t>
      </w:r>
      <w:r w:rsidR="00642D91" w:rsidRPr="00143DE2">
        <w:rPr>
          <w:rFonts w:ascii="Times New Roman" w:hAnsi="Times New Roman"/>
          <w:sz w:val="24"/>
          <w:szCs w:val="24"/>
        </w:rPr>
        <w:t xml:space="preserve"> року № 15/</w:t>
      </w:r>
      <w:r w:rsidR="0056216A">
        <w:rPr>
          <w:rFonts w:ascii="Times New Roman" w:hAnsi="Times New Roman"/>
          <w:sz w:val="24"/>
          <w:szCs w:val="24"/>
        </w:rPr>
        <w:t>3</w:t>
      </w:r>
      <w:r w:rsidR="00143DE2" w:rsidRPr="00143DE2">
        <w:rPr>
          <w:rFonts w:ascii="Times New Roman" w:hAnsi="Times New Roman"/>
          <w:sz w:val="24"/>
          <w:szCs w:val="24"/>
        </w:rPr>
        <w:t>49</w:t>
      </w:r>
      <w:r w:rsidR="007B5998" w:rsidRPr="00143DE2">
        <w:rPr>
          <w:rFonts w:ascii="Times New Roman" w:hAnsi="Times New Roman"/>
          <w:sz w:val="24"/>
          <w:szCs w:val="24"/>
        </w:rPr>
        <w:t>-</w:t>
      </w:r>
      <w:r w:rsidR="004E7846" w:rsidRPr="00143DE2">
        <w:rPr>
          <w:rFonts w:ascii="Times New Roman" w:hAnsi="Times New Roman"/>
          <w:sz w:val="24"/>
          <w:szCs w:val="24"/>
        </w:rPr>
        <w:t>Р</w:t>
      </w:r>
      <w:r w:rsidR="00143DE2">
        <w:rPr>
          <w:rFonts w:ascii="Times New Roman" w:hAnsi="Times New Roman"/>
          <w:sz w:val="24"/>
          <w:szCs w:val="24"/>
        </w:rPr>
        <w:t xml:space="preserve"> </w:t>
      </w:r>
      <w:r w:rsidR="00143DE2" w:rsidRPr="00143DE2">
        <w:rPr>
          <w:rFonts w:ascii="Times New Roman" w:hAnsi="Times New Roman"/>
          <w:sz w:val="24"/>
          <w:szCs w:val="24"/>
        </w:rPr>
        <w:t xml:space="preserve">висновок комунального підприємства Білоцерківської </w:t>
      </w:r>
      <w:r w:rsidR="00143DE2" w:rsidRPr="00AB53E1">
        <w:rPr>
          <w:rFonts w:ascii="Times New Roman" w:hAnsi="Times New Roman"/>
          <w:sz w:val="24"/>
          <w:szCs w:val="24"/>
        </w:rPr>
        <w:t>міської ради «ТРОЛЕЙБУСНЕ УПРАВЛІННЯ» № 100 від 14 березня 2019 року,</w:t>
      </w:r>
      <w:r w:rsidR="00AB53E1" w:rsidRPr="00AB53E1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393 від 14 березня 2019 року,</w:t>
      </w:r>
      <w:r w:rsidR="00143DE2" w:rsidRPr="00AB53E1">
        <w:rPr>
          <w:rFonts w:ascii="Times New Roman" w:hAnsi="Times New Roman"/>
          <w:sz w:val="24"/>
          <w:szCs w:val="24"/>
        </w:rPr>
        <w:t xml:space="preserve"> </w:t>
      </w:r>
      <w:r w:rsidR="003E71B2" w:rsidRPr="00AB53E1">
        <w:rPr>
          <w:rFonts w:ascii="Times New Roman" w:hAnsi="Times New Roman"/>
          <w:sz w:val="24"/>
          <w:szCs w:val="24"/>
        </w:rPr>
        <w:t xml:space="preserve">відповідно до </w:t>
      </w:r>
      <w:r w:rsidR="004971C6" w:rsidRPr="00AB53E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B53E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B53E1">
        <w:rPr>
          <w:rFonts w:ascii="Times New Roman" w:hAnsi="Times New Roman"/>
          <w:sz w:val="24"/>
          <w:szCs w:val="24"/>
        </w:rPr>
        <w:t>,</w:t>
      </w:r>
      <w:r w:rsidR="00920082" w:rsidRPr="00AB53E1">
        <w:rPr>
          <w:rFonts w:ascii="Times New Roman" w:hAnsi="Times New Roman"/>
          <w:sz w:val="24"/>
          <w:szCs w:val="24"/>
        </w:rPr>
        <w:t xml:space="preserve"> статті 2, статті</w:t>
      </w:r>
      <w:r w:rsidR="00920082" w:rsidRPr="00143DE2">
        <w:rPr>
          <w:rFonts w:ascii="Times New Roman" w:hAnsi="Times New Roman"/>
          <w:sz w:val="24"/>
          <w:szCs w:val="24"/>
        </w:rPr>
        <w:t xml:space="preserve"> 24,</w:t>
      </w:r>
      <w:r w:rsidR="00657777" w:rsidRPr="00143DE2">
        <w:rPr>
          <w:rFonts w:ascii="Times New Roman" w:hAnsi="Times New Roman"/>
          <w:sz w:val="24"/>
          <w:szCs w:val="24"/>
        </w:rPr>
        <w:t xml:space="preserve"> підпу</w:t>
      </w:r>
      <w:r w:rsidR="009C61E0" w:rsidRPr="00143DE2">
        <w:rPr>
          <w:rFonts w:ascii="Times New Roman" w:hAnsi="Times New Roman"/>
          <w:sz w:val="24"/>
          <w:szCs w:val="24"/>
        </w:rPr>
        <w:t>нкту 13 пункту «а»</w:t>
      </w:r>
      <w:r w:rsidR="00657777" w:rsidRPr="00143DE2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143DE2">
        <w:rPr>
          <w:rFonts w:ascii="Times New Roman" w:hAnsi="Times New Roman"/>
          <w:sz w:val="24"/>
          <w:szCs w:val="24"/>
        </w:rPr>
        <w:t>, статті 73</w:t>
      </w:r>
      <w:r w:rsidR="009C61E0" w:rsidRPr="00143DE2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143DE2">
        <w:rPr>
          <w:rFonts w:ascii="Times New Roman" w:hAnsi="Times New Roman"/>
          <w:sz w:val="24"/>
          <w:szCs w:val="24"/>
        </w:rPr>
        <w:t>Про м</w:t>
      </w:r>
      <w:r w:rsidR="009C61E0" w:rsidRPr="00143DE2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143DE2">
        <w:rPr>
          <w:rFonts w:ascii="Times New Roman" w:hAnsi="Times New Roman"/>
          <w:sz w:val="24"/>
          <w:szCs w:val="24"/>
        </w:rPr>
        <w:t xml:space="preserve">, </w:t>
      </w:r>
      <w:r w:rsidR="000C78AE" w:rsidRPr="00143DE2">
        <w:rPr>
          <w:rFonts w:ascii="Times New Roman" w:hAnsi="Times New Roman"/>
          <w:sz w:val="24"/>
          <w:szCs w:val="24"/>
        </w:rPr>
        <w:t>Типових правил</w:t>
      </w:r>
      <w:r w:rsidR="00920082" w:rsidRPr="00143DE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143DE2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143DE2">
        <w:rPr>
          <w:rFonts w:ascii="Times New Roman" w:hAnsi="Times New Roman"/>
          <w:sz w:val="24"/>
          <w:szCs w:val="24"/>
        </w:rPr>
        <w:t>,</w:t>
      </w:r>
      <w:r w:rsidR="004971C6" w:rsidRPr="00143DE2">
        <w:rPr>
          <w:rFonts w:ascii="Times New Roman" w:hAnsi="Times New Roman"/>
          <w:sz w:val="24"/>
          <w:szCs w:val="24"/>
        </w:rPr>
        <w:t xml:space="preserve"> </w:t>
      </w:r>
      <w:r w:rsidR="00CB0FD7" w:rsidRPr="00143DE2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143DE2">
        <w:rPr>
          <w:rFonts w:ascii="Times New Roman" w:hAnsi="Times New Roman"/>
          <w:sz w:val="24"/>
          <w:szCs w:val="24"/>
        </w:rPr>
        <w:t>»</w:t>
      </w:r>
      <w:r w:rsidR="00495B63" w:rsidRPr="00143DE2">
        <w:rPr>
          <w:rFonts w:ascii="Times New Roman" w:hAnsi="Times New Roman"/>
          <w:sz w:val="24"/>
          <w:szCs w:val="24"/>
        </w:rPr>
        <w:t>,</w:t>
      </w:r>
      <w:r w:rsidR="00920082" w:rsidRPr="00143DE2">
        <w:rPr>
          <w:rFonts w:ascii="Times New Roman" w:hAnsi="Times New Roman"/>
          <w:sz w:val="24"/>
          <w:szCs w:val="24"/>
        </w:rPr>
        <w:t xml:space="preserve"> </w:t>
      </w:r>
      <w:r w:rsidR="00657777" w:rsidRPr="00143DE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143DE2" w:rsidRPr="00143DE2" w:rsidRDefault="00143DE2" w:rsidP="005640C0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3DE2">
        <w:rPr>
          <w:rFonts w:ascii="Times New Roman" w:hAnsi="Times New Roman"/>
          <w:sz w:val="24"/>
          <w:szCs w:val="24"/>
        </w:rPr>
        <w:t>Надати дозвіл на розміщення об’єкту зовнішньої реклами розповсюджувачу зовнішньої реклами фізичній особі-підприємцю Фастівській Олені Олегівні терміном на п’ять років: спеціальна металева конструкція типу «біг-борд»</w:t>
      </w:r>
      <w:r w:rsidR="00D53747">
        <w:rPr>
          <w:rFonts w:ascii="Times New Roman" w:hAnsi="Times New Roman"/>
          <w:sz w:val="24"/>
          <w:szCs w:val="24"/>
        </w:rPr>
        <w:t xml:space="preserve"> з двостороннім рекламним </w:t>
      </w:r>
      <w:r w:rsidRPr="00143DE2">
        <w:rPr>
          <w:rFonts w:ascii="Times New Roman" w:hAnsi="Times New Roman"/>
          <w:sz w:val="24"/>
          <w:szCs w:val="24"/>
        </w:rPr>
        <w:t>щит</w:t>
      </w:r>
      <w:r w:rsidR="00D53747">
        <w:rPr>
          <w:rFonts w:ascii="Times New Roman" w:hAnsi="Times New Roman"/>
          <w:sz w:val="24"/>
          <w:szCs w:val="24"/>
        </w:rPr>
        <w:t>ом</w:t>
      </w:r>
      <w:r w:rsidRPr="00143DE2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36,0 кв. м, розміщена за адресою: проспект Княз</w:t>
      </w:r>
      <w:r>
        <w:rPr>
          <w:rFonts w:ascii="Times New Roman" w:hAnsi="Times New Roman"/>
          <w:sz w:val="24"/>
          <w:szCs w:val="24"/>
        </w:rPr>
        <w:t>я Володимира, перехрестя з вул.</w:t>
      </w:r>
      <w:r w:rsidRPr="00143DE2">
        <w:rPr>
          <w:rFonts w:ascii="Times New Roman" w:hAnsi="Times New Roman"/>
          <w:sz w:val="24"/>
          <w:szCs w:val="24"/>
        </w:rPr>
        <w:t xml:space="preserve"> Павліченко, на повороті до вул. Заярська.</w:t>
      </w:r>
    </w:p>
    <w:p w:rsidR="00143DE2" w:rsidRPr="00143DE2" w:rsidRDefault="00143DE2" w:rsidP="005640C0">
      <w:pPr>
        <w:numPr>
          <w:ilvl w:val="0"/>
          <w:numId w:val="14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3DE2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5640C0">
        <w:rPr>
          <w:rFonts w:ascii="Times New Roman" w:hAnsi="Times New Roman"/>
          <w:sz w:val="24"/>
          <w:szCs w:val="24"/>
        </w:rPr>
        <w:t xml:space="preserve">  </w:t>
      </w:r>
      <w:r w:rsidR="00DE489F">
        <w:rPr>
          <w:rFonts w:ascii="Times New Roman" w:hAnsi="Times New Roman"/>
          <w:sz w:val="24"/>
          <w:szCs w:val="24"/>
        </w:rPr>
        <w:t xml:space="preserve">              </w:t>
      </w:r>
      <w:r w:rsidR="005640C0">
        <w:rPr>
          <w:rFonts w:ascii="Times New Roman" w:hAnsi="Times New Roman"/>
          <w:sz w:val="24"/>
          <w:szCs w:val="24"/>
        </w:rPr>
        <w:t>Гнатюка В.</w:t>
      </w:r>
      <w:r w:rsidRPr="00143DE2">
        <w:rPr>
          <w:rFonts w:ascii="Times New Roman" w:hAnsi="Times New Roman"/>
          <w:sz w:val="24"/>
          <w:szCs w:val="24"/>
        </w:rPr>
        <w:t>В.</w:t>
      </w:r>
    </w:p>
    <w:p w:rsidR="005640C0" w:rsidRPr="004E7846" w:rsidRDefault="005640C0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CA3BE0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4E7846">
        <w:rPr>
          <w:rFonts w:ascii="Times New Roman" w:hAnsi="Times New Roman"/>
          <w:sz w:val="24"/>
          <w:szCs w:val="24"/>
          <w:lang w:val="ru-RU"/>
        </w:rPr>
        <w:t>М</w:t>
      </w:r>
      <w:r w:rsidRPr="004E7846">
        <w:rPr>
          <w:rFonts w:ascii="Times New Roman" w:hAnsi="Times New Roman"/>
          <w:sz w:val="24"/>
          <w:szCs w:val="24"/>
        </w:rPr>
        <w:t>іський  голова</w:t>
      </w:r>
      <w:r w:rsidR="00657777" w:rsidRPr="004E784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4E7846">
        <w:rPr>
          <w:rFonts w:ascii="Times New Roman" w:hAnsi="Times New Roman"/>
          <w:sz w:val="24"/>
          <w:szCs w:val="24"/>
        </w:rPr>
        <w:t xml:space="preserve">                  </w:t>
      </w:r>
      <w:r w:rsidRPr="00CA3B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A3BE0" w:rsidSect="00344D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DC" w:rsidRDefault="00AC40DC" w:rsidP="005717B4">
      <w:r>
        <w:separator/>
      </w:r>
    </w:p>
  </w:endnote>
  <w:endnote w:type="continuationSeparator" w:id="0">
    <w:p w:rsidR="00AC40DC" w:rsidRDefault="00AC40D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DC" w:rsidRDefault="00AC40DC" w:rsidP="005717B4">
      <w:r>
        <w:separator/>
      </w:r>
    </w:p>
  </w:footnote>
  <w:footnote w:type="continuationSeparator" w:id="0">
    <w:p w:rsidR="00AC40DC" w:rsidRDefault="00AC40D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8B20B65"/>
    <w:multiLevelType w:val="multilevel"/>
    <w:tmpl w:val="A8F0A5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46A1A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7AF0"/>
    <w:rsid w:val="00107047"/>
    <w:rsid w:val="00115BF9"/>
    <w:rsid w:val="001347C7"/>
    <w:rsid w:val="0013525E"/>
    <w:rsid w:val="00143DE2"/>
    <w:rsid w:val="001450F6"/>
    <w:rsid w:val="001452D6"/>
    <w:rsid w:val="001606CE"/>
    <w:rsid w:val="00162970"/>
    <w:rsid w:val="00171B23"/>
    <w:rsid w:val="001876A7"/>
    <w:rsid w:val="00196166"/>
    <w:rsid w:val="001A6170"/>
    <w:rsid w:val="001A75E4"/>
    <w:rsid w:val="001B3A52"/>
    <w:rsid w:val="001C61E0"/>
    <w:rsid w:val="001D469B"/>
    <w:rsid w:val="001E5155"/>
    <w:rsid w:val="001F2746"/>
    <w:rsid w:val="001F296C"/>
    <w:rsid w:val="001F5BC2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4613"/>
    <w:rsid w:val="002D5967"/>
    <w:rsid w:val="002F2508"/>
    <w:rsid w:val="002F4641"/>
    <w:rsid w:val="00310974"/>
    <w:rsid w:val="00311E5E"/>
    <w:rsid w:val="003411B1"/>
    <w:rsid w:val="0034136F"/>
    <w:rsid w:val="00342C96"/>
    <w:rsid w:val="00344DF0"/>
    <w:rsid w:val="00353118"/>
    <w:rsid w:val="00380E79"/>
    <w:rsid w:val="00391F7A"/>
    <w:rsid w:val="0039533B"/>
    <w:rsid w:val="003A027A"/>
    <w:rsid w:val="003C33A0"/>
    <w:rsid w:val="003E0D97"/>
    <w:rsid w:val="003E71B2"/>
    <w:rsid w:val="003F0AB5"/>
    <w:rsid w:val="003F0BA9"/>
    <w:rsid w:val="003F25AE"/>
    <w:rsid w:val="003F7F49"/>
    <w:rsid w:val="004010DB"/>
    <w:rsid w:val="004204F4"/>
    <w:rsid w:val="00425ECE"/>
    <w:rsid w:val="00427ABA"/>
    <w:rsid w:val="00430D4D"/>
    <w:rsid w:val="004530C7"/>
    <w:rsid w:val="00453393"/>
    <w:rsid w:val="0047009E"/>
    <w:rsid w:val="004865C6"/>
    <w:rsid w:val="00486D7E"/>
    <w:rsid w:val="00490C56"/>
    <w:rsid w:val="00494666"/>
    <w:rsid w:val="00495B63"/>
    <w:rsid w:val="004971C6"/>
    <w:rsid w:val="004B4A26"/>
    <w:rsid w:val="004D4460"/>
    <w:rsid w:val="004E4131"/>
    <w:rsid w:val="004E5FC4"/>
    <w:rsid w:val="004E7846"/>
    <w:rsid w:val="004F0817"/>
    <w:rsid w:val="0050378D"/>
    <w:rsid w:val="00516CEB"/>
    <w:rsid w:val="00527527"/>
    <w:rsid w:val="0054629C"/>
    <w:rsid w:val="0056216A"/>
    <w:rsid w:val="0056301D"/>
    <w:rsid w:val="00563EEA"/>
    <w:rsid w:val="005640C0"/>
    <w:rsid w:val="005717B4"/>
    <w:rsid w:val="00592F8F"/>
    <w:rsid w:val="00593D48"/>
    <w:rsid w:val="005A751A"/>
    <w:rsid w:val="005B4E6B"/>
    <w:rsid w:val="005D3D2F"/>
    <w:rsid w:val="005D7181"/>
    <w:rsid w:val="005E4EED"/>
    <w:rsid w:val="005E7AE8"/>
    <w:rsid w:val="005F0DF3"/>
    <w:rsid w:val="00600A45"/>
    <w:rsid w:val="00615A12"/>
    <w:rsid w:val="006319D9"/>
    <w:rsid w:val="00642D91"/>
    <w:rsid w:val="00657777"/>
    <w:rsid w:val="00674E33"/>
    <w:rsid w:val="00681501"/>
    <w:rsid w:val="006A426C"/>
    <w:rsid w:val="006B3973"/>
    <w:rsid w:val="006C0FCB"/>
    <w:rsid w:val="006F1990"/>
    <w:rsid w:val="007110DA"/>
    <w:rsid w:val="007236CB"/>
    <w:rsid w:val="00733FC3"/>
    <w:rsid w:val="0075480E"/>
    <w:rsid w:val="007602D1"/>
    <w:rsid w:val="00776432"/>
    <w:rsid w:val="007B3F09"/>
    <w:rsid w:val="007B5998"/>
    <w:rsid w:val="007C6CED"/>
    <w:rsid w:val="007E6C6C"/>
    <w:rsid w:val="007F0383"/>
    <w:rsid w:val="007F18BF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B5BCE"/>
    <w:rsid w:val="008D768F"/>
    <w:rsid w:val="008E099B"/>
    <w:rsid w:val="00920082"/>
    <w:rsid w:val="009608A2"/>
    <w:rsid w:val="00994FD8"/>
    <w:rsid w:val="009960E2"/>
    <w:rsid w:val="009B6209"/>
    <w:rsid w:val="009B7CFF"/>
    <w:rsid w:val="009C05EE"/>
    <w:rsid w:val="009C0679"/>
    <w:rsid w:val="009C61E0"/>
    <w:rsid w:val="009E5C21"/>
    <w:rsid w:val="009F2BDF"/>
    <w:rsid w:val="00A00088"/>
    <w:rsid w:val="00A06021"/>
    <w:rsid w:val="00A12793"/>
    <w:rsid w:val="00A160ED"/>
    <w:rsid w:val="00A338AE"/>
    <w:rsid w:val="00A62D4E"/>
    <w:rsid w:val="00A7455A"/>
    <w:rsid w:val="00A77B0D"/>
    <w:rsid w:val="00A8071A"/>
    <w:rsid w:val="00A90900"/>
    <w:rsid w:val="00AA6AB2"/>
    <w:rsid w:val="00AB53E1"/>
    <w:rsid w:val="00AB7C42"/>
    <w:rsid w:val="00AC40DC"/>
    <w:rsid w:val="00AD2AF8"/>
    <w:rsid w:val="00AD7A3B"/>
    <w:rsid w:val="00B00F98"/>
    <w:rsid w:val="00B0140F"/>
    <w:rsid w:val="00B25FD8"/>
    <w:rsid w:val="00B27629"/>
    <w:rsid w:val="00B37A23"/>
    <w:rsid w:val="00B60366"/>
    <w:rsid w:val="00B72801"/>
    <w:rsid w:val="00B77BAD"/>
    <w:rsid w:val="00B8160E"/>
    <w:rsid w:val="00BB0817"/>
    <w:rsid w:val="00BB17FB"/>
    <w:rsid w:val="00BB39CD"/>
    <w:rsid w:val="00BB5965"/>
    <w:rsid w:val="00BC655C"/>
    <w:rsid w:val="00BE3B16"/>
    <w:rsid w:val="00BF7995"/>
    <w:rsid w:val="00C00875"/>
    <w:rsid w:val="00C04E3E"/>
    <w:rsid w:val="00C11984"/>
    <w:rsid w:val="00C240DB"/>
    <w:rsid w:val="00C32846"/>
    <w:rsid w:val="00C518C8"/>
    <w:rsid w:val="00C646E2"/>
    <w:rsid w:val="00C7576F"/>
    <w:rsid w:val="00C857D0"/>
    <w:rsid w:val="00C873BB"/>
    <w:rsid w:val="00C90B62"/>
    <w:rsid w:val="00CA3BE0"/>
    <w:rsid w:val="00CA7D7B"/>
    <w:rsid w:val="00CB0FD7"/>
    <w:rsid w:val="00CB441F"/>
    <w:rsid w:val="00CC526F"/>
    <w:rsid w:val="00CE1FE4"/>
    <w:rsid w:val="00CF2999"/>
    <w:rsid w:val="00CF6E6D"/>
    <w:rsid w:val="00D0249D"/>
    <w:rsid w:val="00D03D54"/>
    <w:rsid w:val="00D15633"/>
    <w:rsid w:val="00D33C95"/>
    <w:rsid w:val="00D52714"/>
    <w:rsid w:val="00D53747"/>
    <w:rsid w:val="00D53ABC"/>
    <w:rsid w:val="00D604BC"/>
    <w:rsid w:val="00D7035D"/>
    <w:rsid w:val="00DD6691"/>
    <w:rsid w:val="00DD6CB8"/>
    <w:rsid w:val="00DE44B2"/>
    <w:rsid w:val="00DE489F"/>
    <w:rsid w:val="00E03578"/>
    <w:rsid w:val="00E13DC3"/>
    <w:rsid w:val="00E27F22"/>
    <w:rsid w:val="00E31D2F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479F0"/>
    <w:rsid w:val="00F53F4D"/>
    <w:rsid w:val="00F60A3B"/>
    <w:rsid w:val="00F9739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97EB-A310-4565-9EC2-269B5E2A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2B18-74CC-462C-B952-0EFA285F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2019-03-19T14:52:00Z</dcterms:created>
  <dcterms:modified xsi:type="dcterms:W3CDTF">2019-03-19T14:52:00Z</dcterms:modified>
</cp:coreProperties>
</file>