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777" w:rsidRDefault="00657777" w:rsidP="00BC1CD1">
      <w:pPr>
        <w:ind w:firstLine="709"/>
        <w:jc w:val="both"/>
        <w:rPr>
          <w:rFonts w:ascii="Times New Roman" w:hAnsi="Times New Roman" w:cs="Courier New"/>
          <w:b/>
          <w:sz w:val="24"/>
          <w:szCs w:val="24"/>
        </w:rPr>
      </w:pPr>
    </w:p>
    <w:p w:rsidR="00BC1CD1" w:rsidRDefault="00BC1CD1" w:rsidP="00BC1CD1">
      <w:pPr>
        <w:ind w:firstLine="709"/>
        <w:jc w:val="both"/>
        <w:rPr>
          <w:rFonts w:ascii="Times New Roman" w:hAnsi="Times New Roman"/>
          <w:sz w:val="24"/>
          <w:szCs w:val="24"/>
        </w:rPr>
      </w:pPr>
    </w:p>
    <w:p w:rsidR="009835C9" w:rsidRDefault="009835C9" w:rsidP="00BC1CD1">
      <w:pPr>
        <w:ind w:firstLine="709"/>
        <w:jc w:val="both"/>
        <w:rPr>
          <w:rFonts w:ascii="Times New Roman" w:hAnsi="Times New Roman"/>
          <w:sz w:val="24"/>
          <w:szCs w:val="24"/>
        </w:rPr>
      </w:pPr>
    </w:p>
    <w:p w:rsidR="009835C9" w:rsidRDefault="009835C9" w:rsidP="00BC1CD1">
      <w:pPr>
        <w:ind w:firstLine="709"/>
        <w:jc w:val="both"/>
        <w:rPr>
          <w:rFonts w:ascii="Times New Roman" w:hAnsi="Times New Roman"/>
          <w:sz w:val="24"/>
          <w:szCs w:val="24"/>
        </w:rPr>
      </w:pPr>
    </w:p>
    <w:p w:rsidR="009835C9" w:rsidRDefault="009835C9" w:rsidP="00BC1CD1">
      <w:pPr>
        <w:ind w:firstLine="709"/>
        <w:jc w:val="both"/>
        <w:rPr>
          <w:rFonts w:ascii="Times New Roman" w:hAnsi="Times New Roman"/>
          <w:sz w:val="24"/>
          <w:szCs w:val="24"/>
        </w:rPr>
      </w:pPr>
    </w:p>
    <w:p w:rsidR="009835C9" w:rsidRDefault="009835C9" w:rsidP="00BC1CD1">
      <w:pPr>
        <w:ind w:firstLine="709"/>
        <w:jc w:val="both"/>
        <w:rPr>
          <w:rFonts w:ascii="Times New Roman" w:hAnsi="Times New Roman"/>
          <w:sz w:val="24"/>
          <w:szCs w:val="24"/>
        </w:rPr>
      </w:pPr>
    </w:p>
    <w:p w:rsidR="009835C9" w:rsidRDefault="009835C9" w:rsidP="00BC1CD1">
      <w:pPr>
        <w:ind w:firstLine="709"/>
        <w:jc w:val="both"/>
        <w:rPr>
          <w:rFonts w:ascii="Times New Roman" w:hAnsi="Times New Roman"/>
          <w:sz w:val="24"/>
          <w:szCs w:val="24"/>
        </w:rPr>
      </w:pPr>
    </w:p>
    <w:p w:rsidR="009835C9" w:rsidRDefault="009835C9" w:rsidP="00BC1CD1">
      <w:pPr>
        <w:ind w:firstLine="709"/>
        <w:jc w:val="both"/>
        <w:rPr>
          <w:rFonts w:ascii="Times New Roman" w:hAnsi="Times New Roman"/>
          <w:sz w:val="24"/>
          <w:szCs w:val="24"/>
        </w:rPr>
      </w:pPr>
    </w:p>
    <w:p w:rsidR="009835C9" w:rsidRDefault="009835C9" w:rsidP="00BC1CD1">
      <w:pPr>
        <w:ind w:firstLine="709"/>
        <w:jc w:val="both"/>
        <w:rPr>
          <w:rFonts w:ascii="Times New Roman" w:hAnsi="Times New Roman"/>
          <w:sz w:val="24"/>
          <w:szCs w:val="24"/>
        </w:rPr>
      </w:pPr>
    </w:p>
    <w:p w:rsidR="00BC1CD1" w:rsidRDefault="00BC1CD1" w:rsidP="00BC1CD1">
      <w:pPr>
        <w:ind w:firstLine="709"/>
        <w:jc w:val="both"/>
        <w:rPr>
          <w:rFonts w:ascii="Times New Roman" w:hAnsi="Times New Roman"/>
          <w:sz w:val="24"/>
          <w:szCs w:val="24"/>
        </w:rPr>
      </w:pPr>
    </w:p>
    <w:p w:rsidR="009835C9" w:rsidRDefault="009835C9" w:rsidP="00BC1CD1">
      <w:pPr>
        <w:ind w:firstLine="709"/>
        <w:jc w:val="both"/>
        <w:rPr>
          <w:rFonts w:ascii="Times New Roman" w:hAnsi="Times New Roman"/>
          <w:sz w:val="24"/>
          <w:szCs w:val="24"/>
        </w:rPr>
      </w:pPr>
    </w:p>
    <w:p w:rsidR="009835C9" w:rsidRDefault="009835C9" w:rsidP="00BC1CD1">
      <w:pPr>
        <w:ind w:firstLine="709"/>
        <w:jc w:val="both"/>
        <w:rPr>
          <w:rFonts w:ascii="Times New Roman" w:hAnsi="Times New Roman"/>
          <w:sz w:val="24"/>
          <w:szCs w:val="24"/>
        </w:rPr>
      </w:pPr>
    </w:p>
    <w:p w:rsidR="00525906" w:rsidRDefault="00CF2999" w:rsidP="00BC1CD1">
      <w:pPr>
        <w:ind w:right="4109"/>
        <w:jc w:val="both"/>
        <w:rPr>
          <w:rFonts w:ascii="Times New Roman" w:hAnsi="Times New Roman"/>
          <w:sz w:val="24"/>
          <w:szCs w:val="24"/>
        </w:rPr>
      </w:pPr>
      <w:r w:rsidRPr="00CF2999">
        <w:rPr>
          <w:rFonts w:ascii="Times New Roman" w:hAnsi="Times New Roman"/>
          <w:sz w:val="24"/>
          <w:szCs w:val="24"/>
        </w:rPr>
        <w:t xml:space="preserve">Про </w:t>
      </w:r>
      <w:proofErr w:type="spellStart"/>
      <w:r w:rsidR="00BE633C">
        <w:rPr>
          <w:rFonts w:ascii="Times New Roman" w:hAnsi="Times New Roman"/>
          <w:sz w:val="24"/>
          <w:szCs w:val="24"/>
          <w:lang w:val="ru-RU"/>
        </w:rPr>
        <w:t>розгляд</w:t>
      </w:r>
      <w:proofErr w:type="spellEnd"/>
      <w:r w:rsidR="00BE633C">
        <w:rPr>
          <w:rFonts w:ascii="Times New Roman" w:hAnsi="Times New Roman"/>
          <w:sz w:val="24"/>
          <w:szCs w:val="24"/>
          <w:lang w:val="ru-RU"/>
        </w:rPr>
        <w:t xml:space="preserve"> </w:t>
      </w:r>
      <w:r w:rsidR="00BE633C">
        <w:rPr>
          <w:rFonts w:ascii="Times New Roman" w:hAnsi="Times New Roman"/>
          <w:sz w:val="24"/>
          <w:szCs w:val="24"/>
        </w:rPr>
        <w:t xml:space="preserve">заяви </w:t>
      </w:r>
      <w:proofErr w:type="spellStart"/>
      <w:r w:rsidR="003B7746">
        <w:rPr>
          <w:rFonts w:ascii="Times New Roman" w:hAnsi="Times New Roman"/>
          <w:sz w:val="24"/>
          <w:szCs w:val="24"/>
        </w:rPr>
        <w:t>Федоряки</w:t>
      </w:r>
      <w:proofErr w:type="spellEnd"/>
      <w:r w:rsidR="003B7746">
        <w:rPr>
          <w:rFonts w:ascii="Times New Roman" w:hAnsi="Times New Roman"/>
          <w:sz w:val="24"/>
          <w:szCs w:val="24"/>
        </w:rPr>
        <w:t xml:space="preserve"> Ольги Сергіївни</w:t>
      </w:r>
      <w:r w:rsidRPr="00BE633C">
        <w:rPr>
          <w:rFonts w:ascii="Times New Roman" w:hAnsi="Times New Roman"/>
          <w:sz w:val="24"/>
          <w:szCs w:val="24"/>
        </w:rPr>
        <w:t xml:space="preserve"> </w:t>
      </w:r>
      <w:r w:rsidR="00BE633C" w:rsidRPr="00BE633C">
        <w:rPr>
          <w:rFonts w:ascii="Times New Roman" w:hAnsi="Times New Roman"/>
          <w:sz w:val="24"/>
          <w:szCs w:val="24"/>
        </w:rPr>
        <w:t>щодо надання дозволу</w:t>
      </w:r>
      <w:r w:rsidR="00D52EF5">
        <w:rPr>
          <w:rFonts w:ascii="Times New Roman" w:hAnsi="Times New Roman"/>
          <w:sz w:val="24"/>
          <w:szCs w:val="24"/>
        </w:rPr>
        <w:t xml:space="preserve"> </w:t>
      </w:r>
      <w:r w:rsidRPr="00BE633C">
        <w:rPr>
          <w:rFonts w:ascii="Times New Roman" w:hAnsi="Times New Roman"/>
          <w:sz w:val="24"/>
          <w:szCs w:val="24"/>
        </w:rPr>
        <w:t>на розміщення</w:t>
      </w:r>
      <w:r w:rsidR="00525906" w:rsidRPr="00BE633C">
        <w:rPr>
          <w:rFonts w:ascii="Times New Roman" w:hAnsi="Times New Roman"/>
          <w:sz w:val="24"/>
          <w:szCs w:val="24"/>
        </w:rPr>
        <w:t xml:space="preserve"> </w:t>
      </w:r>
      <w:r w:rsidR="003B7746">
        <w:rPr>
          <w:rFonts w:ascii="Times New Roman" w:hAnsi="Times New Roman"/>
          <w:sz w:val="24"/>
          <w:szCs w:val="24"/>
        </w:rPr>
        <w:t>об’єктів</w:t>
      </w:r>
      <w:r w:rsidR="00BE633C">
        <w:rPr>
          <w:rFonts w:ascii="Times New Roman" w:hAnsi="Times New Roman"/>
          <w:sz w:val="24"/>
          <w:szCs w:val="24"/>
        </w:rPr>
        <w:t xml:space="preserve"> </w:t>
      </w:r>
      <w:r w:rsidRPr="00BE633C">
        <w:rPr>
          <w:rFonts w:ascii="Times New Roman" w:hAnsi="Times New Roman"/>
          <w:sz w:val="24"/>
          <w:szCs w:val="24"/>
        </w:rPr>
        <w:t xml:space="preserve">зовнішньої реклами </w:t>
      </w:r>
      <w:r w:rsidR="00DE2C14">
        <w:rPr>
          <w:rFonts w:ascii="Times New Roman" w:hAnsi="Times New Roman"/>
          <w:sz w:val="24"/>
          <w:szCs w:val="24"/>
        </w:rPr>
        <w:t>(</w:t>
      </w:r>
      <w:r w:rsidR="003B7746">
        <w:rPr>
          <w:rFonts w:ascii="Times New Roman" w:hAnsi="Times New Roman"/>
          <w:sz w:val="24"/>
          <w:szCs w:val="24"/>
        </w:rPr>
        <w:t>вул. Олеся Гончара 1-А/42-А</w:t>
      </w:r>
      <w:r w:rsidR="00DE2C14">
        <w:rPr>
          <w:rFonts w:ascii="Times New Roman" w:hAnsi="Times New Roman"/>
          <w:sz w:val="24"/>
          <w:szCs w:val="24"/>
        </w:rPr>
        <w:t>)</w:t>
      </w:r>
    </w:p>
    <w:p w:rsidR="00525906" w:rsidRPr="000444D3" w:rsidRDefault="00525906" w:rsidP="00BC1CD1">
      <w:pPr>
        <w:ind w:firstLine="709"/>
        <w:jc w:val="both"/>
        <w:rPr>
          <w:rFonts w:ascii="Times New Roman" w:hAnsi="Times New Roman"/>
          <w:sz w:val="24"/>
          <w:szCs w:val="24"/>
        </w:rPr>
      </w:pPr>
    </w:p>
    <w:p w:rsidR="00657777" w:rsidRDefault="009835C9" w:rsidP="00BC1CD1">
      <w:pPr>
        <w:ind w:firstLine="709"/>
        <w:jc w:val="both"/>
        <w:rPr>
          <w:rFonts w:ascii="Times New Roman" w:hAnsi="Times New Roman"/>
          <w:sz w:val="24"/>
          <w:szCs w:val="24"/>
        </w:rPr>
      </w:pPr>
      <w:r w:rsidRPr="00B96E3E">
        <w:rPr>
          <w:rFonts w:ascii="Times New Roman" w:hAnsi="Times New Roman"/>
          <w:sz w:val="24"/>
          <w:szCs w:val="24"/>
        </w:rPr>
        <w:t>Розглянувши подання управління містобудування та архітектури Білоцерківської міської рад</w:t>
      </w:r>
      <w:r>
        <w:rPr>
          <w:rFonts w:ascii="Times New Roman" w:hAnsi="Times New Roman"/>
          <w:sz w:val="24"/>
          <w:szCs w:val="24"/>
        </w:rPr>
        <w:t xml:space="preserve">и від </w:t>
      </w:r>
      <w:r w:rsidR="00AC495C">
        <w:rPr>
          <w:rFonts w:ascii="Times New Roman" w:hAnsi="Times New Roman"/>
          <w:sz w:val="24"/>
          <w:szCs w:val="24"/>
        </w:rPr>
        <w:t>03 червня</w:t>
      </w:r>
      <w:r w:rsidRPr="00B96E3E">
        <w:rPr>
          <w:rFonts w:ascii="Times New Roman" w:hAnsi="Times New Roman"/>
          <w:sz w:val="24"/>
          <w:szCs w:val="24"/>
        </w:rPr>
        <w:t xml:space="preserve"> 2019 року № 15/</w:t>
      </w:r>
      <w:r w:rsidR="00D52EF5">
        <w:rPr>
          <w:rFonts w:ascii="Times New Roman" w:hAnsi="Times New Roman"/>
          <w:sz w:val="24"/>
          <w:szCs w:val="24"/>
        </w:rPr>
        <w:t>75</w:t>
      </w:r>
      <w:r w:rsidR="003B7746">
        <w:rPr>
          <w:rFonts w:ascii="Times New Roman" w:hAnsi="Times New Roman"/>
          <w:sz w:val="24"/>
          <w:szCs w:val="24"/>
        </w:rPr>
        <w:t>9</w:t>
      </w:r>
      <w:r w:rsidRPr="00B96E3E">
        <w:rPr>
          <w:rFonts w:ascii="Times New Roman" w:hAnsi="Times New Roman"/>
          <w:sz w:val="24"/>
          <w:szCs w:val="24"/>
        </w:rPr>
        <w:t xml:space="preserve">-Р, </w:t>
      </w:r>
      <w:r w:rsidR="007179A4">
        <w:rPr>
          <w:rFonts w:ascii="Times New Roman" w:hAnsi="Times New Roman"/>
          <w:sz w:val="24"/>
          <w:szCs w:val="24"/>
        </w:rPr>
        <w:t>згоди ТОВ «</w:t>
      </w:r>
      <w:proofErr w:type="spellStart"/>
      <w:r w:rsidR="007179A4">
        <w:rPr>
          <w:rFonts w:ascii="Times New Roman" w:hAnsi="Times New Roman"/>
          <w:sz w:val="24"/>
          <w:szCs w:val="24"/>
        </w:rPr>
        <w:t>Інтергруп</w:t>
      </w:r>
      <w:proofErr w:type="spellEnd"/>
      <w:r w:rsidR="007179A4">
        <w:rPr>
          <w:rFonts w:ascii="Times New Roman" w:hAnsi="Times New Roman"/>
          <w:sz w:val="24"/>
          <w:szCs w:val="24"/>
        </w:rPr>
        <w:t xml:space="preserve">-ЛДН» в особі генерального директора </w:t>
      </w:r>
      <w:proofErr w:type="spellStart"/>
      <w:r w:rsidR="007179A4">
        <w:rPr>
          <w:rFonts w:ascii="Times New Roman" w:hAnsi="Times New Roman"/>
          <w:sz w:val="24"/>
          <w:szCs w:val="24"/>
        </w:rPr>
        <w:t>Халабурди</w:t>
      </w:r>
      <w:proofErr w:type="spellEnd"/>
      <w:r w:rsidR="007179A4">
        <w:rPr>
          <w:rFonts w:ascii="Times New Roman" w:hAnsi="Times New Roman"/>
          <w:sz w:val="24"/>
          <w:szCs w:val="24"/>
        </w:rPr>
        <w:t xml:space="preserve"> А.В., </w:t>
      </w:r>
      <w:r w:rsidRPr="00B96E3E">
        <w:rPr>
          <w:rFonts w:ascii="Times New Roman" w:hAnsi="Times New Roman"/>
          <w:sz w:val="24"/>
          <w:szCs w:val="24"/>
        </w:rPr>
        <w:t>відповідно до статті 19 Конституції України, Закону України «Про охорону культурної спадщини», Закону України «Про рекламу», статті 2, статті 24, підпункту 13 пункту «а» статті 30, статті 73 Закону України «Про місцеве самоврядування в Україні», Типових правил розміщення зовнішньої реклами затверджених постановою Кабінету Міністрів України від 29 грудня 2003 року № 2067, рішення Білоцерківської міської ради від 22 грудня 2016 року № 417-22-VII «Про робочий орган з розміщення зовнішньої реклами у місті Біла Церква», рішення Білоцерківської міської ради</w:t>
      </w:r>
      <w:r w:rsidR="00175DF4">
        <w:rPr>
          <w:rFonts w:ascii="Times New Roman" w:hAnsi="Times New Roman"/>
          <w:sz w:val="24"/>
          <w:szCs w:val="24"/>
        </w:rPr>
        <w:t xml:space="preserve"> від 18 квітня 2019 року </w:t>
      </w:r>
      <w:r w:rsidR="00EB38BC">
        <w:rPr>
          <w:rFonts w:ascii="Times New Roman" w:hAnsi="Times New Roman"/>
          <w:sz w:val="24"/>
          <w:szCs w:val="24"/>
        </w:rPr>
        <w:t xml:space="preserve">             </w:t>
      </w:r>
      <w:bookmarkStart w:id="0" w:name="_GoBack"/>
      <w:bookmarkEnd w:id="0"/>
      <w:r w:rsidR="00175DF4" w:rsidRPr="006F670B">
        <w:rPr>
          <w:rFonts w:ascii="Times New Roman" w:hAnsi="Times New Roman"/>
          <w:sz w:val="24"/>
          <w:szCs w:val="24"/>
        </w:rPr>
        <w:t>№ 371</w:t>
      </w:r>
      <w:r w:rsidR="00175DF4">
        <w:rPr>
          <w:rFonts w:ascii="Times New Roman" w:hAnsi="Times New Roman"/>
          <w:sz w:val="24"/>
          <w:szCs w:val="24"/>
        </w:rPr>
        <w:t>3</w:t>
      </w:r>
      <w:r w:rsidR="00175DF4" w:rsidRPr="006F670B">
        <w:rPr>
          <w:rFonts w:ascii="Times New Roman" w:hAnsi="Times New Roman"/>
          <w:sz w:val="24"/>
          <w:szCs w:val="24"/>
        </w:rPr>
        <w:t>-69-VII</w:t>
      </w:r>
      <w:r w:rsidRPr="00B96E3E">
        <w:rPr>
          <w:rFonts w:ascii="Times New Roman" w:hAnsi="Times New Roman"/>
          <w:sz w:val="24"/>
          <w:szCs w:val="24"/>
        </w:rPr>
        <w:t xml:space="preserve"> </w:t>
      </w:r>
      <w:r w:rsidR="00175DF4">
        <w:rPr>
          <w:rFonts w:ascii="Times New Roman" w:hAnsi="Times New Roman"/>
          <w:sz w:val="24"/>
          <w:szCs w:val="24"/>
        </w:rPr>
        <w:t>«</w:t>
      </w:r>
      <w:r w:rsidRPr="00A64D41">
        <w:rPr>
          <w:rFonts w:ascii="Times New Roman" w:hAnsi="Times New Roman"/>
          <w:bCs/>
          <w:color w:val="000000"/>
          <w:sz w:val="24"/>
          <w:szCs w:val="24"/>
          <w:lang w:eastAsia="uk-UA"/>
        </w:rPr>
        <w:t>Про</w:t>
      </w:r>
      <w:r>
        <w:rPr>
          <w:rFonts w:ascii="Times New Roman" w:hAnsi="Times New Roman"/>
          <w:bCs/>
          <w:color w:val="000000"/>
          <w:sz w:val="24"/>
          <w:szCs w:val="24"/>
          <w:lang w:eastAsia="uk-UA"/>
        </w:rPr>
        <w:t xml:space="preserve"> деякі</w:t>
      </w:r>
      <w:r w:rsidRPr="00A64D41">
        <w:rPr>
          <w:rFonts w:ascii="Times New Roman" w:hAnsi="Times New Roman"/>
          <w:bCs/>
          <w:color w:val="000000"/>
          <w:sz w:val="24"/>
          <w:szCs w:val="24"/>
          <w:lang w:eastAsia="uk-UA"/>
        </w:rPr>
        <w:t xml:space="preserve"> питання розміщення зовнішньої реклами в місті Біла Церква</w:t>
      </w:r>
      <w:r w:rsidR="00175DF4">
        <w:rPr>
          <w:rFonts w:ascii="Times New Roman" w:hAnsi="Times New Roman"/>
          <w:bCs/>
          <w:color w:val="000000"/>
          <w:sz w:val="24"/>
          <w:szCs w:val="24"/>
          <w:lang w:eastAsia="uk-UA"/>
        </w:rPr>
        <w:t>»,</w:t>
      </w:r>
      <w:r>
        <w:rPr>
          <w:rFonts w:ascii="Times New Roman" w:hAnsi="Times New Roman"/>
          <w:sz w:val="24"/>
          <w:szCs w:val="24"/>
        </w:rPr>
        <w:t xml:space="preserve"> </w:t>
      </w:r>
      <w:r w:rsidRPr="00B96E3E">
        <w:rPr>
          <w:rFonts w:ascii="Times New Roman" w:hAnsi="Times New Roman"/>
          <w:sz w:val="24"/>
          <w:szCs w:val="24"/>
        </w:rPr>
        <w:t>виконавчий комітет міської ради вирішив:</w:t>
      </w:r>
    </w:p>
    <w:p w:rsidR="00BC1CD1" w:rsidRPr="00175DF4" w:rsidRDefault="00BC1CD1" w:rsidP="00BC1CD1">
      <w:pPr>
        <w:ind w:firstLine="709"/>
        <w:jc w:val="both"/>
        <w:rPr>
          <w:rFonts w:ascii="Times New Roman" w:hAnsi="Times New Roman"/>
          <w:bCs/>
          <w:color w:val="000000"/>
          <w:sz w:val="24"/>
          <w:szCs w:val="24"/>
          <w:lang w:eastAsia="uk-UA"/>
        </w:rPr>
      </w:pPr>
    </w:p>
    <w:p w:rsidR="00B246FF" w:rsidRDefault="003518D3" w:rsidP="00BC1CD1">
      <w:pPr>
        <w:pStyle w:val="a5"/>
        <w:numPr>
          <w:ilvl w:val="0"/>
          <w:numId w:val="3"/>
        </w:numPr>
        <w:tabs>
          <w:tab w:val="left" w:pos="0"/>
          <w:tab w:val="left" w:pos="709"/>
        </w:tabs>
        <w:ind w:left="0" w:firstLine="709"/>
        <w:jc w:val="both"/>
        <w:rPr>
          <w:rFonts w:ascii="Times New Roman" w:hAnsi="Times New Roman"/>
          <w:sz w:val="24"/>
          <w:szCs w:val="24"/>
        </w:rPr>
      </w:pPr>
      <w:r w:rsidRPr="002D3201">
        <w:rPr>
          <w:rFonts w:ascii="Times New Roman" w:hAnsi="Times New Roman"/>
          <w:sz w:val="24"/>
          <w:szCs w:val="24"/>
        </w:rPr>
        <w:t>Над</w:t>
      </w:r>
      <w:r>
        <w:rPr>
          <w:rFonts w:ascii="Times New Roman" w:hAnsi="Times New Roman"/>
          <w:sz w:val="24"/>
          <w:szCs w:val="24"/>
        </w:rPr>
        <w:t>ати дозвіл на розміщення об’єктів</w:t>
      </w:r>
      <w:r w:rsidRPr="002D3201">
        <w:rPr>
          <w:rFonts w:ascii="Times New Roman" w:hAnsi="Times New Roman"/>
          <w:sz w:val="24"/>
          <w:szCs w:val="24"/>
        </w:rPr>
        <w:t xml:space="preserve"> зовнішньої реклами розповсюджувачу зовнішньої реклами </w:t>
      </w:r>
      <w:proofErr w:type="spellStart"/>
      <w:r w:rsidR="008851B9">
        <w:rPr>
          <w:rFonts w:ascii="Times New Roman" w:hAnsi="Times New Roman"/>
          <w:sz w:val="24"/>
          <w:szCs w:val="24"/>
        </w:rPr>
        <w:t>Федоряці</w:t>
      </w:r>
      <w:proofErr w:type="spellEnd"/>
      <w:r w:rsidR="008851B9">
        <w:rPr>
          <w:rFonts w:ascii="Times New Roman" w:hAnsi="Times New Roman"/>
          <w:sz w:val="24"/>
          <w:szCs w:val="24"/>
        </w:rPr>
        <w:t xml:space="preserve"> Ользі Сергіївні</w:t>
      </w:r>
      <w:r w:rsidRPr="002D3201">
        <w:rPr>
          <w:rFonts w:ascii="Times New Roman" w:hAnsi="Times New Roman"/>
          <w:sz w:val="24"/>
          <w:szCs w:val="24"/>
        </w:rPr>
        <w:t xml:space="preserve"> терміном на п’ять років</w:t>
      </w:r>
      <w:r>
        <w:rPr>
          <w:rFonts w:ascii="Times New Roman" w:hAnsi="Times New Roman"/>
          <w:sz w:val="24"/>
          <w:szCs w:val="24"/>
        </w:rPr>
        <w:t>, розміщених</w:t>
      </w:r>
      <w:r w:rsidRPr="002D3201">
        <w:rPr>
          <w:rFonts w:ascii="Times New Roman" w:hAnsi="Times New Roman"/>
          <w:sz w:val="24"/>
          <w:szCs w:val="24"/>
        </w:rPr>
        <w:t xml:space="preserve"> </w:t>
      </w:r>
      <w:r w:rsidR="008851B9">
        <w:rPr>
          <w:rFonts w:ascii="Times New Roman" w:hAnsi="Times New Roman"/>
          <w:sz w:val="24"/>
          <w:szCs w:val="24"/>
        </w:rPr>
        <w:t xml:space="preserve">в м. Біла Церква по </w:t>
      </w:r>
      <w:r>
        <w:rPr>
          <w:rFonts w:ascii="Times New Roman" w:hAnsi="Times New Roman"/>
          <w:sz w:val="24"/>
          <w:szCs w:val="24"/>
        </w:rPr>
        <w:t>вул. Олеся Гончара 1-А/42-А</w:t>
      </w:r>
      <w:r w:rsidR="008851B9">
        <w:rPr>
          <w:rFonts w:ascii="Times New Roman" w:hAnsi="Times New Roman"/>
          <w:sz w:val="24"/>
          <w:szCs w:val="24"/>
        </w:rPr>
        <w:t>:</w:t>
      </w:r>
    </w:p>
    <w:p w:rsidR="003518D3" w:rsidRDefault="003518D3" w:rsidP="00BC1CD1">
      <w:pPr>
        <w:pStyle w:val="a5"/>
        <w:numPr>
          <w:ilvl w:val="1"/>
          <w:numId w:val="3"/>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1,2*4,4</w:t>
      </w:r>
      <w:r w:rsidRPr="002D3201">
        <w:rPr>
          <w:rFonts w:ascii="Times New Roman" w:hAnsi="Times New Roman"/>
          <w:sz w:val="24"/>
          <w:szCs w:val="24"/>
        </w:rPr>
        <w:t xml:space="preserve"> м, загальною рекламною площею </w:t>
      </w:r>
      <w:r>
        <w:rPr>
          <w:rFonts w:ascii="Times New Roman" w:hAnsi="Times New Roman"/>
          <w:sz w:val="24"/>
          <w:szCs w:val="24"/>
        </w:rPr>
        <w:t>5,28</w:t>
      </w:r>
      <w:r w:rsidR="005860C6">
        <w:rPr>
          <w:rFonts w:ascii="Times New Roman" w:hAnsi="Times New Roman"/>
          <w:sz w:val="24"/>
          <w:szCs w:val="24"/>
        </w:rPr>
        <w:t xml:space="preserve"> </w:t>
      </w:r>
      <w:proofErr w:type="spellStart"/>
      <w:r w:rsidR="005860C6">
        <w:rPr>
          <w:rFonts w:ascii="Times New Roman" w:hAnsi="Times New Roman"/>
          <w:sz w:val="24"/>
          <w:szCs w:val="24"/>
        </w:rPr>
        <w:t>кв</w:t>
      </w:r>
      <w:proofErr w:type="spellEnd"/>
      <w:r w:rsidR="005860C6">
        <w:rPr>
          <w:rFonts w:ascii="Times New Roman" w:hAnsi="Times New Roman"/>
          <w:sz w:val="24"/>
          <w:szCs w:val="24"/>
        </w:rPr>
        <w:t>. м;</w:t>
      </w:r>
    </w:p>
    <w:p w:rsidR="005860C6" w:rsidRDefault="005860C6" w:rsidP="00BC1CD1">
      <w:pPr>
        <w:pStyle w:val="a5"/>
        <w:numPr>
          <w:ilvl w:val="1"/>
          <w:numId w:val="3"/>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1,0*4,4</w:t>
      </w:r>
      <w:r w:rsidRPr="002D3201">
        <w:rPr>
          <w:rFonts w:ascii="Times New Roman" w:hAnsi="Times New Roman"/>
          <w:sz w:val="24"/>
          <w:szCs w:val="24"/>
        </w:rPr>
        <w:t xml:space="preserve"> м, загальною рекламною площею </w:t>
      </w:r>
      <w:r>
        <w:rPr>
          <w:rFonts w:ascii="Times New Roman" w:hAnsi="Times New Roman"/>
          <w:sz w:val="24"/>
          <w:szCs w:val="24"/>
        </w:rPr>
        <w:t xml:space="preserve">4,44 </w:t>
      </w:r>
      <w:proofErr w:type="spellStart"/>
      <w:r>
        <w:rPr>
          <w:rFonts w:ascii="Times New Roman" w:hAnsi="Times New Roman"/>
          <w:sz w:val="24"/>
          <w:szCs w:val="24"/>
        </w:rPr>
        <w:t>кв</w:t>
      </w:r>
      <w:proofErr w:type="spellEnd"/>
      <w:r>
        <w:rPr>
          <w:rFonts w:ascii="Times New Roman" w:hAnsi="Times New Roman"/>
          <w:sz w:val="24"/>
          <w:szCs w:val="24"/>
        </w:rPr>
        <w:t>. м;</w:t>
      </w:r>
    </w:p>
    <w:p w:rsidR="005860C6" w:rsidRDefault="005860C6" w:rsidP="00BC1CD1">
      <w:pPr>
        <w:pStyle w:val="a5"/>
        <w:numPr>
          <w:ilvl w:val="1"/>
          <w:numId w:val="3"/>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1,5*2,0</w:t>
      </w:r>
      <w:r w:rsidRPr="002D3201">
        <w:rPr>
          <w:rFonts w:ascii="Times New Roman" w:hAnsi="Times New Roman"/>
          <w:sz w:val="24"/>
          <w:szCs w:val="24"/>
        </w:rPr>
        <w:t xml:space="preserve"> м, загальною рекламною площею </w:t>
      </w:r>
      <w:r>
        <w:rPr>
          <w:rFonts w:ascii="Times New Roman" w:hAnsi="Times New Roman"/>
          <w:sz w:val="24"/>
          <w:szCs w:val="24"/>
        </w:rPr>
        <w:t xml:space="preserve">3,0 </w:t>
      </w:r>
      <w:proofErr w:type="spellStart"/>
      <w:r>
        <w:rPr>
          <w:rFonts w:ascii="Times New Roman" w:hAnsi="Times New Roman"/>
          <w:sz w:val="24"/>
          <w:szCs w:val="24"/>
        </w:rPr>
        <w:t>кв</w:t>
      </w:r>
      <w:proofErr w:type="spellEnd"/>
      <w:r>
        <w:rPr>
          <w:rFonts w:ascii="Times New Roman" w:hAnsi="Times New Roman"/>
          <w:sz w:val="24"/>
          <w:szCs w:val="24"/>
        </w:rPr>
        <w:t>. м;</w:t>
      </w:r>
    </w:p>
    <w:p w:rsidR="005860C6" w:rsidRDefault="005860C6" w:rsidP="00BC1CD1">
      <w:pPr>
        <w:pStyle w:val="a5"/>
        <w:numPr>
          <w:ilvl w:val="1"/>
          <w:numId w:val="3"/>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0,85*2,0</w:t>
      </w:r>
      <w:r w:rsidRPr="002D3201">
        <w:rPr>
          <w:rFonts w:ascii="Times New Roman" w:hAnsi="Times New Roman"/>
          <w:sz w:val="24"/>
          <w:szCs w:val="24"/>
        </w:rPr>
        <w:t xml:space="preserve"> м, загальною рекламною площею </w:t>
      </w:r>
      <w:r>
        <w:rPr>
          <w:rFonts w:ascii="Times New Roman" w:hAnsi="Times New Roman"/>
          <w:sz w:val="24"/>
          <w:szCs w:val="24"/>
        </w:rPr>
        <w:t xml:space="preserve">1,7 </w:t>
      </w:r>
      <w:proofErr w:type="spellStart"/>
      <w:r>
        <w:rPr>
          <w:rFonts w:ascii="Times New Roman" w:hAnsi="Times New Roman"/>
          <w:sz w:val="24"/>
          <w:szCs w:val="24"/>
        </w:rPr>
        <w:t>кв</w:t>
      </w:r>
      <w:proofErr w:type="spellEnd"/>
      <w:r>
        <w:rPr>
          <w:rFonts w:ascii="Times New Roman" w:hAnsi="Times New Roman"/>
          <w:sz w:val="24"/>
          <w:szCs w:val="24"/>
        </w:rPr>
        <w:t>. м;</w:t>
      </w:r>
    </w:p>
    <w:p w:rsidR="005860C6" w:rsidRDefault="005860C6" w:rsidP="00BC1CD1">
      <w:pPr>
        <w:pStyle w:val="a5"/>
        <w:numPr>
          <w:ilvl w:val="1"/>
          <w:numId w:val="3"/>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1,0*4,4</w:t>
      </w:r>
      <w:r w:rsidRPr="002D3201">
        <w:rPr>
          <w:rFonts w:ascii="Times New Roman" w:hAnsi="Times New Roman"/>
          <w:sz w:val="24"/>
          <w:szCs w:val="24"/>
        </w:rPr>
        <w:t xml:space="preserve"> м, загальною рекламною площею </w:t>
      </w:r>
      <w:r>
        <w:rPr>
          <w:rFonts w:ascii="Times New Roman" w:hAnsi="Times New Roman"/>
          <w:sz w:val="24"/>
          <w:szCs w:val="24"/>
        </w:rPr>
        <w:t xml:space="preserve">4,4 </w:t>
      </w:r>
      <w:proofErr w:type="spellStart"/>
      <w:r>
        <w:rPr>
          <w:rFonts w:ascii="Times New Roman" w:hAnsi="Times New Roman"/>
          <w:sz w:val="24"/>
          <w:szCs w:val="24"/>
        </w:rPr>
        <w:t>кв</w:t>
      </w:r>
      <w:proofErr w:type="spellEnd"/>
      <w:r>
        <w:rPr>
          <w:rFonts w:ascii="Times New Roman" w:hAnsi="Times New Roman"/>
          <w:sz w:val="24"/>
          <w:szCs w:val="24"/>
        </w:rPr>
        <w:t>. м;</w:t>
      </w:r>
    </w:p>
    <w:p w:rsidR="005860C6" w:rsidRDefault="005860C6" w:rsidP="00BC1CD1">
      <w:pPr>
        <w:pStyle w:val="a5"/>
        <w:numPr>
          <w:ilvl w:val="1"/>
          <w:numId w:val="3"/>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1,4*2,0</w:t>
      </w:r>
      <w:r w:rsidRPr="002D3201">
        <w:rPr>
          <w:rFonts w:ascii="Times New Roman" w:hAnsi="Times New Roman"/>
          <w:sz w:val="24"/>
          <w:szCs w:val="24"/>
        </w:rPr>
        <w:t xml:space="preserve"> м, загальною рекламною площею </w:t>
      </w:r>
      <w:r>
        <w:rPr>
          <w:rFonts w:ascii="Times New Roman" w:hAnsi="Times New Roman"/>
          <w:sz w:val="24"/>
          <w:szCs w:val="24"/>
        </w:rPr>
        <w:t xml:space="preserve">2,8 </w:t>
      </w:r>
      <w:proofErr w:type="spellStart"/>
      <w:r>
        <w:rPr>
          <w:rFonts w:ascii="Times New Roman" w:hAnsi="Times New Roman"/>
          <w:sz w:val="24"/>
          <w:szCs w:val="24"/>
        </w:rPr>
        <w:t>кв</w:t>
      </w:r>
      <w:proofErr w:type="spellEnd"/>
      <w:r>
        <w:rPr>
          <w:rFonts w:ascii="Times New Roman" w:hAnsi="Times New Roman"/>
          <w:sz w:val="24"/>
          <w:szCs w:val="24"/>
        </w:rPr>
        <w:t>. м;</w:t>
      </w:r>
    </w:p>
    <w:p w:rsidR="005860C6" w:rsidRDefault="005860C6" w:rsidP="00BC1CD1">
      <w:pPr>
        <w:pStyle w:val="a5"/>
        <w:numPr>
          <w:ilvl w:val="1"/>
          <w:numId w:val="3"/>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1,0*4,4</w:t>
      </w:r>
      <w:r w:rsidRPr="002D3201">
        <w:rPr>
          <w:rFonts w:ascii="Times New Roman" w:hAnsi="Times New Roman"/>
          <w:sz w:val="24"/>
          <w:szCs w:val="24"/>
        </w:rPr>
        <w:t xml:space="preserve"> м, загальною рекламною площею </w:t>
      </w:r>
      <w:r>
        <w:rPr>
          <w:rFonts w:ascii="Times New Roman" w:hAnsi="Times New Roman"/>
          <w:sz w:val="24"/>
          <w:szCs w:val="24"/>
        </w:rPr>
        <w:t xml:space="preserve">4,4 </w:t>
      </w:r>
      <w:proofErr w:type="spellStart"/>
      <w:r>
        <w:rPr>
          <w:rFonts w:ascii="Times New Roman" w:hAnsi="Times New Roman"/>
          <w:sz w:val="24"/>
          <w:szCs w:val="24"/>
        </w:rPr>
        <w:t>кв</w:t>
      </w:r>
      <w:proofErr w:type="spellEnd"/>
      <w:r>
        <w:rPr>
          <w:rFonts w:ascii="Times New Roman" w:hAnsi="Times New Roman"/>
          <w:sz w:val="24"/>
          <w:szCs w:val="24"/>
        </w:rPr>
        <w:t>. м;</w:t>
      </w:r>
    </w:p>
    <w:p w:rsidR="005860C6" w:rsidRDefault="005860C6" w:rsidP="00BC1CD1">
      <w:pPr>
        <w:pStyle w:val="a5"/>
        <w:numPr>
          <w:ilvl w:val="1"/>
          <w:numId w:val="3"/>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1,4*2,1</w:t>
      </w:r>
      <w:r w:rsidRPr="002D3201">
        <w:rPr>
          <w:rFonts w:ascii="Times New Roman" w:hAnsi="Times New Roman"/>
          <w:sz w:val="24"/>
          <w:szCs w:val="24"/>
        </w:rPr>
        <w:t xml:space="preserve"> м, загальною рекламною площею </w:t>
      </w:r>
      <w:r w:rsidR="00935198">
        <w:rPr>
          <w:rFonts w:ascii="Times New Roman" w:hAnsi="Times New Roman"/>
          <w:sz w:val="24"/>
          <w:szCs w:val="24"/>
        </w:rPr>
        <w:t xml:space="preserve">2,94 </w:t>
      </w:r>
      <w:proofErr w:type="spellStart"/>
      <w:r>
        <w:rPr>
          <w:rFonts w:ascii="Times New Roman" w:hAnsi="Times New Roman"/>
          <w:sz w:val="24"/>
          <w:szCs w:val="24"/>
        </w:rPr>
        <w:t>кв</w:t>
      </w:r>
      <w:proofErr w:type="spellEnd"/>
      <w:r>
        <w:rPr>
          <w:rFonts w:ascii="Times New Roman" w:hAnsi="Times New Roman"/>
          <w:sz w:val="24"/>
          <w:szCs w:val="24"/>
        </w:rPr>
        <w:t>. м;</w:t>
      </w:r>
    </w:p>
    <w:p w:rsidR="00935198" w:rsidRDefault="00935198" w:rsidP="00BC1CD1">
      <w:pPr>
        <w:pStyle w:val="a5"/>
        <w:numPr>
          <w:ilvl w:val="1"/>
          <w:numId w:val="3"/>
        </w:numPr>
        <w:tabs>
          <w:tab w:val="left" w:pos="0"/>
          <w:tab w:val="left" w:pos="709"/>
        </w:tabs>
        <w:ind w:left="0" w:firstLine="709"/>
        <w:jc w:val="both"/>
        <w:rPr>
          <w:rFonts w:ascii="Times New Roman" w:hAnsi="Times New Roman"/>
          <w:sz w:val="24"/>
          <w:szCs w:val="24"/>
        </w:rPr>
      </w:pPr>
      <w:r>
        <w:rPr>
          <w:rFonts w:ascii="Times New Roman" w:hAnsi="Times New Roman"/>
          <w:sz w:val="24"/>
          <w:szCs w:val="24"/>
        </w:rPr>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1,45*4,4</w:t>
      </w:r>
      <w:r w:rsidRPr="002D3201">
        <w:rPr>
          <w:rFonts w:ascii="Times New Roman" w:hAnsi="Times New Roman"/>
          <w:sz w:val="24"/>
          <w:szCs w:val="24"/>
        </w:rPr>
        <w:t xml:space="preserve"> м, загальною рекламною площею </w:t>
      </w:r>
      <w:r>
        <w:rPr>
          <w:rFonts w:ascii="Times New Roman" w:hAnsi="Times New Roman"/>
          <w:sz w:val="24"/>
          <w:szCs w:val="24"/>
        </w:rPr>
        <w:t xml:space="preserve">6,38 </w:t>
      </w:r>
      <w:proofErr w:type="spellStart"/>
      <w:r>
        <w:rPr>
          <w:rFonts w:ascii="Times New Roman" w:hAnsi="Times New Roman"/>
          <w:sz w:val="24"/>
          <w:szCs w:val="24"/>
        </w:rPr>
        <w:t>кв</w:t>
      </w:r>
      <w:proofErr w:type="spellEnd"/>
      <w:r>
        <w:rPr>
          <w:rFonts w:ascii="Times New Roman" w:hAnsi="Times New Roman"/>
          <w:sz w:val="24"/>
          <w:szCs w:val="24"/>
        </w:rPr>
        <w:t>. м;</w:t>
      </w:r>
    </w:p>
    <w:p w:rsidR="00935198" w:rsidRDefault="00935198" w:rsidP="00BC1CD1">
      <w:pPr>
        <w:pStyle w:val="a5"/>
        <w:numPr>
          <w:ilvl w:val="1"/>
          <w:numId w:val="3"/>
        </w:numPr>
        <w:tabs>
          <w:tab w:val="left" w:pos="0"/>
        </w:tabs>
        <w:ind w:left="0" w:firstLine="709"/>
        <w:jc w:val="both"/>
        <w:rPr>
          <w:rFonts w:ascii="Times New Roman" w:hAnsi="Times New Roman"/>
          <w:sz w:val="24"/>
          <w:szCs w:val="24"/>
        </w:rPr>
      </w:pPr>
      <w:r>
        <w:rPr>
          <w:rFonts w:ascii="Times New Roman" w:hAnsi="Times New Roman"/>
          <w:sz w:val="24"/>
          <w:szCs w:val="24"/>
        </w:rPr>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1,3*4,3</w:t>
      </w:r>
      <w:r w:rsidRPr="002D3201">
        <w:rPr>
          <w:rFonts w:ascii="Times New Roman" w:hAnsi="Times New Roman"/>
          <w:sz w:val="24"/>
          <w:szCs w:val="24"/>
        </w:rPr>
        <w:t xml:space="preserve"> м, загальною рекламною площею </w:t>
      </w:r>
      <w:r>
        <w:rPr>
          <w:rFonts w:ascii="Times New Roman" w:hAnsi="Times New Roman"/>
          <w:sz w:val="24"/>
          <w:szCs w:val="24"/>
        </w:rPr>
        <w:t xml:space="preserve">5,59 </w:t>
      </w:r>
      <w:proofErr w:type="spellStart"/>
      <w:r>
        <w:rPr>
          <w:rFonts w:ascii="Times New Roman" w:hAnsi="Times New Roman"/>
          <w:sz w:val="24"/>
          <w:szCs w:val="24"/>
        </w:rPr>
        <w:t>кв</w:t>
      </w:r>
      <w:proofErr w:type="spellEnd"/>
      <w:r>
        <w:rPr>
          <w:rFonts w:ascii="Times New Roman" w:hAnsi="Times New Roman"/>
          <w:sz w:val="24"/>
          <w:szCs w:val="24"/>
        </w:rPr>
        <w:t>. м;</w:t>
      </w:r>
    </w:p>
    <w:p w:rsidR="00935198" w:rsidRDefault="00935198" w:rsidP="00BC1CD1">
      <w:pPr>
        <w:pStyle w:val="a5"/>
        <w:numPr>
          <w:ilvl w:val="1"/>
          <w:numId w:val="3"/>
        </w:numPr>
        <w:tabs>
          <w:tab w:val="left" w:pos="0"/>
          <w:tab w:val="left" w:pos="851"/>
        </w:tabs>
        <w:ind w:left="0" w:firstLine="709"/>
        <w:jc w:val="both"/>
        <w:rPr>
          <w:rFonts w:ascii="Times New Roman" w:hAnsi="Times New Roman"/>
          <w:sz w:val="24"/>
          <w:szCs w:val="24"/>
        </w:rPr>
      </w:pPr>
      <w:r>
        <w:rPr>
          <w:rFonts w:ascii="Times New Roman" w:hAnsi="Times New Roman"/>
          <w:sz w:val="24"/>
          <w:szCs w:val="24"/>
        </w:rPr>
        <w:lastRenderedPageBreak/>
        <w:t xml:space="preserve">спеціальна металева конструкція, </w:t>
      </w:r>
      <w:r w:rsidRPr="002D3201">
        <w:rPr>
          <w:rFonts w:ascii="Times New Roman" w:hAnsi="Times New Roman"/>
          <w:sz w:val="24"/>
          <w:szCs w:val="24"/>
        </w:rPr>
        <w:t xml:space="preserve">рекламний щит розміром </w:t>
      </w:r>
      <w:r>
        <w:rPr>
          <w:rFonts w:ascii="Times New Roman" w:hAnsi="Times New Roman"/>
          <w:sz w:val="24"/>
          <w:szCs w:val="24"/>
        </w:rPr>
        <w:t>1,3*3,0</w:t>
      </w:r>
      <w:r w:rsidRPr="002D3201">
        <w:rPr>
          <w:rFonts w:ascii="Times New Roman" w:hAnsi="Times New Roman"/>
          <w:sz w:val="24"/>
          <w:szCs w:val="24"/>
        </w:rPr>
        <w:t xml:space="preserve"> м, загальною рекламною площею </w:t>
      </w:r>
      <w:r>
        <w:rPr>
          <w:rFonts w:ascii="Times New Roman" w:hAnsi="Times New Roman"/>
          <w:sz w:val="24"/>
          <w:szCs w:val="24"/>
        </w:rPr>
        <w:t xml:space="preserve">3,9 </w:t>
      </w:r>
      <w:proofErr w:type="spellStart"/>
      <w:r>
        <w:rPr>
          <w:rFonts w:ascii="Times New Roman" w:hAnsi="Times New Roman"/>
          <w:sz w:val="24"/>
          <w:szCs w:val="24"/>
        </w:rPr>
        <w:t>кв</w:t>
      </w:r>
      <w:proofErr w:type="spellEnd"/>
      <w:r>
        <w:rPr>
          <w:rFonts w:ascii="Times New Roman" w:hAnsi="Times New Roman"/>
          <w:sz w:val="24"/>
          <w:szCs w:val="24"/>
        </w:rPr>
        <w:t>. м;</w:t>
      </w:r>
    </w:p>
    <w:p w:rsidR="00BC1CD1" w:rsidRPr="00BC1CD1" w:rsidRDefault="00BC1CD1" w:rsidP="00BC1CD1">
      <w:pPr>
        <w:tabs>
          <w:tab w:val="left" w:pos="0"/>
          <w:tab w:val="left" w:pos="851"/>
        </w:tabs>
        <w:ind w:firstLine="709"/>
        <w:jc w:val="both"/>
        <w:rPr>
          <w:rFonts w:ascii="Times New Roman" w:hAnsi="Times New Roman"/>
          <w:sz w:val="24"/>
          <w:szCs w:val="24"/>
        </w:rPr>
      </w:pPr>
    </w:p>
    <w:p w:rsidR="0005223C" w:rsidRPr="00175DF4" w:rsidRDefault="0005223C" w:rsidP="00BC1CD1">
      <w:pPr>
        <w:pStyle w:val="a5"/>
        <w:numPr>
          <w:ilvl w:val="0"/>
          <w:numId w:val="3"/>
        </w:numPr>
        <w:tabs>
          <w:tab w:val="left" w:pos="0"/>
          <w:tab w:val="left" w:pos="709"/>
        </w:tabs>
        <w:ind w:left="0" w:firstLine="709"/>
        <w:jc w:val="both"/>
        <w:rPr>
          <w:rFonts w:ascii="Times New Roman" w:hAnsi="Times New Roman"/>
          <w:sz w:val="24"/>
          <w:szCs w:val="24"/>
        </w:rPr>
      </w:pPr>
      <w:r w:rsidRPr="00175DF4">
        <w:rPr>
          <w:rFonts w:ascii="Times New Roman" w:hAnsi="Times New Roman"/>
          <w:sz w:val="24"/>
          <w:szCs w:val="24"/>
        </w:rPr>
        <w:t>К</w:t>
      </w:r>
      <w:r w:rsidR="00BC1CD1">
        <w:rPr>
          <w:rFonts w:ascii="Times New Roman" w:hAnsi="Times New Roman"/>
          <w:sz w:val="24"/>
          <w:szCs w:val="24"/>
        </w:rPr>
        <w:t xml:space="preserve">онтроль за виконанням </w:t>
      </w:r>
      <w:r w:rsidRPr="00175DF4">
        <w:rPr>
          <w:rFonts w:ascii="Times New Roman" w:hAnsi="Times New Roman"/>
          <w:sz w:val="24"/>
          <w:szCs w:val="24"/>
        </w:rPr>
        <w:t xml:space="preserve"> рішення покласти на заступника міського голови  згідно з розподілом обов’язків.</w:t>
      </w:r>
    </w:p>
    <w:p w:rsidR="00657777" w:rsidRDefault="00657777" w:rsidP="00BC1CD1">
      <w:pPr>
        <w:tabs>
          <w:tab w:val="left" w:pos="0"/>
          <w:tab w:val="left" w:pos="180"/>
        </w:tabs>
        <w:ind w:firstLine="709"/>
        <w:jc w:val="both"/>
        <w:rPr>
          <w:rFonts w:ascii="Times New Roman" w:hAnsi="Times New Roman"/>
          <w:sz w:val="24"/>
          <w:szCs w:val="24"/>
        </w:rPr>
      </w:pPr>
    </w:p>
    <w:p w:rsidR="00BC1CD1" w:rsidRPr="00B246FF" w:rsidRDefault="00BC1CD1" w:rsidP="00BC1CD1">
      <w:pPr>
        <w:tabs>
          <w:tab w:val="left" w:pos="0"/>
          <w:tab w:val="left" w:pos="180"/>
        </w:tabs>
        <w:ind w:firstLine="709"/>
        <w:jc w:val="both"/>
        <w:rPr>
          <w:rFonts w:ascii="Times New Roman" w:hAnsi="Times New Roman"/>
          <w:sz w:val="24"/>
          <w:szCs w:val="24"/>
        </w:rPr>
      </w:pPr>
    </w:p>
    <w:p w:rsidR="001606CE" w:rsidRPr="008773C3" w:rsidRDefault="008773C3" w:rsidP="00BC1CD1">
      <w:pPr>
        <w:jc w:val="both"/>
        <w:rPr>
          <w:rFonts w:ascii="Times New Roman" w:hAnsi="Times New Roman"/>
          <w:sz w:val="24"/>
          <w:szCs w:val="24"/>
          <w:lang w:val="ru-RU"/>
        </w:rPr>
      </w:pPr>
      <w:proofErr w:type="gramStart"/>
      <w:r>
        <w:rPr>
          <w:rFonts w:ascii="Times New Roman" w:hAnsi="Times New Roman"/>
          <w:sz w:val="24"/>
          <w:szCs w:val="24"/>
          <w:lang w:val="ru-RU"/>
        </w:rPr>
        <w:t>М</w:t>
      </w:r>
      <w:proofErr w:type="spellStart"/>
      <w:r>
        <w:rPr>
          <w:rFonts w:ascii="Times New Roman" w:hAnsi="Times New Roman"/>
          <w:sz w:val="24"/>
          <w:szCs w:val="24"/>
        </w:rPr>
        <w:t>іський</w:t>
      </w:r>
      <w:proofErr w:type="spellEnd"/>
      <w:r>
        <w:rPr>
          <w:rFonts w:ascii="Times New Roman" w:hAnsi="Times New Roman"/>
          <w:sz w:val="24"/>
          <w:szCs w:val="24"/>
        </w:rPr>
        <w:t xml:space="preserve">  голова</w:t>
      </w:r>
      <w:proofErr w:type="gramEnd"/>
      <w:r w:rsidR="00657777" w:rsidRPr="000444D3">
        <w:rPr>
          <w:rFonts w:ascii="Times New Roman" w:hAnsi="Times New Roman"/>
          <w:sz w:val="24"/>
          <w:szCs w:val="24"/>
        </w:rPr>
        <w:t xml:space="preserve">                                          </w:t>
      </w:r>
      <w:r w:rsidR="00BC1CD1">
        <w:rPr>
          <w:rFonts w:ascii="Times New Roman" w:hAnsi="Times New Roman"/>
          <w:sz w:val="24"/>
          <w:szCs w:val="24"/>
        </w:rPr>
        <w:tab/>
      </w:r>
      <w:r w:rsidR="00BC1CD1">
        <w:rPr>
          <w:rFonts w:ascii="Times New Roman" w:hAnsi="Times New Roman"/>
          <w:sz w:val="24"/>
          <w:szCs w:val="24"/>
        </w:rPr>
        <w:tab/>
      </w:r>
      <w:r w:rsidR="00657777" w:rsidRPr="000444D3">
        <w:rPr>
          <w:rFonts w:ascii="Times New Roman" w:hAnsi="Times New Roman"/>
          <w:sz w:val="24"/>
          <w:szCs w:val="24"/>
        </w:rPr>
        <w:t xml:space="preserve">                          </w:t>
      </w:r>
      <w:r w:rsidR="00310974">
        <w:rPr>
          <w:rFonts w:ascii="Times New Roman" w:hAnsi="Times New Roman"/>
          <w:sz w:val="24"/>
          <w:szCs w:val="24"/>
        </w:rPr>
        <w:t xml:space="preserve">                  </w:t>
      </w:r>
      <w:r>
        <w:rPr>
          <w:rFonts w:ascii="Times New Roman" w:hAnsi="Times New Roman"/>
          <w:sz w:val="24"/>
          <w:szCs w:val="24"/>
          <w:lang w:val="ru-RU"/>
        </w:rPr>
        <w:t>Г. Дикий</w:t>
      </w:r>
    </w:p>
    <w:sectPr w:rsidR="001606CE" w:rsidRPr="008773C3" w:rsidSect="00BC1CD1">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0D4" w:rsidRDefault="003D40D4" w:rsidP="005717B4">
      <w:r>
        <w:separator/>
      </w:r>
    </w:p>
  </w:endnote>
  <w:endnote w:type="continuationSeparator" w:id="0">
    <w:p w:rsidR="003D40D4" w:rsidRDefault="003D40D4" w:rsidP="0057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0D4" w:rsidRDefault="003D40D4" w:rsidP="005717B4">
      <w:r>
        <w:separator/>
      </w:r>
    </w:p>
  </w:footnote>
  <w:footnote w:type="continuationSeparator" w:id="0">
    <w:p w:rsidR="003D40D4" w:rsidRDefault="003D40D4" w:rsidP="00571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2587"/>
      <w:docPartObj>
        <w:docPartGallery w:val="Page Numbers (Top of Page)"/>
        <w:docPartUnique/>
      </w:docPartObj>
    </w:sdtPr>
    <w:sdtEndPr>
      <w:rPr>
        <w:rFonts w:ascii="Times New Roman" w:hAnsi="Times New Roman"/>
        <w:sz w:val="24"/>
        <w:szCs w:val="24"/>
      </w:rPr>
    </w:sdtEndPr>
    <w:sdtContent>
      <w:p w:rsidR="00BC1CD1" w:rsidRPr="00BC1CD1" w:rsidRDefault="00BC1CD1">
        <w:pPr>
          <w:pStyle w:val="a8"/>
          <w:jc w:val="center"/>
          <w:rPr>
            <w:rFonts w:ascii="Times New Roman" w:hAnsi="Times New Roman"/>
            <w:sz w:val="24"/>
            <w:szCs w:val="24"/>
          </w:rPr>
        </w:pPr>
        <w:r w:rsidRPr="00BC1CD1">
          <w:rPr>
            <w:rFonts w:ascii="Times New Roman" w:hAnsi="Times New Roman"/>
            <w:sz w:val="24"/>
            <w:szCs w:val="24"/>
          </w:rPr>
          <w:fldChar w:fldCharType="begin"/>
        </w:r>
        <w:r w:rsidRPr="00BC1CD1">
          <w:rPr>
            <w:rFonts w:ascii="Times New Roman" w:hAnsi="Times New Roman"/>
            <w:sz w:val="24"/>
            <w:szCs w:val="24"/>
          </w:rPr>
          <w:instrText>PAGE   \* MERGEFORMAT</w:instrText>
        </w:r>
        <w:r w:rsidRPr="00BC1CD1">
          <w:rPr>
            <w:rFonts w:ascii="Times New Roman" w:hAnsi="Times New Roman"/>
            <w:sz w:val="24"/>
            <w:szCs w:val="24"/>
          </w:rPr>
          <w:fldChar w:fldCharType="separate"/>
        </w:r>
        <w:r w:rsidR="009934C6" w:rsidRPr="009934C6">
          <w:rPr>
            <w:rFonts w:ascii="Times New Roman" w:hAnsi="Times New Roman"/>
            <w:noProof/>
            <w:sz w:val="24"/>
            <w:szCs w:val="24"/>
            <w:lang w:val="ru-RU"/>
          </w:rPr>
          <w:t>2</w:t>
        </w:r>
        <w:r w:rsidRPr="00BC1CD1">
          <w:rPr>
            <w:rFonts w:ascii="Times New Roman" w:hAnsi="Times New Roman"/>
            <w:sz w:val="24"/>
            <w:szCs w:val="24"/>
          </w:rPr>
          <w:fldChar w:fldCharType="end"/>
        </w:r>
      </w:p>
    </w:sdtContent>
  </w:sdt>
  <w:p w:rsidR="00BC1CD1" w:rsidRDefault="00BC1CD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27FBC"/>
    <w:multiLevelType w:val="multilevel"/>
    <w:tmpl w:val="6B58699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B80039F"/>
    <w:multiLevelType w:val="hybridMultilevel"/>
    <w:tmpl w:val="234A1526"/>
    <w:lvl w:ilvl="0" w:tplc="EB7C81B6">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2160"/>
        </w:tabs>
        <w:ind w:left="2160" w:hanging="360"/>
      </w:pPr>
      <w:rPr>
        <w:rFonts w:ascii="Courier New" w:hAnsi="Courier New" w:cs="Courier New" w:hint="default"/>
      </w:rPr>
    </w:lvl>
    <w:lvl w:ilvl="2" w:tplc="04220005">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cs="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cs="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6CB5057"/>
    <w:multiLevelType w:val="hybridMultilevel"/>
    <w:tmpl w:val="969C5A6E"/>
    <w:lvl w:ilvl="0" w:tplc="5680C5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0523E34"/>
    <w:multiLevelType w:val="hybridMultilevel"/>
    <w:tmpl w:val="DA28AAEC"/>
    <w:lvl w:ilvl="0" w:tplc="141E12F6">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46E6A03"/>
    <w:multiLevelType w:val="multilevel"/>
    <w:tmpl w:val="53DA42D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35F1CCB"/>
    <w:multiLevelType w:val="multilevel"/>
    <w:tmpl w:val="A5206C00"/>
    <w:lvl w:ilvl="0">
      <w:start w:val="1"/>
      <w:numFmt w:val="decimal"/>
      <w:lvlText w:val="%1."/>
      <w:lvlJc w:val="left"/>
      <w:pPr>
        <w:ind w:left="1305" w:hanging="1305"/>
      </w:pPr>
      <w:rPr>
        <w:rFonts w:hint="default"/>
      </w:rPr>
    </w:lvl>
    <w:lvl w:ilvl="1">
      <w:start w:val="1"/>
      <w:numFmt w:val="decimal"/>
      <w:lvlText w:val="%1.%2."/>
      <w:lvlJc w:val="left"/>
      <w:pPr>
        <w:ind w:left="2156" w:hanging="1305"/>
      </w:pPr>
      <w:rPr>
        <w:rFonts w:hint="default"/>
      </w:rPr>
    </w:lvl>
    <w:lvl w:ilvl="2">
      <w:start w:val="1"/>
      <w:numFmt w:val="decimal"/>
      <w:lvlText w:val="%1.%2.%3."/>
      <w:lvlJc w:val="left"/>
      <w:pPr>
        <w:ind w:left="3007" w:hanging="1305"/>
      </w:pPr>
      <w:rPr>
        <w:rFonts w:hint="default"/>
      </w:rPr>
    </w:lvl>
    <w:lvl w:ilvl="3">
      <w:start w:val="1"/>
      <w:numFmt w:val="decimal"/>
      <w:lvlText w:val="%1.%2.%3.%4."/>
      <w:lvlJc w:val="left"/>
      <w:pPr>
        <w:ind w:left="3858" w:hanging="1305"/>
      </w:pPr>
      <w:rPr>
        <w:rFonts w:hint="default"/>
      </w:rPr>
    </w:lvl>
    <w:lvl w:ilvl="4">
      <w:start w:val="1"/>
      <w:numFmt w:val="decimal"/>
      <w:lvlText w:val="%1.%2.%3.%4.%5."/>
      <w:lvlJc w:val="left"/>
      <w:pPr>
        <w:ind w:left="4709" w:hanging="1305"/>
      </w:pPr>
      <w:rPr>
        <w:rFonts w:hint="default"/>
      </w:rPr>
    </w:lvl>
    <w:lvl w:ilvl="5">
      <w:start w:val="1"/>
      <w:numFmt w:val="decimal"/>
      <w:lvlText w:val="%1.%2.%3.%4.%5.%6."/>
      <w:lvlJc w:val="left"/>
      <w:pPr>
        <w:ind w:left="5560" w:hanging="130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7B325F9"/>
    <w:multiLevelType w:val="multilevel"/>
    <w:tmpl w:val="1A7A0A0C"/>
    <w:lvl w:ilvl="0">
      <w:start w:val="1"/>
      <w:numFmt w:val="decimal"/>
      <w:lvlText w:val="%1."/>
      <w:lvlJc w:val="left"/>
      <w:pPr>
        <w:ind w:left="610" w:hanging="360"/>
      </w:pPr>
      <w:rPr>
        <w:rFonts w:hint="default"/>
      </w:rPr>
    </w:lvl>
    <w:lvl w:ilvl="1">
      <w:start w:val="1"/>
      <w:numFmt w:val="decimal"/>
      <w:isLgl/>
      <w:lvlText w:val="%1.%2"/>
      <w:lvlJc w:val="left"/>
      <w:pPr>
        <w:ind w:left="805" w:hanging="555"/>
      </w:pPr>
      <w:rPr>
        <w:rFonts w:hint="default"/>
      </w:rPr>
    </w:lvl>
    <w:lvl w:ilvl="2">
      <w:start w:val="1"/>
      <w:numFmt w:val="decimal"/>
      <w:isLgl/>
      <w:lvlText w:val="%1.%2.%3"/>
      <w:lvlJc w:val="left"/>
      <w:pPr>
        <w:ind w:left="970" w:hanging="720"/>
      </w:pPr>
      <w:rPr>
        <w:rFonts w:hint="default"/>
      </w:rPr>
    </w:lvl>
    <w:lvl w:ilvl="3">
      <w:start w:val="1"/>
      <w:numFmt w:val="decimal"/>
      <w:isLgl/>
      <w:lvlText w:val="%1.%2.%3.%4"/>
      <w:lvlJc w:val="left"/>
      <w:pPr>
        <w:ind w:left="970" w:hanging="720"/>
      </w:pPr>
      <w:rPr>
        <w:rFonts w:hint="default"/>
      </w:rPr>
    </w:lvl>
    <w:lvl w:ilvl="4">
      <w:start w:val="1"/>
      <w:numFmt w:val="decimal"/>
      <w:isLgl/>
      <w:lvlText w:val="%1.%2.%3.%4.%5"/>
      <w:lvlJc w:val="left"/>
      <w:pPr>
        <w:ind w:left="1330" w:hanging="1080"/>
      </w:pPr>
      <w:rPr>
        <w:rFonts w:hint="default"/>
      </w:rPr>
    </w:lvl>
    <w:lvl w:ilvl="5">
      <w:start w:val="1"/>
      <w:numFmt w:val="decimal"/>
      <w:isLgl/>
      <w:lvlText w:val="%1.%2.%3.%4.%5.%6"/>
      <w:lvlJc w:val="left"/>
      <w:pPr>
        <w:ind w:left="1330"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690" w:hanging="1440"/>
      </w:pPr>
      <w:rPr>
        <w:rFonts w:hint="default"/>
      </w:rPr>
    </w:lvl>
    <w:lvl w:ilvl="8">
      <w:start w:val="1"/>
      <w:numFmt w:val="decimal"/>
      <w:isLgl/>
      <w:lvlText w:val="%1.%2.%3.%4.%5.%6.%7.%8.%9"/>
      <w:lvlJc w:val="left"/>
      <w:pPr>
        <w:ind w:left="2050" w:hanging="1800"/>
      </w:pPr>
      <w:rPr>
        <w:rFonts w:hint="default"/>
      </w:rPr>
    </w:lvl>
  </w:abstractNum>
  <w:abstractNum w:abstractNumId="7" w15:restartNumberingAfterBreak="0">
    <w:nsid w:val="620778DA"/>
    <w:multiLevelType w:val="hybridMultilevel"/>
    <w:tmpl w:val="E2D6D034"/>
    <w:lvl w:ilvl="0" w:tplc="4780815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6B881373"/>
    <w:multiLevelType w:val="multilevel"/>
    <w:tmpl w:val="A52E46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5852ED6"/>
    <w:multiLevelType w:val="hybridMultilevel"/>
    <w:tmpl w:val="C40A3B7C"/>
    <w:lvl w:ilvl="0" w:tplc="80A4A962">
      <w:start w:val="1"/>
      <w:numFmt w:val="bullet"/>
      <w:lvlText w:val="-"/>
      <w:lvlJc w:val="left"/>
      <w:pPr>
        <w:ind w:left="610" w:hanging="360"/>
      </w:pPr>
      <w:rPr>
        <w:rFonts w:ascii="Times New Roman" w:eastAsia="Times New Roman" w:hAnsi="Times New Roman" w:cs="Times New Roman" w:hint="default"/>
      </w:rPr>
    </w:lvl>
    <w:lvl w:ilvl="1" w:tplc="04190003" w:tentative="1">
      <w:start w:val="1"/>
      <w:numFmt w:val="bullet"/>
      <w:lvlText w:val="o"/>
      <w:lvlJc w:val="left"/>
      <w:pPr>
        <w:ind w:left="1330" w:hanging="360"/>
      </w:pPr>
      <w:rPr>
        <w:rFonts w:ascii="Courier New" w:hAnsi="Courier New" w:cs="Courier New" w:hint="default"/>
      </w:rPr>
    </w:lvl>
    <w:lvl w:ilvl="2" w:tplc="04190005" w:tentative="1">
      <w:start w:val="1"/>
      <w:numFmt w:val="bullet"/>
      <w:lvlText w:val=""/>
      <w:lvlJc w:val="left"/>
      <w:pPr>
        <w:ind w:left="2050" w:hanging="360"/>
      </w:pPr>
      <w:rPr>
        <w:rFonts w:ascii="Wingdings" w:hAnsi="Wingdings" w:hint="default"/>
      </w:rPr>
    </w:lvl>
    <w:lvl w:ilvl="3" w:tplc="04190001" w:tentative="1">
      <w:start w:val="1"/>
      <w:numFmt w:val="bullet"/>
      <w:lvlText w:val=""/>
      <w:lvlJc w:val="left"/>
      <w:pPr>
        <w:ind w:left="2770" w:hanging="360"/>
      </w:pPr>
      <w:rPr>
        <w:rFonts w:ascii="Symbol" w:hAnsi="Symbol" w:hint="default"/>
      </w:rPr>
    </w:lvl>
    <w:lvl w:ilvl="4" w:tplc="04190003" w:tentative="1">
      <w:start w:val="1"/>
      <w:numFmt w:val="bullet"/>
      <w:lvlText w:val="o"/>
      <w:lvlJc w:val="left"/>
      <w:pPr>
        <w:ind w:left="3490" w:hanging="360"/>
      </w:pPr>
      <w:rPr>
        <w:rFonts w:ascii="Courier New" w:hAnsi="Courier New" w:cs="Courier New" w:hint="default"/>
      </w:rPr>
    </w:lvl>
    <w:lvl w:ilvl="5" w:tplc="04190005" w:tentative="1">
      <w:start w:val="1"/>
      <w:numFmt w:val="bullet"/>
      <w:lvlText w:val=""/>
      <w:lvlJc w:val="left"/>
      <w:pPr>
        <w:ind w:left="4210" w:hanging="360"/>
      </w:pPr>
      <w:rPr>
        <w:rFonts w:ascii="Wingdings" w:hAnsi="Wingdings" w:hint="default"/>
      </w:rPr>
    </w:lvl>
    <w:lvl w:ilvl="6" w:tplc="04190001" w:tentative="1">
      <w:start w:val="1"/>
      <w:numFmt w:val="bullet"/>
      <w:lvlText w:val=""/>
      <w:lvlJc w:val="left"/>
      <w:pPr>
        <w:ind w:left="4930" w:hanging="360"/>
      </w:pPr>
      <w:rPr>
        <w:rFonts w:ascii="Symbol" w:hAnsi="Symbol" w:hint="default"/>
      </w:rPr>
    </w:lvl>
    <w:lvl w:ilvl="7" w:tplc="04190003" w:tentative="1">
      <w:start w:val="1"/>
      <w:numFmt w:val="bullet"/>
      <w:lvlText w:val="o"/>
      <w:lvlJc w:val="left"/>
      <w:pPr>
        <w:ind w:left="5650" w:hanging="360"/>
      </w:pPr>
      <w:rPr>
        <w:rFonts w:ascii="Courier New" w:hAnsi="Courier New" w:cs="Courier New" w:hint="default"/>
      </w:rPr>
    </w:lvl>
    <w:lvl w:ilvl="8" w:tplc="04190005" w:tentative="1">
      <w:start w:val="1"/>
      <w:numFmt w:val="bullet"/>
      <w:lvlText w:val=""/>
      <w:lvlJc w:val="left"/>
      <w:pPr>
        <w:ind w:left="637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8"/>
  </w:num>
  <w:num w:numId="8">
    <w:abstractNumId w:val="0"/>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7"/>
    <w:rsid w:val="00014AB9"/>
    <w:rsid w:val="00023281"/>
    <w:rsid w:val="000444D3"/>
    <w:rsid w:val="0005223C"/>
    <w:rsid w:val="00054B5D"/>
    <w:rsid w:val="00057D2B"/>
    <w:rsid w:val="000649BB"/>
    <w:rsid w:val="00092271"/>
    <w:rsid w:val="000954C8"/>
    <w:rsid w:val="000B2000"/>
    <w:rsid w:val="000C78AE"/>
    <w:rsid w:val="000E1BBE"/>
    <w:rsid w:val="000E2757"/>
    <w:rsid w:val="00127DA9"/>
    <w:rsid w:val="001347C7"/>
    <w:rsid w:val="001450F6"/>
    <w:rsid w:val="001606CE"/>
    <w:rsid w:val="00162970"/>
    <w:rsid w:val="00171B23"/>
    <w:rsid w:val="00175DF4"/>
    <w:rsid w:val="001876A7"/>
    <w:rsid w:val="001D469B"/>
    <w:rsid w:val="001F2746"/>
    <w:rsid w:val="002019FE"/>
    <w:rsid w:val="00220E44"/>
    <w:rsid w:val="00231EF1"/>
    <w:rsid w:val="00241F28"/>
    <w:rsid w:val="002438E6"/>
    <w:rsid w:val="0028082A"/>
    <w:rsid w:val="002D5967"/>
    <w:rsid w:val="002E4434"/>
    <w:rsid w:val="002F2508"/>
    <w:rsid w:val="002F3F55"/>
    <w:rsid w:val="002F4641"/>
    <w:rsid w:val="00310974"/>
    <w:rsid w:val="003411B1"/>
    <w:rsid w:val="0034136F"/>
    <w:rsid w:val="00342C96"/>
    <w:rsid w:val="003518D3"/>
    <w:rsid w:val="0038519F"/>
    <w:rsid w:val="00391F7A"/>
    <w:rsid w:val="0039533B"/>
    <w:rsid w:val="003A027A"/>
    <w:rsid w:val="003B7746"/>
    <w:rsid w:val="003D40D4"/>
    <w:rsid w:val="003F25AE"/>
    <w:rsid w:val="003F7F49"/>
    <w:rsid w:val="004010DB"/>
    <w:rsid w:val="004063B6"/>
    <w:rsid w:val="00425ECE"/>
    <w:rsid w:val="00427ABA"/>
    <w:rsid w:val="00430D4D"/>
    <w:rsid w:val="004530C7"/>
    <w:rsid w:val="0047009E"/>
    <w:rsid w:val="0047396B"/>
    <w:rsid w:val="004855C0"/>
    <w:rsid w:val="00486D7E"/>
    <w:rsid w:val="00495B63"/>
    <w:rsid w:val="004971C6"/>
    <w:rsid w:val="004B4A26"/>
    <w:rsid w:val="004D4460"/>
    <w:rsid w:val="004E4131"/>
    <w:rsid w:val="004F0817"/>
    <w:rsid w:val="0050378D"/>
    <w:rsid w:val="00516CEB"/>
    <w:rsid w:val="00525906"/>
    <w:rsid w:val="00527527"/>
    <w:rsid w:val="0056301D"/>
    <w:rsid w:val="005717B4"/>
    <w:rsid w:val="005860C6"/>
    <w:rsid w:val="00592F8F"/>
    <w:rsid w:val="005A751A"/>
    <w:rsid w:val="005D3D2F"/>
    <w:rsid w:val="005D7181"/>
    <w:rsid w:val="005E7AE8"/>
    <w:rsid w:val="00600A45"/>
    <w:rsid w:val="00615A12"/>
    <w:rsid w:val="00642D91"/>
    <w:rsid w:val="006559F2"/>
    <w:rsid w:val="00657777"/>
    <w:rsid w:val="00681501"/>
    <w:rsid w:val="00695B06"/>
    <w:rsid w:val="006A426C"/>
    <w:rsid w:val="006B3973"/>
    <w:rsid w:val="006E1339"/>
    <w:rsid w:val="006F1990"/>
    <w:rsid w:val="00714880"/>
    <w:rsid w:val="007179A4"/>
    <w:rsid w:val="00776432"/>
    <w:rsid w:val="007C6CED"/>
    <w:rsid w:val="007E6C6C"/>
    <w:rsid w:val="007F0383"/>
    <w:rsid w:val="008305AC"/>
    <w:rsid w:val="00837EF0"/>
    <w:rsid w:val="0084531A"/>
    <w:rsid w:val="00872A61"/>
    <w:rsid w:val="0087313D"/>
    <w:rsid w:val="008773C3"/>
    <w:rsid w:val="00882054"/>
    <w:rsid w:val="008851B9"/>
    <w:rsid w:val="008C3DEE"/>
    <w:rsid w:val="008E099B"/>
    <w:rsid w:val="00906D57"/>
    <w:rsid w:val="00920082"/>
    <w:rsid w:val="009315D9"/>
    <w:rsid w:val="00935198"/>
    <w:rsid w:val="009835C9"/>
    <w:rsid w:val="009934C6"/>
    <w:rsid w:val="009960E2"/>
    <w:rsid w:val="009B6209"/>
    <w:rsid w:val="009C0679"/>
    <w:rsid w:val="009C61E0"/>
    <w:rsid w:val="009E5C21"/>
    <w:rsid w:val="00A12793"/>
    <w:rsid w:val="00A160ED"/>
    <w:rsid w:val="00A338AE"/>
    <w:rsid w:val="00A57DD5"/>
    <w:rsid w:val="00A90900"/>
    <w:rsid w:val="00AB7C42"/>
    <w:rsid w:val="00AC495C"/>
    <w:rsid w:val="00B246FF"/>
    <w:rsid w:val="00B25FD8"/>
    <w:rsid w:val="00B671A2"/>
    <w:rsid w:val="00B8160E"/>
    <w:rsid w:val="00BB0817"/>
    <w:rsid w:val="00BB17FB"/>
    <w:rsid w:val="00BC1CD1"/>
    <w:rsid w:val="00BE633C"/>
    <w:rsid w:val="00BF7995"/>
    <w:rsid w:val="00C11984"/>
    <w:rsid w:val="00C32846"/>
    <w:rsid w:val="00C518C8"/>
    <w:rsid w:val="00C857D0"/>
    <w:rsid w:val="00C90B62"/>
    <w:rsid w:val="00CA7D7B"/>
    <w:rsid w:val="00CB0FD7"/>
    <w:rsid w:val="00CE514C"/>
    <w:rsid w:val="00CF2999"/>
    <w:rsid w:val="00CF6E6D"/>
    <w:rsid w:val="00D0249D"/>
    <w:rsid w:val="00D15633"/>
    <w:rsid w:val="00D35954"/>
    <w:rsid w:val="00D52714"/>
    <w:rsid w:val="00D52EF5"/>
    <w:rsid w:val="00D53ABC"/>
    <w:rsid w:val="00DD6CB8"/>
    <w:rsid w:val="00DE2C14"/>
    <w:rsid w:val="00DE44B2"/>
    <w:rsid w:val="00E03578"/>
    <w:rsid w:val="00E27F22"/>
    <w:rsid w:val="00E32CF1"/>
    <w:rsid w:val="00E54F9F"/>
    <w:rsid w:val="00E616B3"/>
    <w:rsid w:val="00E6740C"/>
    <w:rsid w:val="00E85B3A"/>
    <w:rsid w:val="00EB38BC"/>
    <w:rsid w:val="00EC039C"/>
    <w:rsid w:val="00F103A4"/>
    <w:rsid w:val="00F10BD7"/>
    <w:rsid w:val="00F30F0D"/>
    <w:rsid w:val="00F344DF"/>
    <w:rsid w:val="00FB79CB"/>
    <w:rsid w:val="00FC1A34"/>
    <w:rsid w:val="00FC1F8D"/>
    <w:rsid w:val="00FE0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18378"/>
  <w15:docId w15:val="{7C91F47F-BCC3-47F8-B600-1E6294BF2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777"/>
    <w:pPr>
      <w:spacing w:after="0" w:line="240" w:lineRule="auto"/>
    </w:pPr>
    <w:rPr>
      <w:rFonts w:ascii="Arial" w:eastAsia="Times New Roman" w:hAnsi="Arial"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57777"/>
    <w:rPr>
      <w:rFonts w:ascii="Courier New" w:hAnsi="Courier New" w:cs="Courier New"/>
      <w:lang w:val="ru-RU"/>
    </w:rPr>
  </w:style>
  <w:style w:type="character" w:customStyle="1" w:styleId="a4">
    <w:name w:val="Текст Знак"/>
    <w:basedOn w:val="a0"/>
    <w:link w:val="a3"/>
    <w:rsid w:val="00657777"/>
    <w:rPr>
      <w:rFonts w:ascii="Courier New" w:eastAsia="Times New Roman" w:hAnsi="Courier New" w:cs="Courier New"/>
      <w:sz w:val="20"/>
      <w:szCs w:val="20"/>
      <w:lang w:eastAsia="ru-RU"/>
    </w:rPr>
  </w:style>
  <w:style w:type="paragraph" w:customStyle="1" w:styleId="1">
    <w:name w:val="Без интервала1"/>
    <w:rsid w:val="00657777"/>
    <w:pPr>
      <w:spacing w:after="0" w:line="240" w:lineRule="auto"/>
    </w:pPr>
    <w:rPr>
      <w:rFonts w:ascii="Calibri" w:eastAsia="Calibri" w:hAnsi="Calibri" w:cs="Times New Roman"/>
      <w:lang w:eastAsia="ru-RU"/>
    </w:rPr>
  </w:style>
  <w:style w:type="paragraph" w:styleId="a5">
    <w:name w:val="List Paragraph"/>
    <w:basedOn w:val="a"/>
    <w:uiPriority w:val="34"/>
    <w:qFormat/>
    <w:rsid w:val="004B4A26"/>
    <w:pPr>
      <w:ind w:left="720"/>
      <w:contextualSpacing/>
    </w:pPr>
  </w:style>
  <w:style w:type="paragraph" w:styleId="a6">
    <w:name w:val="Body Text Indent"/>
    <w:basedOn w:val="a"/>
    <w:link w:val="a7"/>
    <w:rsid w:val="007F0383"/>
    <w:pPr>
      <w:spacing w:after="120"/>
      <w:ind w:left="283"/>
    </w:pPr>
    <w:rPr>
      <w:rFonts w:ascii="Times New Roman" w:hAnsi="Times New Roman"/>
      <w:sz w:val="24"/>
      <w:szCs w:val="24"/>
      <w:lang w:val="ru-RU"/>
    </w:rPr>
  </w:style>
  <w:style w:type="character" w:customStyle="1" w:styleId="a7">
    <w:name w:val="Основний текст з відступом Знак"/>
    <w:basedOn w:val="a0"/>
    <w:link w:val="a6"/>
    <w:rsid w:val="007F0383"/>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717B4"/>
    <w:pPr>
      <w:tabs>
        <w:tab w:val="center" w:pos="4677"/>
        <w:tab w:val="right" w:pos="9355"/>
      </w:tabs>
    </w:pPr>
  </w:style>
  <w:style w:type="character" w:customStyle="1" w:styleId="a9">
    <w:name w:val="Верхній колонтитул Знак"/>
    <w:basedOn w:val="a0"/>
    <w:link w:val="a8"/>
    <w:uiPriority w:val="99"/>
    <w:rsid w:val="005717B4"/>
    <w:rPr>
      <w:rFonts w:ascii="Arial" w:eastAsia="Times New Roman" w:hAnsi="Arial" w:cs="Times New Roman"/>
      <w:sz w:val="20"/>
      <w:szCs w:val="20"/>
      <w:lang w:val="uk-UA" w:eastAsia="ru-RU"/>
    </w:rPr>
  </w:style>
  <w:style w:type="paragraph" w:styleId="aa">
    <w:name w:val="footer"/>
    <w:basedOn w:val="a"/>
    <w:link w:val="ab"/>
    <w:uiPriority w:val="99"/>
    <w:unhideWhenUsed/>
    <w:rsid w:val="005717B4"/>
    <w:pPr>
      <w:tabs>
        <w:tab w:val="center" w:pos="4677"/>
        <w:tab w:val="right" w:pos="9355"/>
      </w:tabs>
    </w:pPr>
  </w:style>
  <w:style w:type="character" w:customStyle="1" w:styleId="ab">
    <w:name w:val="Нижній колонтитул Знак"/>
    <w:basedOn w:val="a0"/>
    <w:link w:val="aa"/>
    <w:uiPriority w:val="99"/>
    <w:rsid w:val="005717B4"/>
    <w:rPr>
      <w:rFonts w:ascii="Arial" w:eastAsia="Times New Roman" w:hAnsi="Arial" w:cs="Times New Roman"/>
      <w:sz w:val="20"/>
      <w:szCs w:val="20"/>
      <w:lang w:val="uk-UA" w:eastAsia="ru-RU"/>
    </w:rPr>
  </w:style>
  <w:style w:type="paragraph" w:styleId="ac">
    <w:name w:val="Balloon Text"/>
    <w:basedOn w:val="a"/>
    <w:link w:val="ad"/>
    <w:uiPriority w:val="99"/>
    <w:semiHidden/>
    <w:unhideWhenUsed/>
    <w:rsid w:val="00527527"/>
    <w:rPr>
      <w:rFonts w:ascii="Segoe UI" w:hAnsi="Segoe UI" w:cs="Segoe UI"/>
      <w:sz w:val="18"/>
      <w:szCs w:val="18"/>
    </w:rPr>
  </w:style>
  <w:style w:type="character" w:customStyle="1" w:styleId="ad">
    <w:name w:val="Текст у виносці Знак"/>
    <w:basedOn w:val="a0"/>
    <w:link w:val="ac"/>
    <w:uiPriority w:val="99"/>
    <w:semiHidden/>
    <w:rsid w:val="00527527"/>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87DB4-5DD4-4D2A-881F-767D63AB5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1689</Words>
  <Characters>963</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Mamaj</cp:lastModifiedBy>
  <cp:revision>2</cp:revision>
  <cp:lastPrinted>2019-06-04T09:05:00Z</cp:lastPrinted>
  <dcterms:created xsi:type="dcterms:W3CDTF">2019-06-04T14:14:00Z</dcterms:created>
  <dcterms:modified xsi:type="dcterms:W3CDTF">2019-06-04T14:14:00Z</dcterms:modified>
</cp:coreProperties>
</file>