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21" w:rsidRPr="00014E37" w:rsidRDefault="00595821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014E37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014E37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014E37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014E37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014E37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014E37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014E37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014E37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014E37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4C3CA2" w:rsidRDefault="004C3CA2" w:rsidP="00014E37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4C3CA2" w:rsidRDefault="004C3CA2" w:rsidP="00014E37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014E37" w:rsidRPr="00014E37" w:rsidRDefault="00014E37" w:rsidP="004C3CA2">
      <w:pPr>
        <w:tabs>
          <w:tab w:val="left" w:pos="6765"/>
        </w:tabs>
        <w:ind w:right="4109"/>
        <w:jc w:val="both"/>
        <w:rPr>
          <w:rFonts w:ascii="Times New Roman" w:hAnsi="Times New Roman"/>
          <w:sz w:val="24"/>
          <w:szCs w:val="24"/>
        </w:rPr>
      </w:pPr>
      <w:r w:rsidRPr="00014E37">
        <w:rPr>
          <w:rFonts w:ascii="Times New Roman" w:hAnsi="Times New Roman"/>
          <w:sz w:val="24"/>
          <w:szCs w:val="24"/>
        </w:rPr>
        <w:t>Про розгляд заяв товариства з обмеженою  відповідальністю «АТБ-Маркет» щодо надання дозволів на розміщення об’єктів зовнішньої реклами (бульвар Олександрійський, 22 Б</w:t>
      </w:r>
      <w:r w:rsidR="00557F80">
        <w:rPr>
          <w:rFonts w:ascii="Times New Roman" w:hAnsi="Times New Roman"/>
          <w:sz w:val="24"/>
          <w:szCs w:val="24"/>
        </w:rPr>
        <w:t>, на фасаді будівлі</w:t>
      </w:r>
      <w:r w:rsidRPr="00014E37">
        <w:rPr>
          <w:rFonts w:ascii="Times New Roman" w:hAnsi="Times New Roman"/>
          <w:sz w:val="24"/>
          <w:szCs w:val="24"/>
        </w:rPr>
        <w:t>)</w:t>
      </w:r>
    </w:p>
    <w:p w:rsidR="00525906" w:rsidRPr="00014E37" w:rsidRDefault="00525906" w:rsidP="00B9367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678" w:rsidRPr="00014E37" w:rsidRDefault="009835C9" w:rsidP="004C3CA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14E37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297346" w:rsidRPr="00014E37">
        <w:rPr>
          <w:rFonts w:ascii="Times New Roman" w:hAnsi="Times New Roman"/>
          <w:sz w:val="24"/>
          <w:szCs w:val="24"/>
        </w:rPr>
        <w:t>06</w:t>
      </w:r>
      <w:r w:rsidR="00AC495C" w:rsidRPr="00014E37">
        <w:rPr>
          <w:rFonts w:ascii="Times New Roman" w:hAnsi="Times New Roman"/>
          <w:sz w:val="24"/>
          <w:szCs w:val="24"/>
        </w:rPr>
        <w:t xml:space="preserve"> </w:t>
      </w:r>
      <w:r w:rsidR="00297346" w:rsidRPr="00014E37">
        <w:rPr>
          <w:rFonts w:ascii="Times New Roman" w:hAnsi="Times New Roman"/>
          <w:sz w:val="24"/>
          <w:szCs w:val="24"/>
        </w:rPr>
        <w:t>липня</w:t>
      </w:r>
      <w:r w:rsidRPr="00014E37">
        <w:rPr>
          <w:rFonts w:ascii="Times New Roman" w:hAnsi="Times New Roman"/>
          <w:sz w:val="24"/>
          <w:szCs w:val="24"/>
        </w:rPr>
        <w:t xml:space="preserve"> 20</w:t>
      </w:r>
      <w:r w:rsidR="00933220" w:rsidRPr="00014E37">
        <w:rPr>
          <w:rFonts w:ascii="Times New Roman" w:hAnsi="Times New Roman"/>
          <w:sz w:val="24"/>
          <w:szCs w:val="24"/>
        </w:rPr>
        <w:t>20</w:t>
      </w:r>
      <w:r w:rsidRPr="00014E37">
        <w:rPr>
          <w:rFonts w:ascii="Times New Roman" w:hAnsi="Times New Roman"/>
          <w:sz w:val="24"/>
          <w:szCs w:val="24"/>
        </w:rPr>
        <w:t xml:space="preserve"> року № </w:t>
      </w:r>
      <w:r w:rsidR="00E8116C" w:rsidRPr="00014E37">
        <w:rPr>
          <w:rFonts w:ascii="Times New Roman" w:hAnsi="Times New Roman"/>
          <w:sz w:val="24"/>
          <w:szCs w:val="24"/>
        </w:rPr>
        <w:t>9</w:t>
      </w:r>
      <w:r w:rsidR="00297346" w:rsidRPr="00014E37">
        <w:rPr>
          <w:rFonts w:ascii="Times New Roman" w:hAnsi="Times New Roman"/>
          <w:sz w:val="24"/>
          <w:szCs w:val="24"/>
        </w:rPr>
        <w:t>9</w:t>
      </w:r>
      <w:r w:rsidR="00014E37" w:rsidRPr="00014E37">
        <w:rPr>
          <w:rFonts w:ascii="Times New Roman" w:hAnsi="Times New Roman"/>
          <w:sz w:val="24"/>
          <w:szCs w:val="24"/>
        </w:rPr>
        <w:t>7</w:t>
      </w:r>
      <w:r w:rsidR="00933220" w:rsidRPr="00014E37">
        <w:rPr>
          <w:rFonts w:ascii="Times New Roman" w:hAnsi="Times New Roman"/>
          <w:sz w:val="24"/>
          <w:szCs w:val="24"/>
        </w:rPr>
        <w:t>/01-06</w:t>
      </w:r>
      <w:r w:rsidRPr="00014E37">
        <w:rPr>
          <w:rFonts w:ascii="Times New Roman" w:hAnsi="Times New Roman"/>
          <w:sz w:val="24"/>
          <w:szCs w:val="24"/>
        </w:rPr>
        <w:t xml:space="preserve">, </w:t>
      </w:r>
      <w:r w:rsidR="00014E37" w:rsidRPr="00014E37">
        <w:rPr>
          <w:rFonts w:ascii="Times New Roman" w:hAnsi="Times New Roman"/>
          <w:sz w:val="24"/>
          <w:szCs w:val="24"/>
        </w:rPr>
        <w:t>письмову згоду на розміщення зовнішньої реклами від товариства з обмеженою відповідальністю «АТБ-торгстрой»</w:t>
      </w:r>
      <w:r w:rsidR="00E8116C" w:rsidRPr="00014E37">
        <w:rPr>
          <w:rFonts w:ascii="Times New Roman" w:hAnsi="Times New Roman"/>
          <w:sz w:val="24"/>
          <w:szCs w:val="24"/>
        </w:rPr>
        <w:t>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014E37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014E37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E8116C" w:rsidRPr="00014E37" w:rsidRDefault="00E8116C" w:rsidP="004C3CA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4E37" w:rsidRPr="00014E37" w:rsidRDefault="00014E37" w:rsidP="004C3CA2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E37">
        <w:rPr>
          <w:rFonts w:ascii="Times New Roman" w:hAnsi="Times New Roman"/>
          <w:sz w:val="24"/>
          <w:szCs w:val="24"/>
        </w:rPr>
        <w:t>Надати дозволи на розміщення об’єктів зовнішньої реклами розповсюджувачу зовнішньої реклами товариству з обмеженою відповідальністю «АТБ-Маркет» терміном на 5 (п’ять) років по бульвару Олександрійському, 22 Б а саме:</w:t>
      </w:r>
    </w:p>
    <w:p w:rsidR="00014E37" w:rsidRPr="00014E37" w:rsidRDefault="00014E37" w:rsidP="004C3CA2">
      <w:pPr>
        <w:pStyle w:val="a5"/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E37">
        <w:rPr>
          <w:rFonts w:ascii="Times New Roman" w:hAnsi="Times New Roman"/>
          <w:sz w:val="24"/>
          <w:szCs w:val="24"/>
        </w:rPr>
        <w:t>спеціальної односторонньої рекламної конструкції на фасаді будівлі, розміром рекламного поля 3,0 м*6,0 м, загальною рекламною площею 18,0 кв. м;</w:t>
      </w:r>
    </w:p>
    <w:p w:rsidR="00014E37" w:rsidRPr="00014E37" w:rsidRDefault="00014E37" w:rsidP="004C3CA2">
      <w:pPr>
        <w:pStyle w:val="a5"/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E37">
        <w:rPr>
          <w:rFonts w:ascii="Times New Roman" w:hAnsi="Times New Roman"/>
          <w:sz w:val="24"/>
          <w:szCs w:val="24"/>
        </w:rPr>
        <w:t>спеціальної односторонньої рекламної конструкції на фасаді будівлі, розміром рекламного поля 6,2 м*1,3 м, загальною рекламною площею 8,06 кв. м;</w:t>
      </w:r>
    </w:p>
    <w:p w:rsidR="00014E37" w:rsidRPr="00014E37" w:rsidRDefault="00014E37" w:rsidP="004C3CA2">
      <w:pPr>
        <w:pStyle w:val="a5"/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E37">
        <w:rPr>
          <w:rFonts w:ascii="Times New Roman" w:hAnsi="Times New Roman"/>
          <w:sz w:val="24"/>
          <w:szCs w:val="24"/>
        </w:rPr>
        <w:t>спеціальної односторонньої металевої конструкції із шістьма рекламними площи</w:t>
      </w:r>
      <w:bookmarkStart w:id="0" w:name="_GoBack"/>
      <w:bookmarkEnd w:id="0"/>
      <w:r w:rsidRPr="00014E37">
        <w:rPr>
          <w:rFonts w:ascii="Times New Roman" w:hAnsi="Times New Roman"/>
          <w:sz w:val="24"/>
          <w:szCs w:val="24"/>
        </w:rPr>
        <w:t xml:space="preserve">нами, розміром рекламного поля 0,64 кв.м кожен, </w:t>
      </w:r>
      <w:r w:rsidR="004C3CA2">
        <w:rPr>
          <w:rFonts w:ascii="Times New Roman" w:hAnsi="Times New Roman"/>
          <w:sz w:val="24"/>
          <w:szCs w:val="24"/>
        </w:rPr>
        <w:t>загальною рекламною площею 3,88 </w:t>
      </w:r>
      <w:r w:rsidRPr="00014E37">
        <w:rPr>
          <w:rFonts w:ascii="Times New Roman" w:hAnsi="Times New Roman"/>
          <w:sz w:val="24"/>
          <w:szCs w:val="24"/>
        </w:rPr>
        <w:t>кв. м</w:t>
      </w:r>
    </w:p>
    <w:p w:rsidR="00014E37" w:rsidRPr="00014E37" w:rsidRDefault="00014E37" w:rsidP="004C3CA2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14E37" w:rsidRPr="00014E37" w:rsidRDefault="00014E37" w:rsidP="004C3CA2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E37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Кравця А.В.</w:t>
      </w:r>
    </w:p>
    <w:p w:rsidR="0064421C" w:rsidRPr="00014E37" w:rsidRDefault="0064421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E62AC" w:rsidRPr="004C3CA2" w:rsidRDefault="001E62AC" w:rsidP="004C3CA2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014E37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14E37">
        <w:rPr>
          <w:rFonts w:ascii="Times New Roman" w:hAnsi="Times New Roman"/>
          <w:sz w:val="24"/>
          <w:szCs w:val="24"/>
          <w:lang w:val="ru-RU"/>
        </w:rPr>
        <w:t>М</w:t>
      </w:r>
      <w:r w:rsidRPr="00014E37">
        <w:rPr>
          <w:rFonts w:ascii="Times New Roman" w:hAnsi="Times New Roman"/>
          <w:sz w:val="24"/>
          <w:szCs w:val="24"/>
        </w:rPr>
        <w:t>іський  голова</w:t>
      </w:r>
      <w:r w:rsidR="00657777" w:rsidRPr="00014E37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014E37">
        <w:rPr>
          <w:rFonts w:ascii="Times New Roman" w:hAnsi="Times New Roman"/>
          <w:sz w:val="24"/>
          <w:szCs w:val="24"/>
        </w:rPr>
        <w:tab/>
      </w:r>
      <w:r w:rsidR="00B93678" w:rsidRPr="00014E37">
        <w:rPr>
          <w:rFonts w:ascii="Times New Roman" w:hAnsi="Times New Roman"/>
          <w:sz w:val="24"/>
          <w:szCs w:val="24"/>
        </w:rPr>
        <w:tab/>
      </w:r>
      <w:r w:rsidR="00B93678" w:rsidRPr="00014E37">
        <w:rPr>
          <w:rFonts w:ascii="Times New Roman" w:hAnsi="Times New Roman"/>
          <w:sz w:val="24"/>
          <w:szCs w:val="24"/>
        </w:rPr>
        <w:tab/>
      </w:r>
      <w:r w:rsidR="00B93678" w:rsidRPr="00014E37">
        <w:rPr>
          <w:rFonts w:ascii="Times New Roman" w:hAnsi="Times New Roman"/>
          <w:sz w:val="24"/>
          <w:szCs w:val="24"/>
        </w:rPr>
        <w:tab/>
      </w:r>
      <w:r w:rsidR="00BC1CD1" w:rsidRPr="00014E37">
        <w:rPr>
          <w:rFonts w:ascii="Times New Roman" w:hAnsi="Times New Roman"/>
          <w:sz w:val="24"/>
          <w:szCs w:val="24"/>
        </w:rPr>
        <w:tab/>
      </w:r>
      <w:r w:rsidR="00B93678" w:rsidRPr="00014E37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014E37" w:rsidSect="00677D2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CB4" w:rsidRDefault="00155CB4" w:rsidP="005717B4">
      <w:r>
        <w:separator/>
      </w:r>
    </w:p>
  </w:endnote>
  <w:endnote w:type="continuationSeparator" w:id="0">
    <w:p w:rsidR="00155CB4" w:rsidRDefault="00155CB4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CB4" w:rsidRDefault="00155CB4" w:rsidP="005717B4">
      <w:r>
        <w:separator/>
      </w:r>
    </w:p>
  </w:footnote>
  <w:footnote w:type="continuationSeparator" w:id="0">
    <w:p w:rsidR="00155CB4" w:rsidRDefault="00155CB4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D5573E" w:rsidRPr="00D5573E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63A346F"/>
    <w:multiLevelType w:val="hybridMultilevel"/>
    <w:tmpl w:val="95869BF0"/>
    <w:lvl w:ilvl="0" w:tplc="2BCC9A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0228FB"/>
    <w:multiLevelType w:val="multilevel"/>
    <w:tmpl w:val="B7D885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6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15"/>
  </w:num>
  <w:num w:numId="10">
    <w:abstractNumId w:val="10"/>
  </w:num>
  <w:num w:numId="11">
    <w:abstractNumId w:val="13"/>
  </w:num>
  <w:num w:numId="12">
    <w:abstractNumId w:val="16"/>
  </w:num>
  <w:num w:numId="13">
    <w:abstractNumId w:val="0"/>
  </w:num>
  <w:num w:numId="14">
    <w:abstractNumId w:val="1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14E37"/>
    <w:rsid w:val="00023281"/>
    <w:rsid w:val="00023E88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55CB4"/>
    <w:rsid w:val="001606CE"/>
    <w:rsid w:val="00162970"/>
    <w:rsid w:val="00171B23"/>
    <w:rsid w:val="00173B10"/>
    <w:rsid w:val="00175DF4"/>
    <w:rsid w:val="001876A7"/>
    <w:rsid w:val="001A6E87"/>
    <w:rsid w:val="001A706D"/>
    <w:rsid w:val="001D469B"/>
    <w:rsid w:val="001E62AC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85CF1"/>
    <w:rsid w:val="00297346"/>
    <w:rsid w:val="002A1F7B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75195"/>
    <w:rsid w:val="0038519F"/>
    <w:rsid w:val="00391F7A"/>
    <w:rsid w:val="0039533B"/>
    <w:rsid w:val="003A027A"/>
    <w:rsid w:val="003A6301"/>
    <w:rsid w:val="003B4663"/>
    <w:rsid w:val="003B7746"/>
    <w:rsid w:val="003D00ED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C3CA2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57F80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D2F"/>
    <w:rsid w:val="005D7181"/>
    <w:rsid w:val="005E7AE8"/>
    <w:rsid w:val="00600A45"/>
    <w:rsid w:val="00607950"/>
    <w:rsid w:val="00615A12"/>
    <w:rsid w:val="00626143"/>
    <w:rsid w:val="00642D91"/>
    <w:rsid w:val="0064421C"/>
    <w:rsid w:val="006559F2"/>
    <w:rsid w:val="00657777"/>
    <w:rsid w:val="00677D26"/>
    <w:rsid w:val="00681501"/>
    <w:rsid w:val="00683FEB"/>
    <w:rsid w:val="00695B06"/>
    <w:rsid w:val="00696184"/>
    <w:rsid w:val="006A426C"/>
    <w:rsid w:val="006A56C2"/>
    <w:rsid w:val="006B3973"/>
    <w:rsid w:val="006C0794"/>
    <w:rsid w:val="006C19B5"/>
    <w:rsid w:val="006C69F8"/>
    <w:rsid w:val="006E1339"/>
    <w:rsid w:val="006F1990"/>
    <w:rsid w:val="006F6247"/>
    <w:rsid w:val="00714880"/>
    <w:rsid w:val="007179A4"/>
    <w:rsid w:val="00730BF1"/>
    <w:rsid w:val="00737AAF"/>
    <w:rsid w:val="00776432"/>
    <w:rsid w:val="007A1EB6"/>
    <w:rsid w:val="007C6CED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124CB"/>
    <w:rsid w:val="0091446C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5C21"/>
    <w:rsid w:val="009E5FA5"/>
    <w:rsid w:val="00A00565"/>
    <w:rsid w:val="00A01FC3"/>
    <w:rsid w:val="00A04356"/>
    <w:rsid w:val="00A12793"/>
    <w:rsid w:val="00A160ED"/>
    <w:rsid w:val="00A338AE"/>
    <w:rsid w:val="00A57DD5"/>
    <w:rsid w:val="00A90900"/>
    <w:rsid w:val="00AB51FE"/>
    <w:rsid w:val="00AB7C42"/>
    <w:rsid w:val="00AC495C"/>
    <w:rsid w:val="00AD4423"/>
    <w:rsid w:val="00AF28BB"/>
    <w:rsid w:val="00B246FF"/>
    <w:rsid w:val="00B25FD8"/>
    <w:rsid w:val="00B262A9"/>
    <w:rsid w:val="00B42546"/>
    <w:rsid w:val="00B671A2"/>
    <w:rsid w:val="00B758ED"/>
    <w:rsid w:val="00B81142"/>
    <w:rsid w:val="00B8160E"/>
    <w:rsid w:val="00B93678"/>
    <w:rsid w:val="00BB0817"/>
    <w:rsid w:val="00BB17FB"/>
    <w:rsid w:val="00BB4134"/>
    <w:rsid w:val="00BC1CD1"/>
    <w:rsid w:val="00BD7EAE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573E"/>
    <w:rsid w:val="00D71A00"/>
    <w:rsid w:val="00DB1D24"/>
    <w:rsid w:val="00DD39F7"/>
    <w:rsid w:val="00DD6CB8"/>
    <w:rsid w:val="00DE2C14"/>
    <w:rsid w:val="00DE44B2"/>
    <w:rsid w:val="00DF0548"/>
    <w:rsid w:val="00E03578"/>
    <w:rsid w:val="00E27F22"/>
    <w:rsid w:val="00E32CF1"/>
    <w:rsid w:val="00E5129B"/>
    <w:rsid w:val="00E54F9F"/>
    <w:rsid w:val="00E616B3"/>
    <w:rsid w:val="00E6740C"/>
    <w:rsid w:val="00E70EBB"/>
    <w:rsid w:val="00E8116C"/>
    <w:rsid w:val="00E851C3"/>
    <w:rsid w:val="00E85B3A"/>
    <w:rsid w:val="00EC039C"/>
    <w:rsid w:val="00F103A4"/>
    <w:rsid w:val="00F10BD7"/>
    <w:rsid w:val="00F30F0D"/>
    <w:rsid w:val="00F344DF"/>
    <w:rsid w:val="00F36DF4"/>
    <w:rsid w:val="00FA320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10AC"/>
  <w15:docId w15:val="{C5919FE4-0772-45D6-BF67-E8B2FBFE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1369-D44B-4073-BF00-975E46C2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3</cp:revision>
  <cp:lastPrinted>2020-07-06T12:17:00Z</cp:lastPrinted>
  <dcterms:created xsi:type="dcterms:W3CDTF">2020-07-07T12:08:00Z</dcterms:created>
  <dcterms:modified xsi:type="dcterms:W3CDTF">2020-07-10T11:58:00Z</dcterms:modified>
</cp:coreProperties>
</file>