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7E534C">
      <w:pPr>
        <w:ind w:right="3401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1C5CE8" w:rsidRPr="007E534C">
        <w:rPr>
          <w:color w:val="000000"/>
          <w:lang w:val="uk-UA"/>
        </w:rPr>
        <w:t xml:space="preserve">гр. </w:t>
      </w:r>
      <w:r w:rsidR="002F2EC3">
        <w:rPr>
          <w:color w:val="000000"/>
          <w:lang w:val="uk-UA"/>
        </w:rPr>
        <w:t>Кравченко М.В</w:t>
      </w:r>
      <w:bookmarkEnd w:id="0"/>
      <w:r w:rsidR="002F2EC3">
        <w:rPr>
          <w:color w:val="000000"/>
          <w:lang w:val="uk-UA"/>
        </w:rPr>
        <w:t>.</w:t>
      </w:r>
      <w:r w:rsidR="006434FC" w:rsidRPr="007E534C">
        <w:rPr>
          <w:color w:val="000000"/>
          <w:lang w:val="uk-UA"/>
        </w:rPr>
        <w:t xml:space="preserve"> від </w:t>
      </w:r>
      <w:r w:rsidR="002F2EC3">
        <w:rPr>
          <w:color w:val="000000"/>
          <w:lang w:val="uk-UA"/>
        </w:rPr>
        <w:t>16</w:t>
      </w:r>
      <w:r w:rsidR="006434FC" w:rsidRPr="007E534C">
        <w:rPr>
          <w:color w:val="000000"/>
          <w:lang w:val="uk-UA"/>
        </w:rPr>
        <w:t xml:space="preserve"> </w:t>
      </w:r>
      <w:r w:rsidR="002F2EC3">
        <w:rPr>
          <w:color w:val="000000"/>
          <w:lang w:val="uk-UA"/>
        </w:rPr>
        <w:t xml:space="preserve">жовтня </w:t>
      </w:r>
      <w:r w:rsidR="006434FC" w:rsidRPr="007E534C">
        <w:rPr>
          <w:color w:val="000000"/>
          <w:lang w:val="uk-UA"/>
        </w:rPr>
        <w:t>2019 року №5</w:t>
      </w:r>
      <w:r w:rsidR="002F2EC3">
        <w:rPr>
          <w:color w:val="000000"/>
          <w:lang w:val="uk-UA"/>
        </w:rPr>
        <w:t>400</w:t>
      </w:r>
    </w:p>
    <w:p w:rsidR="00EE52B2" w:rsidRPr="007E534C" w:rsidRDefault="00EE52B2" w:rsidP="00D409A1">
      <w:pPr>
        <w:ind w:firstLine="709"/>
        <w:rPr>
          <w:lang w:val="uk-UA"/>
        </w:rPr>
      </w:pPr>
    </w:p>
    <w:p w:rsidR="00873350" w:rsidRPr="007E534C" w:rsidRDefault="00EE52B2" w:rsidP="00D409A1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Pr="007E534C">
        <w:rPr>
          <w:color w:val="000000"/>
          <w:lang w:val="uk-UA"/>
        </w:rPr>
        <w:t xml:space="preserve">від </w:t>
      </w:r>
      <w:r w:rsidR="0069200F" w:rsidRPr="0069200F">
        <w:rPr>
          <w:lang w:val="uk-UA"/>
        </w:rPr>
        <w:t>06</w:t>
      </w:r>
      <w:r w:rsidRPr="0069200F">
        <w:rPr>
          <w:lang w:val="uk-UA"/>
        </w:rPr>
        <w:t xml:space="preserve"> </w:t>
      </w:r>
      <w:r w:rsidR="0069200F" w:rsidRPr="0069200F">
        <w:rPr>
          <w:lang w:val="uk-UA"/>
        </w:rPr>
        <w:t>листопада</w:t>
      </w:r>
      <w:r w:rsidR="003961B6" w:rsidRPr="0069200F">
        <w:rPr>
          <w:lang w:val="uk-UA"/>
        </w:rPr>
        <w:t xml:space="preserve"> </w:t>
      </w:r>
      <w:r w:rsidRPr="0069200F">
        <w:rPr>
          <w:lang w:val="uk-UA"/>
        </w:rPr>
        <w:t>201</w:t>
      </w:r>
      <w:r w:rsidR="00CA0EA4" w:rsidRPr="0069200F">
        <w:rPr>
          <w:lang w:val="uk-UA"/>
        </w:rPr>
        <w:t>9</w:t>
      </w:r>
      <w:r w:rsidRPr="0069200F">
        <w:rPr>
          <w:lang w:val="uk-UA"/>
        </w:rPr>
        <w:t xml:space="preserve"> року №15/</w:t>
      </w:r>
      <w:r w:rsidR="003961B6" w:rsidRPr="0069200F">
        <w:rPr>
          <w:lang w:val="uk-UA"/>
        </w:rPr>
        <w:t>1</w:t>
      </w:r>
      <w:r w:rsidR="0069200F" w:rsidRPr="0069200F">
        <w:rPr>
          <w:lang w:val="uk-UA"/>
        </w:rPr>
        <w:t>213</w:t>
      </w:r>
      <w:r w:rsidR="00CA0EA4" w:rsidRPr="0069200F">
        <w:rPr>
          <w:lang w:val="uk-UA"/>
        </w:rPr>
        <w:t xml:space="preserve"> та </w:t>
      </w:r>
      <w:r w:rsidR="003961B6" w:rsidRPr="0069200F">
        <w:rPr>
          <w:lang w:val="uk-UA"/>
        </w:rPr>
        <w:t xml:space="preserve">заяву </w:t>
      </w:r>
      <w:r w:rsidR="002F2EC3" w:rsidRPr="0069200F">
        <w:rPr>
          <w:lang w:val="uk-UA"/>
        </w:rPr>
        <w:t>гр. Кравченко М</w:t>
      </w:r>
      <w:r w:rsidR="00E36992" w:rsidRPr="0069200F">
        <w:rPr>
          <w:lang w:val="uk-UA"/>
        </w:rPr>
        <w:t>арини Василівни</w:t>
      </w:r>
      <w:r w:rsidR="002F2EC3" w:rsidRPr="0069200F">
        <w:rPr>
          <w:lang w:val="uk-UA"/>
        </w:rPr>
        <w:t xml:space="preserve"> від 16 жовтня 2</w:t>
      </w:r>
      <w:r w:rsidR="002F2EC3" w:rsidRPr="007E534C">
        <w:rPr>
          <w:color w:val="000000"/>
          <w:lang w:val="uk-UA"/>
        </w:rPr>
        <w:t>019 року №5</w:t>
      </w:r>
      <w:r w:rsidR="002F2EC3">
        <w:rPr>
          <w:color w:val="000000"/>
          <w:lang w:val="uk-UA"/>
        </w:rPr>
        <w:t>400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7E534C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D409A1">
      <w:pPr>
        <w:ind w:firstLine="709"/>
        <w:jc w:val="both"/>
        <w:rPr>
          <w:lang w:val="uk-UA"/>
        </w:rPr>
      </w:pPr>
    </w:p>
    <w:p w:rsidR="00A07268" w:rsidRPr="007E534C" w:rsidRDefault="00A07268" w:rsidP="00D409A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F2EC3">
        <w:rPr>
          <w:lang w:val="uk-UA"/>
        </w:rPr>
        <w:t xml:space="preserve">житловому будинку </w:t>
      </w:r>
      <w:r w:rsidR="005634FC">
        <w:rPr>
          <w:lang w:val="uk-UA"/>
        </w:rPr>
        <w:t xml:space="preserve">під літ. «А-2» </w:t>
      </w:r>
      <w:r w:rsidR="002F2EC3">
        <w:rPr>
          <w:lang w:val="uk-UA"/>
        </w:rPr>
        <w:t>загальною площею 118,10 кв.</w:t>
      </w:r>
      <w:r w:rsidR="009B33E7">
        <w:rPr>
          <w:lang w:val="uk-UA"/>
        </w:rPr>
        <w:t> </w:t>
      </w:r>
      <w:r w:rsidR="002F2EC3">
        <w:rPr>
          <w:lang w:val="uk-UA"/>
        </w:rPr>
        <w:t>м.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6F417F" w:rsidRPr="007E534C">
        <w:rPr>
          <w:color w:val="000000"/>
          <w:lang w:val="uk-UA"/>
        </w:rPr>
        <w:t xml:space="preserve"> про готовність </w:t>
      </w:r>
      <w:r w:rsidR="002F2EC3" w:rsidRPr="007E534C">
        <w:rPr>
          <w:color w:val="000000"/>
          <w:lang w:val="uk-UA"/>
        </w:rPr>
        <w:t xml:space="preserve">об’єкта </w:t>
      </w:r>
      <w:r w:rsidR="006F417F" w:rsidRPr="007E534C">
        <w:rPr>
          <w:color w:val="000000"/>
          <w:lang w:val="uk-UA"/>
        </w:rPr>
        <w:t>до експлуатації</w:t>
      </w:r>
      <w:r w:rsidR="001C5CE8" w:rsidRPr="007E534C">
        <w:rPr>
          <w:lang w:val="uk-UA"/>
        </w:rPr>
        <w:t xml:space="preserve">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№КС</w:t>
      </w:r>
      <w:r w:rsidR="002F2EC3">
        <w:rPr>
          <w:lang w:val="uk-UA"/>
        </w:rPr>
        <w:t>181192660313</w:t>
      </w:r>
      <w:r w:rsidRPr="007E534C">
        <w:rPr>
          <w:lang w:val="uk-UA"/>
        </w:rPr>
        <w:t xml:space="preserve">, що розташований </w:t>
      </w:r>
      <w:r w:rsidR="00BA4B94" w:rsidRPr="007E534C">
        <w:rPr>
          <w:lang w:val="uk-UA"/>
        </w:rPr>
        <w:t xml:space="preserve">по вул. </w:t>
      </w:r>
      <w:r w:rsidR="005634FC">
        <w:rPr>
          <w:lang w:val="uk-UA"/>
        </w:rPr>
        <w:t>Січових стрільців, 53</w:t>
      </w:r>
      <w:r w:rsidR="00BA4B94" w:rsidRPr="007E534C">
        <w:rPr>
          <w:lang w:val="uk-UA"/>
        </w:rPr>
        <w:t xml:space="preserve">,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приватній власності гр. </w:t>
      </w:r>
      <w:r w:rsidR="00E36992">
        <w:rPr>
          <w:color w:val="000000"/>
          <w:lang w:val="uk-UA"/>
        </w:rPr>
        <w:t>Кравченко Марини Василівни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4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5634FC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5634FC">
        <w:rPr>
          <w:rStyle w:val="ad"/>
          <w:b w:val="0"/>
          <w:color w:val="000000"/>
          <w:shd w:val="clear" w:color="auto" w:fill="FFFFFF"/>
          <w:lang w:val="uk-UA"/>
        </w:rPr>
        <w:t>202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 xml:space="preserve">№53-А по </w:t>
      </w:r>
      <w:r w:rsidR="007E534C">
        <w:rPr>
          <w:color w:val="000000"/>
          <w:lang w:val="uk-UA"/>
        </w:rPr>
        <w:t>вул. </w:t>
      </w:r>
      <w:r w:rsidR="00E36992">
        <w:rPr>
          <w:color w:val="000000"/>
          <w:lang w:val="uk-UA"/>
        </w:rPr>
        <w:t xml:space="preserve">Січових стрільців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D409A1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D409A1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2E676C" w:rsidRPr="007E534C" w:rsidRDefault="001C5CE8" w:rsidP="00757A87">
      <w:pPr>
        <w:rPr>
          <w:lang w:val="uk-UA" w:eastAsia="x-none"/>
        </w:rPr>
      </w:pPr>
      <w:r w:rsidRPr="007E534C">
        <w:rPr>
          <w:lang w:val="uk-UA"/>
        </w:rPr>
        <w:t>М</w:t>
      </w:r>
      <w:r w:rsidR="002E676C" w:rsidRPr="007E534C">
        <w:rPr>
          <w:lang w:val="uk-UA"/>
        </w:rPr>
        <w:t>іськ</w:t>
      </w:r>
      <w:r w:rsidRPr="007E534C">
        <w:rPr>
          <w:lang w:val="uk-UA"/>
        </w:rPr>
        <w:t>ий</w:t>
      </w:r>
      <w:r w:rsidR="002E676C" w:rsidRPr="007E534C">
        <w:rPr>
          <w:lang w:val="uk-UA"/>
        </w:rPr>
        <w:t xml:space="preserve"> голов</w:t>
      </w:r>
      <w:r w:rsidRPr="007E534C">
        <w:rPr>
          <w:lang w:val="uk-UA"/>
        </w:rPr>
        <w:t>а</w:t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Pr="007E534C">
        <w:rPr>
          <w:lang w:val="uk-UA"/>
        </w:rPr>
        <w:t>Г. Дикий</w:t>
      </w:r>
    </w:p>
    <w:p w:rsidR="00757A87" w:rsidRPr="007E534C" w:rsidRDefault="00757A87" w:rsidP="00757A87">
      <w:pPr>
        <w:rPr>
          <w:lang w:val="uk-UA" w:eastAsia="x-none"/>
        </w:rPr>
      </w:pPr>
    </w:p>
    <w:p w:rsidR="00757A87" w:rsidRPr="007E534C" w:rsidRDefault="00757A87" w:rsidP="00757A87">
      <w:pPr>
        <w:rPr>
          <w:lang w:val="uk-UA" w:eastAsia="x-none"/>
        </w:rPr>
      </w:pPr>
    </w:p>
    <w:p w:rsidR="000846E5" w:rsidRPr="007E534C" w:rsidRDefault="000846E5" w:rsidP="00757A87">
      <w:pPr>
        <w:jc w:val="center"/>
        <w:rPr>
          <w:lang w:val="uk-UA" w:eastAsia="x-none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08" w:rsidRDefault="00186C08" w:rsidP="00A16EBE">
      <w:pPr>
        <w:pStyle w:val="a3"/>
      </w:pPr>
      <w:r>
        <w:separator/>
      </w:r>
    </w:p>
  </w:endnote>
  <w:endnote w:type="continuationSeparator" w:id="0">
    <w:p w:rsidR="00186C08" w:rsidRDefault="00186C08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08" w:rsidRDefault="00186C08" w:rsidP="00A16EBE">
      <w:pPr>
        <w:pStyle w:val="a3"/>
      </w:pPr>
      <w:r>
        <w:separator/>
      </w:r>
    </w:p>
  </w:footnote>
  <w:footnote w:type="continuationSeparator" w:id="0">
    <w:p w:rsidR="00186C08" w:rsidRDefault="00186C08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6C08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3030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200F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B33E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FD0B-0DBA-49B6-AA74-864A4FD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2019-11-06T15:02:00Z</cp:lastPrinted>
  <dcterms:created xsi:type="dcterms:W3CDTF">2019-11-18T14:25:00Z</dcterms:created>
  <dcterms:modified xsi:type="dcterms:W3CDTF">2019-11-18T14:25:00Z</dcterms:modified>
</cp:coreProperties>
</file>