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FA23DD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7323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BD4A13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36076F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Про </w:t>
      </w:r>
      <w:r w:rsidR="0036076F">
        <w:rPr>
          <w:rFonts w:ascii="Times New Roman" w:hAnsi="Times New Roman"/>
          <w:sz w:val="24"/>
          <w:szCs w:val="24"/>
        </w:rPr>
        <w:t>продовження</w:t>
      </w:r>
      <w:r w:rsidR="0036076F" w:rsidRPr="00154860">
        <w:rPr>
          <w:rFonts w:ascii="Times New Roman" w:hAnsi="Times New Roman"/>
          <w:sz w:val="24"/>
          <w:szCs w:val="24"/>
        </w:rPr>
        <w:t xml:space="preserve"> термін</w:t>
      </w:r>
      <w:r w:rsidR="006B6522">
        <w:rPr>
          <w:rFonts w:ascii="Times New Roman" w:hAnsi="Times New Roman"/>
          <w:sz w:val="24"/>
          <w:szCs w:val="24"/>
        </w:rPr>
        <w:t>у</w:t>
      </w:r>
      <w:r w:rsidR="0036076F" w:rsidRPr="00154860">
        <w:rPr>
          <w:rFonts w:ascii="Times New Roman" w:hAnsi="Times New Roman"/>
          <w:sz w:val="24"/>
          <w:szCs w:val="24"/>
        </w:rPr>
        <w:t xml:space="preserve"> дії дозволу</w:t>
      </w:r>
      <w:r w:rsidR="0036076F">
        <w:rPr>
          <w:rFonts w:ascii="Times New Roman" w:hAnsi="Times New Roman"/>
          <w:sz w:val="24"/>
          <w:szCs w:val="24"/>
        </w:rPr>
        <w:t xml:space="preserve"> № 19/04/12</w:t>
      </w:r>
    </w:p>
    <w:p w:rsidR="0036076F" w:rsidRDefault="0036076F" w:rsidP="0036076F">
      <w:pPr>
        <w:rPr>
          <w:rFonts w:ascii="Times New Roman" w:hAnsi="Times New Roman"/>
          <w:sz w:val="24"/>
          <w:szCs w:val="24"/>
        </w:rPr>
      </w:pPr>
      <w:r w:rsidRPr="00154860"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36076F" w:rsidRPr="003E203A" w:rsidRDefault="0036076F" w:rsidP="0036076F">
      <w:pPr>
        <w:rPr>
          <w:rFonts w:ascii="Times New Roman" w:hAnsi="Times New Roman"/>
          <w:sz w:val="24"/>
          <w:szCs w:val="24"/>
        </w:rPr>
      </w:pPr>
      <w:r w:rsidRPr="00154860"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</w:t>
      </w:r>
      <w:r w:rsidR="009C7FB3">
        <w:rPr>
          <w:rFonts w:ascii="Times New Roman" w:hAnsi="Times New Roman"/>
          <w:sz w:val="24"/>
          <w:szCs w:val="24"/>
        </w:rPr>
        <w:t>29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BD4A13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Pr="00154860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54860">
        <w:rPr>
          <w:rFonts w:ascii="Times New Roman" w:hAnsi="Times New Roman"/>
          <w:sz w:val="24"/>
          <w:szCs w:val="24"/>
        </w:rPr>
        <w:tab/>
      </w:r>
      <w:r w:rsidRPr="00154860"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 w:rsidRPr="00154860">
        <w:rPr>
          <w:rFonts w:ascii="Times New Roman" w:hAnsi="Times New Roman"/>
          <w:sz w:val="24"/>
          <w:szCs w:val="24"/>
        </w:rPr>
        <w:t>у</w:t>
      </w:r>
      <w:r w:rsidR="0036076F">
        <w:rPr>
          <w:rFonts w:ascii="Times New Roman" w:hAnsi="Times New Roman"/>
          <w:sz w:val="24"/>
          <w:szCs w:val="24"/>
        </w:rPr>
        <w:t xml:space="preserve"> № 19/04/12</w:t>
      </w:r>
      <w:r w:rsidRPr="00154860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строком на </w:t>
      </w:r>
      <w:r w:rsidR="003411B1" w:rsidRPr="00154860">
        <w:rPr>
          <w:rFonts w:ascii="Times New Roman" w:hAnsi="Times New Roman"/>
          <w:sz w:val="24"/>
          <w:szCs w:val="24"/>
        </w:rPr>
        <w:t>п’ять ро</w:t>
      </w:r>
      <w:r w:rsidRPr="00154860">
        <w:rPr>
          <w:rFonts w:ascii="Times New Roman" w:hAnsi="Times New Roman"/>
          <w:sz w:val="24"/>
          <w:szCs w:val="24"/>
        </w:rPr>
        <w:t>к</w:t>
      </w:r>
      <w:r w:rsidR="003411B1" w:rsidRPr="00154860">
        <w:rPr>
          <w:rFonts w:ascii="Times New Roman" w:hAnsi="Times New Roman"/>
          <w:sz w:val="24"/>
          <w:szCs w:val="24"/>
        </w:rPr>
        <w:t>ів р</w:t>
      </w:r>
      <w:r w:rsidRPr="00154860"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154860" w:rsidRPr="00154860" w:rsidRDefault="00154860" w:rsidP="00154860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4860">
        <w:rPr>
          <w:rFonts w:ascii="Times New Roman" w:hAnsi="Times New Roman"/>
          <w:sz w:val="24"/>
          <w:szCs w:val="24"/>
        </w:rPr>
        <w:t xml:space="preserve">1.1. Наданого підпунктом 1.5.4.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</w:t>
      </w:r>
      <w:proofErr w:type="spellStart"/>
      <w:r w:rsidRPr="00154860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54860">
        <w:rPr>
          <w:rFonts w:ascii="Times New Roman" w:hAnsi="Times New Roman"/>
          <w:sz w:val="24"/>
          <w:szCs w:val="24"/>
        </w:rPr>
        <w:t>:</w:t>
      </w:r>
    </w:p>
    <w:p w:rsidR="00154860" w:rsidRPr="00154860" w:rsidRDefault="00154860" w:rsidP="00154860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54860">
        <w:rPr>
          <w:rFonts w:ascii="Times New Roman" w:hAnsi="Times New Roman"/>
          <w:sz w:val="24"/>
          <w:szCs w:val="24"/>
        </w:rPr>
        <w:tab/>
        <w:t>- вул. Леваневського, в напрямку руху до центу міста, в районі зупинки ГТВ.</w:t>
      </w:r>
    </w:p>
    <w:p w:rsidR="00837EF0" w:rsidRPr="00154860" w:rsidRDefault="00837EF0" w:rsidP="00F43BE1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54860">
        <w:rPr>
          <w:rFonts w:ascii="Times New Roman" w:hAnsi="Times New Roman"/>
          <w:sz w:val="24"/>
          <w:szCs w:val="24"/>
        </w:rPr>
        <w:tab/>
      </w:r>
      <w:r w:rsidRPr="00154860">
        <w:rPr>
          <w:rFonts w:ascii="Times New Roman" w:hAnsi="Times New Roman"/>
          <w:sz w:val="24"/>
          <w:szCs w:val="24"/>
        </w:rPr>
        <w:tab/>
      </w:r>
      <w:r w:rsidR="00657777" w:rsidRPr="00154860">
        <w:rPr>
          <w:rFonts w:ascii="Times New Roman" w:hAnsi="Times New Roman"/>
          <w:sz w:val="24"/>
          <w:szCs w:val="24"/>
        </w:rPr>
        <w:t xml:space="preserve">2. </w:t>
      </w:r>
      <w:r w:rsidR="00A65339" w:rsidRPr="00154860">
        <w:rPr>
          <w:rFonts w:ascii="Times New Roman" w:hAnsi="Times New Roman"/>
          <w:sz w:val="24"/>
          <w:szCs w:val="24"/>
        </w:rPr>
        <w:t>Управлінн</w:t>
      </w:r>
      <w:r w:rsidR="00536817" w:rsidRPr="00154860">
        <w:rPr>
          <w:rFonts w:ascii="Times New Roman" w:hAnsi="Times New Roman"/>
          <w:sz w:val="24"/>
          <w:szCs w:val="24"/>
        </w:rPr>
        <w:t>ю</w:t>
      </w:r>
      <w:r w:rsidR="00A65339" w:rsidRPr="00154860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 w:rsidRPr="00154860"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Pr="00154860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54860">
        <w:rPr>
          <w:rFonts w:ascii="Times New Roman" w:hAnsi="Times New Roman"/>
          <w:sz w:val="24"/>
          <w:szCs w:val="24"/>
        </w:rPr>
        <w:tab/>
      </w:r>
      <w:r w:rsidRPr="00154860">
        <w:rPr>
          <w:rFonts w:ascii="Times New Roman" w:hAnsi="Times New Roman"/>
          <w:sz w:val="24"/>
          <w:szCs w:val="24"/>
        </w:rPr>
        <w:tab/>
        <w:t xml:space="preserve">3. </w:t>
      </w:r>
      <w:r w:rsidR="00657777" w:rsidRPr="00154860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36817" w:rsidRPr="00154860">
        <w:rPr>
          <w:rFonts w:ascii="Times New Roman" w:hAnsi="Times New Roman"/>
          <w:sz w:val="24"/>
          <w:szCs w:val="24"/>
        </w:rPr>
        <w:t xml:space="preserve">     </w:t>
      </w:r>
      <w:r w:rsidR="00A65339" w:rsidRPr="00154860">
        <w:rPr>
          <w:rFonts w:ascii="Times New Roman" w:hAnsi="Times New Roman"/>
          <w:sz w:val="24"/>
          <w:szCs w:val="24"/>
        </w:rPr>
        <w:t xml:space="preserve"> Бакун</w:t>
      </w:r>
      <w:r w:rsidR="00BD4A13">
        <w:rPr>
          <w:rFonts w:ascii="Times New Roman" w:hAnsi="Times New Roman"/>
          <w:sz w:val="24"/>
          <w:szCs w:val="24"/>
        </w:rPr>
        <w:t xml:space="preserve"> О</w:t>
      </w:r>
      <w:r w:rsidR="00657777" w:rsidRPr="00154860">
        <w:rPr>
          <w:rFonts w:ascii="Times New Roman" w:hAnsi="Times New Roman"/>
          <w:sz w:val="24"/>
          <w:szCs w:val="24"/>
        </w:rPr>
        <w:t>.</w:t>
      </w:r>
      <w:r w:rsidR="00BD4A13">
        <w:rPr>
          <w:rFonts w:ascii="Times New Roman" w:hAnsi="Times New Roman"/>
          <w:sz w:val="24"/>
          <w:szCs w:val="24"/>
        </w:rPr>
        <w:t>М.</w:t>
      </w:r>
    </w:p>
    <w:p w:rsidR="00657777" w:rsidRPr="00154860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154860" w:rsidRDefault="00657777" w:rsidP="00657777">
      <w:pPr>
        <w:jc w:val="both"/>
        <w:rPr>
          <w:rFonts w:ascii="Times New Roman" w:hAnsi="Times New Roman"/>
          <w:sz w:val="24"/>
          <w:szCs w:val="24"/>
        </w:rPr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Г.</w:t>
      </w:r>
      <w:r w:rsidR="00FA23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54860"/>
    <w:rsid w:val="001E19F6"/>
    <w:rsid w:val="00220E44"/>
    <w:rsid w:val="00241F28"/>
    <w:rsid w:val="002D5967"/>
    <w:rsid w:val="00313C6E"/>
    <w:rsid w:val="003411B1"/>
    <w:rsid w:val="003539A1"/>
    <w:rsid w:val="0036076F"/>
    <w:rsid w:val="00391F7A"/>
    <w:rsid w:val="00444E58"/>
    <w:rsid w:val="00486D7E"/>
    <w:rsid w:val="004B1324"/>
    <w:rsid w:val="0050378D"/>
    <w:rsid w:val="00536817"/>
    <w:rsid w:val="00537F20"/>
    <w:rsid w:val="005A751A"/>
    <w:rsid w:val="00657777"/>
    <w:rsid w:val="006B6522"/>
    <w:rsid w:val="00752EFF"/>
    <w:rsid w:val="00837EF0"/>
    <w:rsid w:val="0087313D"/>
    <w:rsid w:val="009C7FB3"/>
    <w:rsid w:val="009E5C21"/>
    <w:rsid w:val="00A65339"/>
    <w:rsid w:val="00A812BC"/>
    <w:rsid w:val="00BD4A13"/>
    <w:rsid w:val="00BE29DC"/>
    <w:rsid w:val="00C73DAE"/>
    <w:rsid w:val="00E30113"/>
    <w:rsid w:val="00EA7AB2"/>
    <w:rsid w:val="00F24E89"/>
    <w:rsid w:val="00F43BE1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4868-9A33-41D1-9002-C5F5E2C9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2</cp:revision>
  <cp:lastPrinted>2018-06-05T13:43:00Z</cp:lastPrinted>
  <dcterms:created xsi:type="dcterms:W3CDTF">2018-06-21T06:09:00Z</dcterms:created>
  <dcterms:modified xsi:type="dcterms:W3CDTF">2018-06-21T06:09:00Z</dcterms:modified>
</cp:coreProperties>
</file>