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7E2" w:rsidRDefault="00E6490C" w:rsidP="00E6490C">
      <w:pPr>
        <w:tabs>
          <w:tab w:val="left" w:pos="76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ПРОЕКТ</w:t>
      </w:r>
    </w:p>
    <w:p w:rsidR="00185BAD" w:rsidRDefault="00185BAD" w:rsidP="006F17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5BAD" w:rsidRDefault="00185BAD" w:rsidP="006F17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7E2" w:rsidRDefault="00E6490C" w:rsidP="006F17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 перепоховання останків померлої Кириченко Л.В.</w:t>
      </w:r>
    </w:p>
    <w:p w:rsidR="00E6490C" w:rsidRDefault="00E6490C" w:rsidP="00A979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6490C" w:rsidRDefault="00E6490C" w:rsidP="00A979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6490C" w:rsidRDefault="00E6490C" w:rsidP="00A979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979D3" w:rsidRDefault="006F17E2" w:rsidP="00A979D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Розглянувши </w:t>
      </w:r>
      <w:r w:rsidR="00E6490C">
        <w:rPr>
          <w:rFonts w:ascii="Times New Roman" w:hAnsi="Times New Roman" w:cs="Times New Roman"/>
          <w:sz w:val="24"/>
          <w:szCs w:val="24"/>
        </w:rPr>
        <w:t xml:space="preserve">заяву Кириченко В. О.  від 10.09.2018 р. </w:t>
      </w:r>
      <w:proofErr w:type="spellStart"/>
      <w:r w:rsidR="00E6490C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="00E6490C">
        <w:rPr>
          <w:rFonts w:ascii="Times New Roman" w:hAnsi="Times New Roman" w:cs="Times New Roman"/>
          <w:sz w:val="24"/>
          <w:szCs w:val="24"/>
        </w:rPr>
        <w:t xml:space="preserve">. № К-4018 від 11.09.2018р., дозвіл управління </w:t>
      </w:r>
      <w:proofErr w:type="spellStart"/>
      <w:r w:rsidR="00E6490C">
        <w:rPr>
          <w:rFonts w:ascii="Times New Roman" w:hAnsi="Times New Roman" w:cs="Times New Roman"/>
          <w:sz w:val="24"/>
          <w:szCs w:val="24"/>
        </w:rPr>
        <w:t>Держпродспоживслужби</w:t>
      </w:r>
      <w:proofErr w:type="spellEnd"/>
      <w:r w:rsidR="00E6490C">
        <w:rPr>
          <w:rFonts w:ascii="Times New Roman" w:hAnsi="Times New Roman" w:cs="Times New Roman"/>
          <w:sz w:val="24"/>
          <w:szCs w:val="24"/>
        </w:rPr>
        <w:t xml:space="preserve"> в м. Білій Церкві Головного управління </w:t>
      </w:r>
      <w:proofErr w:type="spellStart"/>
      <w:r w:rsidR="00E6490C">
        <w:rPr>
          <w:rFonts w:ascii="Times New Roman" w:hAnsi="Times New Roman" w:cs="Times New Roman"/>
          <w:sz w:val="24"/>
          <w:szCs w:val="24"/>
        </w:rPr>
        <w:t>Держпродспоживслужби</w:t>
      </w:r>
      <w:proofErr w:type="spellEnd"/>
      <w:r w:rsidR="00E6490C">
        <w:rPr>
          <w:rFonts w:ascii="Times New Roman" w:hAnsi="Times New Roman" w:cs="Times New Roman"/>
          <w:sz w:val="24"/>
          <w:szCs w:val="24"/>
        </w:rPr>
        <w:t xml:space="preserve"> в Київській області від 02.07.2018р. № 10-14.1.26-09/453</w:t>
      </w:r>
      <w:r w:rsidR="00C32ADB">
        <w:rPr>
          <w:rFonts w:ascii="Times New Roman" w:hAnsi="Times New Roman" w:cs="Times New Roman"/>
          <w:sz w:val="24"/>
          <w:szCs w:val="24"/>
        </w:rPr>
        <w:t>,</w:t>
      </w:r>
      <w:r w:rsidR="00E6490C">
        <w:rPr>
          <w:rFonts w:ascii="Times New Roman" w:hAnsi="Times New Roman" w:cs="Times New Roman"/>
          <w:sz w:val="24"/>
          <w:szCs w:val="24"/>
        </w:rPr>
        <w:t xml:space="preserve">  нотаріально завірену копію лікарського свідоцтва про смерть № 251 від 04.08.2015р., </w:t>
      </w:r>
      <w:r w:rsidR="007D7D38">
        <w:rPr>
          <w:rFonts w:ascii="Times New Roman" w:hAnsi="Times New Roman" w:cs="Times New Roman"/>
          <w:sz w:val="24"/>
          <w:szCs w:val="24"/>
        </w:rPr>
        <w:t xml:space="preserve"> </w:t>
      </w:r>
      <w:r w:rsidR="00E6490C">
        <w:rPr>
          <w:rFonts w:ascii="Times New Roman" w:hAnsi="Times New Roman" w:cs="Times New Roman"/>
          <w:sz w:val="24"/>
          <w:szCs w:val="24"/>
        </w:rPr>
        <w:t>довідк</w:t>
      </w:r>
      <w:r w:rsidR="007D7D38">
        <w:rPr>
          <w:rFonts w:ascii="Times New Roman" w:hAnsi="Times New Roman" w:cs="Times New Roman"/>
          <w:sz w:val="24"/>
          <w:szCs w:val="24"/>
        </w:rPr>
        <w:t>у</w:t>
      </w:r>
      <w:r w:rsidR="00E64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90C">
        <w:rPr>
          <w:rFonts w:ascii="Times New Roman" w:hAnsi="Times New Roman" w:cs="Times New Roman"/>
          <w:sz w:val="24"/>
          <w:szCs w:val="24"/>
        </w:rPr>
        <w:t>Пологівської</w:t>
      </w:r>
      <w:proofErr w:type="spellEnd"/>
      <w:r w:rsidR="00E6490C">
        <w:rPr>
          <w:rFonts w:ascii="Times New Roman" w:hAnsi="Times New Roman" w:cs="Times New Roman"/>
          <w:sz w:val="24"/>
          <w:szCs w:val="24"/>
        </w:rPr>
        <w:t xml:space="preserve"> сільської  ради </w:t>
      </w:r>
      <w:r w:rsidR="00C7792B">
        <w:rPr>
          <w:rFonts w:ascii="Times New Roman" w:hAnsi="Times New Roman" w:cs="Times New Roman"/>
          <w:sz w:val="24"/>
          <w:szCs w:val="24"/>
        </w:rPr>
        <w:t xml:space="preserve">Васильківського району Київської області </w:t>
      </w:r>
      <w:r w:rsidR="00E6490C">
        <w:rPr>
          <w:rFonts w:ascii="Times New Roman" w:hAnsi="Times New Roman" w:cs="Times New Roman"/>
          <w:sz w:val="24"/>
          <w:szCs w:val="24"/>
        </w:rPr>
        <w:t xml:space="preserve">від 16.08.2018р. № 242 про дозвіл на поховання </w:t>
      </w:r>
      <w:r w:rsidR="00F3681D">
        <w:rPr>
          <w:rFonts w:ascii="Times New Roman" w:hAnsi="Times New Roman" w:cs="Times New Roman"/>
          <w:sz w:val="24"/>
          <w:szCs w:val="24"/>
        </w:rPr>
        <w:t>останків Кириченко Л.В. на кладовищі в с. Пологи</w:t>
      </w:r>
      <w:r w:rsidR="007D7D38">
        <w:rPr>
          <w:rFonts w:ascii="Times New Roman" w:hAnsi="Times New Roman" w:cs="Times New Roman"/>
          <w:sz w:val="24"/>
          <w:szCs w:val="24"/>
        </w:rPr>
        <w:t xml:space="preserve"> </w:t>
      </w:r>
      <w:r w:rsidR="00F3681D">
        <w:rPr>
          <w:rFonts w:ascii="Times New Roman" w:hAnsi="Times New Roman" w:cs="Times New Roman"/>
          <w:sz w:val="24"/>
          <w:szCs w:val="24"/>
        </w:rPr>
        <w:t xml:space="preserve"> Васильківського району </w:t>
      </w:r>
      <w:r w:rsidR="007D7D38">
        <w:rPr>
          <w:rFonts w:ascii="Times New Roman" w:hAnsi="Times New Roman" w:cs="Times New Roman"/>
          <w:sz w:val="24"/>
          <w:szCs w:val="24"/>
        </w:rPr>
        <w:t xml:space="preserve"> </w:t>
      </w:r>
      <w:r w:rsidR="00F3681D">
        <w:rPr>
          <w:rFonts w:ascii="Times New Roman" w:hAnsi="Times New Roman" w:cs="Times New Roman"/>
          <w:sz w:val="24"/>
          <w:szCs w:val="24"/>
        </w:rPr>
        <w:t xml:space="preserve">Київської області, </w:t>
      </w:r>
      <w:r w:rsidR="007D7D38">
        <w:rPr>
          <w:rFonts w:ascii="Times New Roman" w:hAnsi="Times New Roman" w:cs="Times New Roman"/>
          <w:sz w:val="24"/>
          <w:szCs w:val="24"/>
        </w:rPr>
        <w:t xml:space="preserve"> </w:t>
      </w:r>
      <w:r w:rsidR="00F3681D">
        <w:rPr>
          <w:rFonts w:ascii="Times New Roman" w:hAnsi="Times New Roman" w:cs="Times New Roman"/>
          <w:sz w:val="24"/>
          <w:szCs w:val="24"/>
        </w:rPr>
        <w:t>копію</w:t>
      </w:r>
      <w:r w:rsidR="007D7D38">
        <w:rPr>
          <w:rFonts w:ascii="Times New Roman" w:hAnsi="Times New Roman" w:cs="Times New Roman"/>
          <w:sz w:val="24"/>
          <w:szCs w:val="24"/>
        </w:rPr>
        <w:t xml:space="preserve"> </w:t>
      </w:r>
      <w:r w:rsidR="00F3681D">
        <w:rPr>
          <w:rFonts w:ascii="Times New Roman" w:hAnsi="Times New Roman" w:cs="Times New Roman"/>
          <w:sz w:val="24"/>
          <w:szCs w:val="24"/>
        </w:rPr>
        <w:t xml:space="preserve"> свідоцтва</w:t>
      </w:r>
      <w:r w:rsidR="007D7D38">
        <w:rPr>
          <w:rFonts w:ascii="Times New Roman" w:hAnsi="Times New Roman" w:cs="Times New Roman"/>
          <w:sz w:val="24"/>
          <w:szCs w:val="24"/>
        </w:rPr>
        <w:t xml:space="preserve"> </w:t>
      </w:r>
      <w:r w:rsidR="00F3681D">
        <w:rPr>
          <w:rFonts w:ascii="Times New Roman" w:hAnsi="Times New Roman" w:cs="Times New Roman"/>
          <w:sz w:val="24"/>
          <w:szCs w:val="24"/>
        </w:rPr>
        <w:t xml:space="preserve"> про </w:t>
      </w:r>
      <w:r w:rsidR="007D7D3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F3681D">
        <w:rPr>
          <w:rFonts w:ascii="Times New Roman" w:hAnsi="Times New Roman" w:cs="Times New Roman"/>
          <w:sz w:val="24"/>
          <w:szCs w:val="24"/>
        </w:rPr>
        <w:t xml:space="preserve">смерть Кириченко Л. В.  від 07 серпня 2015 року Серія І-ОК № 342713, </w:t>
      </w:r>
      <w:r w:rsidR="00C32A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подання департаменту житлово-комунального господарства Білоцерківської міської ради від </w:t>
      </w:r>
      <w:r w:rsidR="00F3681D">
        <w:rPr>
          <w:rFonts w:ascii="Times New Roman" w:hAnsi="Times New Roman"/>
          <w:sz w:val="24"/>
          <w:szCs w:val="24"/>
        </w:rPr>
        <w:t>12</w:t>
      </w:r>
      <w:r w:rsidR="00C32ADB">
        <w:rPr>
          <w:rFonts w:ascii="Times New Roman" w:hAnsi="Times New Roman"/>
          <w:sz w:val="24"/>
          <w:szCs w:val="24"/>
        </w:rPr>
        <w:t xml:space="preserve"> вересня 2018 </w:t>
      </w:r>
      <w:r>
        <w:rPr>
          <w:rFonts w:ascii="Times New Roman" w:hAnsi="Times New Roman"/>
          <w:sz w:val="24"/>
          <w:szCs w:val="24"/>
        </w:rPr>
        <w:t xml:space="preserve"> року № </w:t>
      </w:r>
      <w:r w:rsidR="00F3681D">
        <w:rPr>
          <w:rFonts w:ascii="Times New Roman" w:hAnsi="Times New Roman"/>
          <w:sz w:val="24"/>
          <w:szCs w:val="24"/>
        </w:rPr>
        <w:t>1882</w:t>
      </w:r>
      <w:r>
        <w:rPr>
          <w:rFonts w:ascii="Times New Roman" w:hAnsi="Times New Roman"/>
          <w:sz w:val="24"/>
          <w:szCs w:val="24"/>
        </w:rPr>
        <w:t>,</w:t>
      </w:r>
      <w:r w:rsidR="00FD4AD7" w:rsidRPr="00FD4AD7">
        <w:rPr>
          <w:rFonts w:ascii="Times New Roman" w:hAnsi="Times New Roman" w:cs="Times New Roman"/>
          <w:sz w:val="24"/>
          <w:szCs w:val="24"/>
        </w:rPr>
        <w:t xml:space="preserve"> </w:t>
      </w:r>
      <w:r w:rsidR="00C32ADB">
        <w:rPr>
          <w:rFonts w:ascii="Times New Roman" w:hAnsi="Times New Roman" w:cs="Times New Roman"/>
          <w:sz w:val="24"/>
          <w:szCs w:val="24"/>
        </w:rPr>
        <w:t xml:space="preserve"> </w:t>
      </w:r>
      <w:r w:rsidR="00FD4AD7">
        <w:rPr>
          <w:rFonts w:ascii="Times New Roman" w:hAnsi="Times New Roman" w:cs="Times New Roman"/>
          <w:sz w:val="24"/>
          <w:szCs w:val="24"/>
        </w:rPr>
        <w:t xml:space="preserve"> </w:t>
      </w:r>
      <w:r w:rsidR="00040389">
        <w:rPr>
          <w:rFonts w:ascii="Times New Roman" w:hAnsi="Times New Roman" w:cs="Times New Roman"/>
          <w:sz w:val="24"/>
          <w:szCs w:val="24"/>
        </w:rPr>
        <w:t xml:space="preserve"> </w:t>
      </w:r>
      <w:r w:rsidR="00FD4AD7">
        <w:rPr>
          <w:rFonts w:ascii="Times New Roman" w:hAnsi="Times New Roman" w:cs="Times New Roman"/>
          <w:sz w:val="24"/>
          <w:szCs w:val="24"/>
        </w:rPr>
        <w:t>відповідно</w:t>
      </w:r>
      <w:r w:rsidR="00040389">
        <w:rPr>
          <w:rFonts w:ascii="Times New Roman" w:hAnsi="Times New Roman" w:cs="Times New Roman"/>
          <w:sz w:val="24"/>
          <w:szCs w:val="24"/>
        </w:rPr>
        <w:t xml:space="preserve"> </w:t>
      </w:r>
      <w:r w:rsidR="00021B61">
        <w:rPr>
          <w:rFonts w:ascii="Times New Roman" w:hAnsi="Times New Roman" w:cs="Times New Roman"/>
          <w:sz w:val="24"/>
          <w:szCs w:val="24"/>
        </w:rPr>
        <w:t xml:space="preserve">ст. 21 Закону України «Про поховання та похоронну справу», </w:t>
      </w:r>
      <w:r w:rsidR="00FD4AD7">
        <w:rPr>
          <w:rFonts w:ascii="Times New Roman" w:hAnsi="Times New Roman" w:cs="Times New Roman"/>
          <w:sz w:val="24"/>
          <w:szCs w:val="24"/>
        </w:rPr>
        <w:t xml:space="preserve"> </w:t>
      </w:r>
      <w:r w:rsidR="00040389">
        <w:rPr>
          <w:rFonts w:ascii="Times New Roman" w:hAnsi="Times New Roman"/>
          <w:sz w:val="24"/>
          <w:szCs w:val="24"/>
        </w:rPr>
        <w:t xml:space="preserve">ст. </w:t>
      </w:r>
      <w:r w:rsidR="00021B61">
        <w:rPr>
          <w:rFonts w:ascii="Times New Roman" w:hAnsi="Times New Roman"/>
          <w:sz w:val="24"/>
          <w:szCs w:val="24"/>
        </w:rPr>
        <w:t>4</w:t>
      </w:r>
      <w:r w:rsidR="00040389">
        <w:rPr>
          <w:rFonts w:ascii="Times New Roman" w:hAnsi="Times New Roman"/>
          <w:sz w:val="24"/>
          <w:szCs w:val="24"/>
        </w:rPr>
        <w:t xml:space="preserve">0 Закону України «Про місцеве самоврядування в Україні», </w:t>
      </w:r>
      <w:r w:rsidR="00617B0A">
        <w:rPr>
          <w:rFonts w:ascii="Times New Roman" w:hAnsi="Times New Roman"/>
          <w:sz w:val="24"/>
          <w:szCs w:val="24"/>
        </w:rPr>
        <w:t xml:space="preserve">п. 2.12 Порядку утримання кладовищ та інших місць поховань, затверджених </w:t>
      </w:r>
      <w:r w:rsidR="00040389">
        <w:rPr>
          <w:rFonts w:ascii="Times New Roman" w:hAnsi="Times New Roman"/>
          <w:sz w:val="24"/>
          <w:szCs w:val="24"/>
        </w:rPr>
        <w:t>Наказ</w:t>
      </w:r>
      <w:r w:rsidR="00617B0A">
        <w:rPr>
          <w:rFonts w:ascii="Times New Roman" w:hAnsi="Times New Roman"/>
          <w:sz w:val="24"/>
          <w:szCs w:val="24"/>
        </w:rPr>
        <w:t>ом</w:t>
      </w:r>
      <w:r w:rsidR="00040389">
        <w:rPr>
          <w:rFonts w:ascii="Times New Roman" w:hAnsi="Times New Roman"/>
          <w:sz w:val="24"/>
          <w:szCs w:val="24"/>
        </w:rPr>
        <w:t xml:space="preserve"> </w:t>
      </w:r>
      <w:r w:rsidR="00021B61">
        <w:rPr>
          <w:rFonts w:ascii="Times New Roman" w:hAnsi="Times New Roman"/>
          <w:sz w:val="24"/>
          <w:szCs w:val="24"/>
        </w:rPr>
        <w:t>Державного комітету України з питань</w:t>
      </w:r>
      <w:r w:rsidR="00040389">
        <w:rPr>
          <w:rFonts w:ascii="Times New Roman" w:hAnsi="Times New Roman"/>
          <w:sz w:val="24"/>
          <w:szCs w:val="24"/>
        </w:rPr>
        <w:t xml:space="preserve"> житлово-комунального господарства від </w:t>
      </w:r>
      <w:r w:rsidR="00021B61">
        <w:rPr>
          <w:rFonts w:ascii="Times New Roman" w:hAnsi="Times New Roman"/>
          <w:sz w:val="24"/>
          <w:szCs w:val="24"/>
        </w:rPr>
        <w:t xml:space="preserve">19 листопада 2003 </w:t>
      </w:r>
      <w:r w:rsidR="00040389">
        <w:rPr>
          <w:rFonts w:ascii="Times New Roman" w:hAnsi="Times New Roman"/>
          <w:sz w:val="24"/>
          <w:szCs w:val="24"/>
        </w:rPr>
        <w:t xml:space="preserve">р. № </w:t>
      </w:r>
      <w:r w:rsidR="00021B61">
        <w:rPr>
          <w:rFonts w:ascii="Times New Roman" w:hAnsi="Times New Roman"/>
          <w:sz w:val="24"/>
          <w:szCs w:val="24"/>
        </w:rPr>
        <w:t>193</w:t>
      </w:r>
      <w:r w:rsidR="00040389">
        <w:rPr>
          <w:rFonts w:ascii="Times New Roman" w:hAnsi="Times New Roman"/>
          <w:sz w:val="24"/>
          <w:szCs w:val="24"/>
        </w:rPr>
        <w:t xml:space="preserve">, </w:t>
      </w:r>
      <w:r w:rsidR="00A979D3">
        <w:rPr>
          <w:rFonts w:ascii="Times New Roman" w:hAnsi="Times New Roman"/>
          <w:sz w:val="24"/>
          <w:szCs w:val="24"/>
        </w:rPr>
        <w:t>виконавчий комітет міської ради вирішив:</w:t>
      </w:r>
    </w:p>
    <w:p w:rsidR="00A613E9" w:rsidRDefault="00A613E9" w:rsidP="00A979D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6C3CCB" w:rsidRPr="006C3CCB" w:rsidRDefault="006C3CCB" w:rsidP="004D79DB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Дозволити Кириченку Володимиру Олександровичу здійснити перепоховання останків його дружини Кириченко Лесі Володимирівни з кладовища «</w:t>
      </w:r>
      <w:proofErr w:type="spellStart"/>
      <w:r>
        <w:rPr>
          <w:rFonts w:ascii="Times New Roman" w:hAnsi="Times New Roman"/>
          <w:sz w:val="24"/>
          <w:szCs w:val="24"/>
        </w:rPr>
        <w:t>Новозарічанське</w:t>
      </w:r>
      <w:proofErr w:type="spellEnd"/>
      <w:r>
        <w:rPr>
          <w:rFonts w:ascii="Times New Roman" w:hAnsi="Times New Roman"/>
          <w:sz w:val="24"/>
          <w:szCs w:val="24"/>
        </w:rPr>
        <w:t xml:space="preserve">» в м. Біла Церква на </w:t>
      </w:r>
      <w:r>
        <w:rPr>
          <w:rFonts w:ascii="Times New Roman" w:hAnsi="Times New Roman" w:cs="Times New Roman"/>
          <w:sz w:val="24"/>
          <w:szCs w:val="24"/>
        </w:rPr>
        <w:t>кладовище  в с. Пологи Васильківського району Київської області</w:t>
      </w:r>
    </w:p>
    <w:p w:rsidR="00736606" w:rsidRPr="00736606" w:rsidRDefault="00736606" w:rsidP="004D79DB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виконанням даного рішення покласти на заступника міського голови згідно розподіл</w:t>
      </w:r>
      <w:r w:rsidR="00135924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обов’язків.</w:t>
      </w:r>
    </w:p>
    <w:p w:rsidR="00736606" w:rsidRPr="00FF49EF" w:rsidRDefault="00736606" w:rsidP="00736606">
      <w:pPr>
        <w:pStyle w:val="1"/>
        <w:spacing w:after="0" w:line="240" w:lineRule="auto"/>
        <w:ind w:left="1211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36606" w:rsidRDefault="00736606" w:rsidP="00736606">
      <w:pPr>
        <w:pStyle w:val="1"/>
        <w:spacing w:after="0" w:line="240" w:lineRule="auto"/>
        <w:ind w:left="1211"/>
        <w:jc w:val="both"/>
        <w:rPr>
          <w:rFonts w:ascii="Times New Roman" w:hAnsi="Times New Roman"/>
          <w:sz w:val="24"/>
          <w:szCs w:val="24"/>
        </w:rPr>
      </w:pPr>
    </w:p>
    <w:p w:rsidR="00736606" w:rsidRDefault="00736606" w:rsidP="00736606">
      <w:pPr>
        <w:pStyle w:val="1"/>
        <w:spacing w:after="0" w:line="240" w:lineRule="auto"/>
        <w:ind w:left="1211"/>
        <w:jc w:val="both"/>
        <w:rPr>
          <w:rFonts w:ascii="Times New Roman" w:hAnsi="Times New Roman"/>
          <w:sz w:val="24"/>
          <w:szCs w:val="24"/>
        </w:rPr>
      </w:pPr>
    </w:p>
    <w:p w:rsidR="00736606" w:rsidRDefault="00736606" w:rsidP="00736606">
      <w:pPr>
        <w:pStyle w:val="1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Міський голова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</w:t>
      </w:r>
      <w:r>
        <w:rPr>
          <w:rFonts w:ascii="Times New Roman" w:hAnsi="Times New Roman"/>
          <w:sz w:val="24"/>
          <w:szCs w:val="24"/>
        </w:rPr>
        <w:tab/>
        <w:t>Г.  Дикий</w:t>
      </w:r>
    </w:p>
    <w:p w:rsidR="00736606" w:rsidRPr="004D79DB" w:rsidRDefault="00736606" w:rsidP="00736606">
      <w:pPr>
        <w:pStyle w:val="a3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6F17E2" w:rsidRPr="004D79DB" w:rsidRDefault="006F17E2" w:rsidP="004D7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F17E2" w:rsidRPr="004D79D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746D6"/>
    <w:multiLevelType w:val="hybridMultilevel"/>
    <w:tmpl w:val="418C1FA6"/>
    <w:lvl w:ilvl="0" w:tplc="B0DA176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C575D3B"/>
    <w:multiLevelType w:val="hybridMultilevel"/>
    <w:tmpl w:val="CCDA6F2C"/>
    <w:lvl w:ilvl="0" w:tplc="F00EE2EA">
      <w:start w:val="1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D26"/>
    <w:rsid w:val="00021B61"/>
    <w:rsid w:val="00024AFA"/>
    <w:rsid w:val="00040389"/>
    <w:rsid w:val="000C0E8B"/>
    <w:rsid w:val="00135924"/>
    <w:rsid w:val="00154FD8"/>
    <w:rsid w:val="00185BAD"/>
    <w:rsid w:val="00223D26"/>
    <w:rsid w:val="00390A7B"/>
    <w:rsid w:val="003B4DAA"/>
    <w:rsid w:val="003F2704"/>
    <w:rsid w:val="00425740"/>
    <w:rsid w:val="004D79DB"/>
    <w:rsid w:val="004E30D6"/>
    <w:rsid w:val="00601F19"/>
    <w:rsid w:val="00617B0A"/>
    <w:rsid w:val="006C3CCB"/>
    <w:rsid w:val="006F17E2"/>
    <w:rsid w:val="00715993"/>
    <w:rsid w:val="00736606"/>
    <w:rsid w:val="007D7D38"/>
    <w:rsid w:val="00840F6E"/>
    <w:rsid w:val="009B2B2E"/>
    <w:rsid w:val="00A613E9"/>
    <w:rsid w:val="00A979D3"/>
    <w:rsid w:val="00C32ADB"/>
    <w:rsid w:val="00C7792B"/>
    <w:rsid w:val="00DD455C"/>
    <w:rsid w:val="00E6490C"/>
    <w:rsid w:val="00F3681D"/>
    <w:rsid w:val="00F71265"/>
    <w:rsid w:val="00FD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85267"/>
  <w15:docId w15:val="{3A4E6562-A927-4D02-8B25-6C36228AC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265"/>
    <w:pPr>
      <w:ind w:left="720"/>
      <w:contextualSpacing/>
    </w:pPr>
  </w:style>
  <w:style w:type="paragraph" w:customStyle="1" w:styleId="1">
    <w:name w:val="Абзац списка1"/>
    <w:basedOn w:val="a"/>
    <w:rsid w:val="00736606"/>
    <w:pPr>
      <w:ind w:left="720"/>
      <w:contextualSpacing/>
    </w:pPr>
    <w:rPr>
      <w:rFonts w:ascii="Calibri" w:eastAsia="Times New Roman" w:hAnsi="Calibri" w:cs="Times New Roman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Zibert</dc:creator>
  <cp:keywords/>
  <dc:description/>
  <cp:lastModifiedBy>Артем</cp:lastModifiedBy>
  <cp:revision>29</cp:revision>
  <dcterms:created xsi:type="dcterms:W3CDTF">2018-07-25T19:00:00Z</dcterms:created>
  <dcterms:modified xsi:type="dcterms:W3CDTF">2018-09-14T09:29:00Z</dcterms:modified>
</cp:coreProperties>
</file>