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3"/>
          <w:szCs w:val="23"/>
        </w:rPr>
      </w:pPr>
    </w:p>
    <w:p w:rsidR="006134FC" w:rsidRDefault="006134FC" w:rsidP="00657777">
      <w:pPr>
        <w:rPr>
          <w:rFonts w:ascii="Times New Roman" w:hAnsi="Times New Roman"/>
          <w:sz w:val="23"/>
          <w:szCs w:val="23"/>
        </w:rPr>
      </w:pPr>
    </w:p>
    <w:p w:rsidR="006134FC" w:rsidRPr="00480435" w:rsidRDefault="006134FC" w:rsidP="00657777">
      <w:pPr>
        <w:rPr>
          <w:rFonts w:ascii="Times New Roman" w:hAnsi="Times New Roman"/>
          <w:sz w:val="23"/>
          <w:szCs w:val="23"/>
        </w:rPr>
      </w:pPr>
    </w:p>
    <w:p w:rsidR="006134FC" w:rsidRDefault="006134FC" w:rsidP="00525906">
      <w:pPr>
        <w:rPr>
          <w:rFonts w:ascii="Times New Roman" w:hAnsi="Times New Roman"/>
          <w:sz w:val="23"/>
          <w:szCs w:val="23"/>
        </w:rPr>
      </w:pPr>
    </w:p>
    <w:p w:rsidR="006134FC" w:rsidRDefault="006134FC" w:rsidP="00525906">
      <w:pPr>
        <w:rPr>
          <w:rFonts w:ascii="Times New Roman" w:hAnsi="Times New Roman"/>
          <w:sz w:val="23"/>
          <w:szCs w:val="23"/>
        </w:rPr>
      </w:pPr>
    </w:p>
    <w:p w:rsidR="006134FC" w:rsidRDefault="006134FC" w:rsidP="00525906">
      <w:pPr>
        <w:rPr>
          <w:rFonts w:ascii="Times New Roman" w:hAnsi="Times New Roman"/>
          <w:sz w:val="23"/>
          <w:szCs w:val="23"/>
        </w:rPr>
      </w:pPr>
    </w:p>
    <w:p w:rsidR="006134FC" w:rsidRDefault="006134FC" w:rsidP="00525906">
      <w:pPr>
        <w:rPr>
          <w:rFonts w:ascii="Times New Roman" w:hAnsi="Times New Roman"/>
          <w:sz w:val="23"/>
          <w:szCs w:val="23"/>
        </w:rPr>
      </w:pPr>
    </w:p>
    <w:p w:rsidR="006134FC" w:rsidRDefault="006134FC" w:rsidP="00525906">
      <w:pPr>
        <w:rPr>
          <w:rFonts w:ascii="Times New Roman" w:hAnsi="Times New Roman"/>
          <w:sz w:val="23"/>
          <w:szCs w:val="23"/>
        </w:rPr>
      </w:pPr>
    </w:p>
    <w:p w:rsidR="006134FC" w:rsidRDefault="006134FC" w:rsidP="00525906">
      <w:pPr>
        <w:rPr>
          <w:rFonts w:ascii="Times New Roman" w:hAnsi="Times New Roman"/>
          <w:sz w:val="23"/>
          <w:szCs w:val="23"/>
        </w:rPr>
      </w:pPr>
    </w:p>
    <w:p w:rsidR="006134FC" w:rsidRDefault="006134FC" w:rsidP="00525906">
      <w:pPr>
        <w:rPr>
          <w:rFonts w:ascii="Times New Roman" w:hAnsi="Times New Roman"/>
          <w:sz w:val="23"/>
          <w:szCs w:val="23"/>
        </w:rPr>
      </w:pPr>
    </w:p>
    <w:p w:rsidR="006134FC" w:rsidRDefault="006134FC" w:rsidP="00525906">
      <w:pPr>
        <w:rPr>
          <w:rFonts w:ascii="Times New Roman" w:hAnsi="Times New Roman"/>
          <w:sz w:val="23"/>
          <w:szCs w:val="23"/>
        </w:rPr>
      </w:pPr>
    </w:p>
    <w:p w:rsidR="006134FC" w:rsidRDefault="006134FC" w:rsidP="00525906">
      <w:pPr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525906" w:rsidRPr="00480435" w:rsidRDefault="00CF2999" w:rsidP="00525906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Про надання дозволу на розміщення</w:t>
      </w:r>
      <w:r w:rsidR="00525906" w:rsidRPr="00480435">
        <w:rPr>
          <w:rFonts w:ascii="Times New Roman" w:hAnsi="Times New Roman"/>
          <w:sz w:val="23"/>
          <w:szCs w:val="23"/>
        </w:rPr>
        <w:t xml:space="preserve"> </w:t>
      </w:r>
      <w:r w:rsidRPr="00480435">
        <w:rPr>
          <w:rFonts w:ascii="Times New Roman" w:hAnsi="Times New Roman"/>
          <w:sz w:val="23"/>
          <w:szCs w:val="23"/>
        </w:rPr>
        <w:t>об’єкту</w:t>
      </w:r>
    </w:p>
    <w:p w:rsidR="006134FC" w:rsidRDefault="00CF2999" w:rsidP="0058508D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 xml:space="preserve">зовнішньої реклами </w:t>
      </w:r>
      <w:r w:rsidR="0058508D" w:rsidRPr="00480435">
        <w:rPr>
          <w:rFonts w:ascii="Times New Roman" w:hAnsi="Times New Roman"/>
          <w:sz w:val="23"/>
          <w:szCs w:val="23"/>
        </w:rPr>
        <w:t>товарис</w:t>
      </w:r>
      <w:r w:rsidR="00CD1A9C" w:rsidRPr="00480435">
        <w:rPr>
          <w:rFonts w:ascii="Times New Roman" w:hAnsi="Times New Roman"/>
          <w:sz w:val="23"/>
          <w:szCs w:val="23"/>
        </w:rPr>
        <w:t xml:space="preserve">тву з обмеженою </w:t>
      </w:r>
    </w:p>
    <w:p w:rsidR="0058508D" w:rsidRPr="00480435" w:rsidRDefault="00CD1A9C" w:rsidP="0058508D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відповідальністю</w:t>
      </w:r>
      <w:r w:rsidR="006134FC">
        <w:rPr>
          <w:rFonts w:ascii="Times New Roman" w:hAnsi="Times New Roman"/>
          <w:sz w:val="23"/>
          <w:szCs w:val="23"/>
        </w:rPr>
        <w:t xml:space="preserve"> </w:t>
      </w:r>
      <w:r w:rsidR="007541AE" w:rsidRPr="00480435">
        <w:rPr>
          <w:rFonts w:ascii="Times New Roman" w:hAnsi="Times New Roman"/>
          <w:sz w:val="23"/>
          <w:szCs w:val="23"/>
        </w:rPr>
        <w:t>«</w:t>
      </w:r>
      <w:r w:rsidR="00CF347D">
        <w:rPr>
          <w:rFonts w:ascii="Times New Roman" w:hAnsi="Times New Roman"/>
          <w:sz w:val="23"/>
          <w:szCs w:val="23"/>
        </w:rPr>
        <w:t>САНТІЛАЙН ІНВЕСТ</w:t>
      </w:r>
      <w:r w:rsidR="00A44011" w:rsidRPr="00480435">
        <w:rPr>
          <w:rFonts w:ascii="Times New Roman" w:hAnsi="Times New Roman"/>
          <w:sz w:val="23"/>
          <w:szCs w:val="23"/>
        </w:rPr>
        <w:t>»</w:t>
      </w:r>
      <w:r w:rsidR="00C47896">
        <w:rPr>
          <w:rFonts w:ascii="Times New Roman" w:hAnsi="Times New Roman"/>
          <w:sz w:val="23"/>
          <w:szCs w:val="23"/>
        </w:rPr>
        <w:t xml:space="preserve"> </w:t>
      </w:r>
    </w:p>
    <w:p w:rsidR="00525906" w:rsidRPr="00480435" w:rsidRDefault="00525906" w:rsidP="00525906">
      <w:pPr>
        <w:rPr>
          <w:rFonts w:ascii="Times New Roman" w:hAnsi="Times New Roman"/>
          <w:sz w:val="23"/>
          <w:szCs w:val="23"/>
        </w:rPr>
      </w:pPr>
    </w:p>
    <w:p w:rsidR="00657777" w:rsidRPr="00480435" w:rsidRDefault="00486D7E" w:rsidP="00480435">
      <w:pPr>
        <w:spacing w:after="40"/>
        <w:ind w:firstLine="851"/>
        <w:jc w:val="both"/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Розглянувши подання управління містобудування та архітектури Бі</w:t>
      </w:r>
      <w:r w:rsidR="00B8160E" w:rsidRPr="00480435">
        <w:rPr>
          <w:rFonts w:ascii="Times New Roman" w:hAnsi="Times New Roman"/>
          <w:sz w:val="23"/>
          <w:szCs w:val="23"/>
        </w:rPr>
        <w:t>ло</w:t>
      </w:r>
      <w:r w:rsidR="00CA7D7B" w:rsidRPr="00480435">
        <w:rPr>
          <w:rFonts w:ascii="Times New Roman" w:hAnsi="Times New Roman"/>
          <w:sz w:val="23"/>
          <w:szCs w:val="23"/>
        </w:rPr>
        <w:t>церківської міської ради від</w:t>
      </w:r>
      <w:r w:rsidR="0058508D" w:rsidRPr="00480435">
        <w:rPr>
          <w:rFonts w:ascii="Times New Roman" w:hAnsi="Times New Roman"/>
          <w:sz w:val="23"/>
          <w:szCs w:val="23"/>
        </w:rPr>
        <w:t xml:space="preserve"> </w:t>
      </w:r>
      <w:r w:rsidR="0080432D">
        <w:rPr>
          <w:rFonts w:ascii="Times New Roman" w:hAnsi="Times New Roman"/>
          <w:sz w:val="23"/>
          <w:szCs w:val="23"/>
        </w:rPr>
        <w:t>04 вересня</w:t>
      </w:r>
      <w:r w:rsidR="007F0383" w:rsidRPr="00480435">
        <w:rPr>
          <w:rFonts w:ascii="Times New Roman" w:hAnsi="Times New Roman"/>
          <w:sz w:val="23"/>
          <w:szCs w:val="23"/>
        </w:rPr>
        <w:t xml:space="preserve"> 2018</w:t>
      </w:r>
      <w:r w:rsidR="00642D91" w:rsidRPr="00480435">
        <w:rPr>
          <w:rFonts w:ascii="Times New Roman" w:hAnsi="Times New Roman"/>
          <w:sz w:val="23"/>
          <w:szCs w:val="23"/>
        </w:rPr>
        <w:t xml:space="preserve"> року № 15/</w:t>
      </w:r>
      <w:r w:rsidR="0080432D">
        <w:rPr>
          <w:rFonts w:ascii="Times New Roman" w:hAnsi="Times New Roman"/>
          <w:sz w:val="23"/>
          <w:szCs w:val="23"/>
        </w:rPr>
        <w:t>645</w:t>
      </w:r>
      <w:r w:rsidR="005D7181" w:rsidRPr="00480435">
        <w:rPr>
          <w:rFonts w:ascii="Times New Roman" w:hAnsi="Times New Roman"/>
          <w:sz w:val="23"/>
          <w:szCs w:val="23"/>
        </w:rPr>
        <w:t>-Р</w:t>
      </w:r>
      <w:r w:rsidR="001473A4" w:rsidRPr="00480435">
        <w:rPr>
          <w:rFonts w:ascii="Times New Roman" w:hAnsi="Times New Roman"/>
          <w:sz w:val="23"/>
          <w:szCs w:val="23"/>
        </w:rPr>
        <w:t>,</w:t>
      </w:r>
      <w:r w:rsidR="005D7181" w:rsidRPr="00480435">
        <w:rPr>
          <w:rFonts w:ascii="Times New Roman" w:hAnsi="Times New Roman"/>
          <w:sz w:val="23"/>
          <w:szCs w:val="23"/>
        </w:rPr>
        <w:t xml:space="preserve"> </w:t>
      </w:r>
      <w:r w:rsidR="007C4798">
        <w:rPr>
          <w:rFonts w:ascii="Times New Roman" w:hAnsi="Times New Roman"/>
          <w:sz w:val="23"/>
          <w:szCs w:val="23"/>
        </w:rPr>
        <w:t xml:space="preserve">ТОВ «БІЛОЦЕРКІВВОДА» №1-04/02/2046 ВІД 10.08.2018, </w:t>
      </w:r>
      <w:r w:rsidR="009929ED">
        <w:rPr>
          <w:rFonts w:ascii="Times New Roman" w:hAnsi="Times New Roman"/>
          <w:sz w:val="23"/>
          <w:szCs w:val="23"/>
        </w:rPr>
        <w:t>КП БМР «Білоцерківтепломережа» № 999 від 07.08.2018,</w:t>
      </w:r>
      <w:r w:rsidR="009929ED" w:rsidRPr="00480435">
        <w:rPr>
          <w:rFonts w:ascii="Times New Roman" w:hAnsi="Times New Roman"/>
          <w:sz w:val="23"/>
          <w:szCs w:val="23"/>
        </w:rPr>
        <w:t xml:space="preserve"> </w:t>
      </w:r>
      <w:r w:rsidR="00D61126" w:rsidRPr="00480435">
        <w:rPr>
          <w:rFonts w:ascii="Times New Roman" w:hAnsi="Times New Roman"/>
          <w:sz w:val="23"/>
          <w:szCs w:val="23"/>
        </w:rPr>
        <w:t xml:space="preserve">департаменту житлово-комунального господарства Білоцерківської міської </w:t>
      </w:r>
      <w:r w:rsidR="00D61126">
        <w:rPr>
          <w:rFonts w:ascii="Times New Roman" w:hAnsi="Times New Roman"/>
          <w:sz w:val="23"/>
          <w:szCs w:val="23"/>
        </w:rPr>
        <w:t>ради № 1749 від 22</w:t>
      </w:r>
      <w:r w:rsidR="00D61126" w:rsidRPr="00480435">
        <w:rPr>
          <w:rFonts w:ascii="Times New Roman" w:hAnsi="Times New Roman"/>
          <w:sz w:val="23"/>
          <w:szCs w:val="23"/>
        </w:rPr>
        <w:t>.08.2018 року</w:t>
      </w:r>
      <w:r w:rsidR="00D61126">
        <w:rPr>
          <w:rFonts w:ascii="Times New Roman" w:hAnsi="Times New Roman"/>
          <w:sz w:val="23"/>
          <w:szCs w:val="23"/>
        </w:rPr>
        <w:t>,</w:t>
      </w:r>
      <w:r w:rsidR="007541AE" w:rsidRPr="00480435">
        <w:rPr>
          <w:rFonts w:ascii="Times New Roman" w:hAnsi="Times New Roman"/>
          <w:sz w:val="23"/>
          <w:szCs w:val="23"/>
        </w:rPr>
        <w:t xml:space="preserve"> </w:t>
      </w:r>
      <w:r w:rsidR="001473A4" w:rsidRPr="00480435">
        <w:rPr>
          <w:rFonts w:ascii="Times New Roman" w:hAnsi="Times New Roman"/>
          <w:sz w:val="23"/>
          <w:szCs w:val="23"/>
        </w:rPr>
        <w:t>відповідно до статті 19 Конституції України,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1527A">
        <w:rPr>
          <w:rFonts w:ascii="Times New Roman" w:hAnsi="Times New Roman"/>
          <w:sz w:val="23"/>
          <w:szCs w:val="23"/>
        </w:rPr>
        <w:t>»</w:t>
      </w:r>
      <w:r w:rsidR="001473A4" w:rsidRPr="00480435">
        <w:rPr>
          <w:rFonts w:ascii="Times New Roman" w:hAnsi="Times New Roman"/>
          <w:sz w:val="23"/>
          <w:szCs w:val="23"/>
        </w:rPr>
        <w:t>, виконавчий комітет міської ради вирішив</w:t>
      </w:r>
      <w:r w:rsidR="00657777" w:rsidRPr="00480435">
        <w:rPr>
          <w:rFonts w:ascii="Times New Roman" w:hAnsi="Times New Roman"/>
          <w:sz w:val="23"/>
          <w:szCs w:val="23"/>
        </w:rPr>
        <w:t>:</w:t>
      </w:r>
    </w:p>
    <w:p w:rsidR="0058508D" w:rsidRPr="00480435" w:rsidRDefault="0058508D" w:rsidP="006134FC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480435">
        <w:rPr>
          <w:rFonts w:ascii="Times New Roman" w:hAnsi="Times New Roman"/>
          <w:sz w:val="23"/>
          <w:szCs w:val="23"/>
        </w:rPr>
        <w:t>відповідальністю</w:t>
      </w:r>
      <w:r w:rsidRPr="00480435">
        <w:rPr>
          <w:rFonts w:ascii="Times New Roman" w:hAnsi="Times New Roman"/>
          <w:sz w:val="23"/>
          <w:szCs w:val="23"/>
        </w:rPr>
        <w:t xml:space="preserve"> «</w:t>
      </w:r>
      <w:r w:rsidR="00CF347D">
        <w:rPr>
          <w:rFonts w:ascii="Times New Roman" w:hAnsi="Times New Roman"/>
          <w:sz w:val="23"/>
          <w:szCs w:val="23"/>
        </w:rPr>
        <w:t>САНТІЛАЙН ІНВЕСТ</w:t>
      </w:r>
      <w:r w:rsidRPr="00480435">
        <w:rPr>
          <w:rFonts w:ascii="Times New Roman" w:hAnsi="Times New Roman"/>
          <w:sz w:val="23"/>
          <w:szCs w:val="23"/>
        </w:rPr>
        <w:t>» терміном на п’ять років:</w:t>
      </w:r>
    </w:p>
    <w:p w:rsidR="004A2FD8" w:rsidRPr="006134FC" w:rsidRDefault="0058508D" w:rsidP="006134FC">
      <w:pPr>
        <w:pStyle w:val="a5"/>
        <w:numPr>
          <w:ilvl w:val="1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спеціальна металева конструкція ти</w:t>
      </w:r>
      <w:r w:rsidR="00A44011" w:rsidRPr="00480435">
        <w:rPr>
          <w:rFonts w:ascii="Times New Roman" w:hAnsi="Times New Roman"/>
          <w:sz w:val="23"/>
          <w:szCs w:val="23"/>
        </w:rPr>
        <w:t>пу «</w:t>
      </w:r>
      <w:r w:rsidR="00CF347D">
        <w:rPr>
          <w:rFonts w:ascii="Times New Roman" w:hAnsi="Times New Roman"/>
          <w:sz w:val="23"/>
          <w:szCs w:val="23"/>
        </w:rPr>
        <w:t>с</w:t>
      </w:r>
      <w:r w:rsidR="00CE1968">
        <w:rPr>
          <w:rFonts w:ascii="Times New Roman" w:hAnsi="Times New Roman"/>
          <w:sz w:val="23"/>
          <w:szCs w:val="23"/>
        </w:rPr>
        <w:t>іті-лайт</w:t>
      </w:r>
      <w:r w:rsidRPr="00480435">
        <w:rPr>
          <w:rFonts w:ascii="Times New Roman" w:hAnsi="Times New Roman"/>
          <w:sz w:val="23"/>
          <w:szCs w:val="23"/>
        </w:rPr>
        <w:t xml:space="preserve">», розміром рекламного </w:t>
      </w:r>
      <w:r w:rsidR="00CF347D">
        <w:rPr>
          <w:rFonts w:ascii="Times New Roman" w:hAnsi="Times New Roman"/>
          <w:sz w:val="23"/>
          <w:szCs w:val="23"/>
        </w:rPr>
        <w:t xml:space="preserve">поля </w:t>
      </w:r>
      <w:r w:rsidR="00CE1968">
        <w:rPr>
          <w:rFonts w:ascii="Times New Roman" w:hAnsi="Times New Roman"/>
          <w:sz w:val="23"/>
          <w:szCs w:val="23"/>
        </w:rPr>
        <w:t>1,8*1,2</w:t>
      </w:r>
      <w:r w:rsidRPr="00480435">
        <w:rPr>
          <w:rFonts w:ascii="Times New Roman" w:hAnsi="Times New Roman"/>
          <w:sz w:val="23"/>
          <w:szCs w:val="23"/>
        </w:rPr>
        <w:t xml:space="preserve"> м, загальною рекламн</w:t>
      </w:r>
      <w:r w:rsidR="00CF347D">
        <w:rPr>
          <w:rFonts w:ascii="Times New Roman" w:hAnsi="Times New Roman"/>
          <w:sz w:val="23"/>
          <w:szCs w:val="23"/>
        </w:rPr>
        <w:t xml:space="preserve">ою площею </w:t>
      </w:r>
      <w:r w:rsidR="00CE1968">
        <w:rPr>
          <w:rFonts w:ascii="Times New Roman" w:hAnsi="Times New Roman"/>
          <w:sz w:val="23"/>
          <w:szCs w:val="23"/>
        </w:rPr>
        <w:t>4,32</w:t>
      </w:r>
      <w:r w:rsidRPr="00480435">
        <w:rPr>
          <w:rFonts w:ascii="Times New Roman" w:hAnsi="Times New Roman"/>
          <w:sz w:val="23"/>
          <w:szCs w:val="23"/>
        </w:rPr>
        <w:t xml:space="preserve"> кв. м, розміщена за адресою:</w:t>
      </w:r>
      <w:r w:rsidR="00D61126" w:rsidRPr="006134FC">
        <w:rPr>
          <w:rFonts w:ascii="Times New Roman" w:hAnsi="Times New Roman"/>
          <w:sz w:val="23"/>
          <w:szCs w:val="23"/>
        </w:rPr>
        <w:t xml:space="preserve"> </w:t>
      </w:r>
      <w:r w:rsidR="009929ED" w:rsidRPr="006134FC">
        <w:rPr>
          <w:rFonts w:ascii="Times New Roman" w:hAnsi="Times New Roman"/>
          <w:sz w:val="23"/>
          <w:szCs w:val="23"/>
        </w:rPr>
        <w:t>вул. Героїв Небесної Сотні, 33</w:t>
      </w:r>
      <w:r w:rsidR="008A0671" w:rsidRPr="006134FC">
        <w:rPr>
          <w:rFonts w:ascii="Times New Roman" w:hAnsi="Times New Roman"/>
          <w:sz w:val="23"/>
          <w:szCs w:val="23"/>
        </w:rPr>
        <w:t>;</w:t>
      </w:r>
    </w:p>
    <w:p w:rsidR="008A0671" w:rsidRPr="006134FC" w:rsidRDefault="000A7F52" w:rsidP="006134FC">
      <w:pPr>
        <w:pStyle w:val="a5"/>
        <w:numPr>
          <w:ilvl w:val="1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8A0671" w:rsidRPr="00480435">
        <w:rPr>
          <w:rFonts w:ascii="Times New Roman" w:hAnsi="Times New Roman"/>
          <w:sz w:val="23"/>
          <w:szCs w:val="23"/>
        </w:rPr>
        <w:t>спеціальна металева конструкція типу «</w:t>
      </w:r>
      <w:r w:rsidR="008A0671">
        <w:rPr>
          <w:rFonts w:ascii="Times New Roman" w:hAnsi="Times New Roman"/>
          <w:sz w:val="23"/>
          <w:szCs w:val="23"/>
        </w:rPr>
        <w:t>призматрон</w:t>
      </w:r>
      <w:r w:rsidR="008A0671" w:rsidRPr="00480435">
        <w:rPr>
          <w:rFonts w:ascii="Times New Roman" w:hAnsi="Times New Roman"/>
          <w:sz w:val="23"/>
          <w:szCs w:val="23"/>
        </w:rPr>
        <w:t xml:space="preserve">», розміром рекламного </w:t>
      </w:r>
      <w:r w:rsidR="008A0671">
        <w:rPr>
          <w:rFonts w:ascii="Times New Roman" w:hAnsi="Times New Roman"/>
          <w:sz w:val="23"/>
          <w:szCs w:val="23"/>
        </w:rPr>
        <w:t>поля 3,0*4,0</w:t>
      </w:r>
      <w:r w:rsidR="008A0671" w:rsidRPr="00480435">
        <w:rPr>
          <w:rFonts w:ascii="Times New Roman" w:hAnsi="Times New Roman"/>
          <w:sz w:val="23"/>
          <w:szCs w:val="23"/>
        </w:rPr>
        <w:t xml:space="preserve"> м, загальною рекламн</w:t>
      </w:r>
      <w:r w:rsidR="008A0671">
        <w:rPr>
          <w:rFonts w:ascii="Times New Roman" w:hAnsi="Times New Roman"/>
          <w:sz w:val="23"/>
          <w:szCs w:val="23"/>
        </w:rPr>
        <w:t>ою площею 14,26</w:t>
      </w:r>
      <w:r w:rsidR="008A0671" w:rsidRPr="00480435">
        <w:rPr>
          <w:rFonts w:ascii="Times New Roman" w:hAnsi="Times New Roman"/>
          <w:sz w:val="23"/>
          <w:szCs w:val="23"/>
        </w:rPr>
        <w:t xml:space="preserve"> кв. м, розміщена за адресою:</w:t>
      </w:r>
      <w:r w:rsidR="006134FC">
        <w:rPr>
          <w:rFonts w:ascii="Times New Roman" w:hAnsi="Times New Roman"/>
          <w:sz w:val="23"/>
          <w:szCs w:val="23"/>
        </w:rPr>
        <w:t xml:space="preserve"> </w:t>
      </w:r>
      <w:r w:rsidR="008A0671" w:rsidRPr="006134FC">
        <w:rPr>
          <w:rFonts w:ascii="Times New Roman" w:hAnsi="Times New Roman"/>
          <w:sz w:val="23"/>
          <w:szCs w:val="23"/>
        </w:rPr>
        <w:t>вул. Леваневського на перехресті з вул. Заводською.</w:t>
      </w:r>
    </w:p>
    <w:p w:rsidR="0005223C" w:rsidRPr="000A7F52" w:rsidRDefault="0005223C" w:rsidP="006134FC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0A7F52">
        <w:rPr>
          <w:rFonts w:ascii="Times New Roman" w:hAnsi="Times New Roman"/>
          <w:sz w:val="23"/>
          <w:szCs w:val="23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480435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3"/>
          <w:szCs w:val="23"/>
        </w:rPr>
      </w:pPr>
    </w:p>
    <w:p w:rsidR="00657777" w:rsidRPr="00480435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  <w:lang w:val="ru-RU"/>
        </w:rPr>
      </w:pPr>
    </w:p>
    <w:p w:rsidR="001606CE" w:rsidRDefault="008773C3" w:rsidP="00310974">
      <w:pPr>
        <w:rPr>
          <w:rFonts w:ascii="Times New Roman" w:hAnsi="Times New Roman"/>
          <w:sz w:val="23"/>
          <w:szCs w:val="23"/>
          <w:lang w:val="ru-RU"/>
        </w:rPr>
      </w:pPr>
      <w:r w:rsidRPr="00480435">
        <w:rPr>
          <w:rFonts w:ascii="Times New Roman" w:hAnsi="Times New Roman"/>
          <w:sz w:val="23"/>
          <w:szCs w:val="23"/>
          <w:lang w:val="ru-RU"/>
        </w:rPr>
        <w:t>М</w:t>
      </w:r>
      <w:r w:rsidRPr="00480435">
        <w:rPr>
          <w:rFonts w:ascii="Times New Roman" w:hAnsi="Times New Roman"/>
          <w:sz w:val="23"/>
          <w:szCs w:val="23"/>
        </w:rPr>
        <w:t>іський  голова</w:t>
      </w:r>
      <w:r w:rsidR="00657777" w:rsidRPr="00480435">
        <w:rPr>
          <w:rFonts w:ascii="Times New Roman" w:hAnsi="Times New Roman"/>
          <w:sz w:val="23"/>
          <w:szCs w:val="23"/>
        </w:rPr>
        <w:t xml:space="preserve">                                                                    </w:t>
      </w:r>
      <w:r w:rsidR="00310974" w:rsidRPr="00480435">
        <w:rPr>
          <w:rFonts w:ascii="Times New Roman" w:hAnsi="Times New Roman"/>
          <w:sz w:val="23"/>
          <w:szCs w:val="23"/>
        </w:rPr>
        <w:t xml:space="preserve">                  </w:t>
      </w:r>
      <w:r w:rsidRPr="00480435">
        <w:rPr>
          <w:rFonts w:ascii="Times New Roman" w:hAnsi="Times New Roman"/>
          <w:sz w:val="23"/>
          <w:szCs w:val="23"/>
          <w:lang w:val="ru-RU"/>
        </w:rPr>
        <w:t>Г. Дикий</w:t>
      </w:r>
    </w:p>
    <w:p w:rsidR="00473E51" w:rsidRPr="00480435" w:rsidRDefault="00473E51" w:rsidP="00310974">
      <w:pPr>
        <w:rPr>
          <w:rFonts w:ascii="Times New Roman" w:hAnsi="Times New Roman"/>
          <w:sz w:val="23"/>
          <w:szCs w:val="23"/>
          <w:lang w:val="ru-RU"/>
        </w:rPr>
      </w:pPr>
    </w:p>
    <w:sectPr w:rsidR="00473E51" w:rsidRPr="00480435" w:rsidSect="006134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69" w:rsidRDefault="00723869" w:rsidP="005717B4">
      <w:r>
        <w:separator/>
      </w:r>
    </w:p>
  </w:endnote>
  <w:endnote w:type="continuationSeparator" w:id="0">
    <w:p w:rsidR="00723869" w:rsidRDefault="0072386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69" w:rsidRDefault="00723869" w:rsidP="005717B4">
      <w:r>
        <w:separator/>
      </w:r>
    </w:p>
  </w:footnote>
  <w:footnote w:type="continuationSeparator" w:id="0">
    <w:p w:rsidR="00723869" w:rsidRDefault="00723869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E335E07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25C6"/>
    <w:rsid w:val="00023281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A7F52"/>
    <w:rsid w:val="000B2000"/>
    <w:rsid w:val="000C78AE"/>
    <w:rsid w:val="000D6A6D"/>
    <w:rsid w:val="000E1BBE"/>
    <w:rsid w:val="000E2757"/>
    <w:rsid w:val="00134165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1784"/>
    <w:rsid w:val="002D5967"/>
    <w:rsid w:val="002E4434"/>
    <w:rsid w:val="002F2508"/>
    <w:rsid w:val="002F4641"/>
    <w:rsid w:val="00310974"/>
    <w:rsid w:val="0031271F"/>
    <w:rsid w:val="003310B5"/>
    <w:rsid w:val="003411B1"/>
    <w:rsid w:val="0034136F"/>
    <w:rsid w:val="00342C96"/>
    <w:rsid w:val="003730CC"/>
    <w:rsid w:val="00391F7A"/>
    <w:rsid w:val="0039533B"/>
    <w:rsid w:val="003A027A"/>
    <w:rsid w:val="003F25AE"/>
    <w:rsid w:val="003F67CC"/>
    <w:rsid w:val="003F7F49"/>
    <w:rsid w:val="004010DB"/>
    <w:rsid w:val="00425ECE"/>
    <w:rsid w:val="00427ABA"/>
    <w:rsid w:val="00430D4D"/>
    <w:rsid w:val="00434AEF"/>
    <w:rsid w:val="004530C7"/>
    <w:rsid w:val="0047009E"/>
    <w:rsid w:val="004739C6"/>
    <w:rsid w:val="00473E51"/>
    <w:rsid w:val="00480435"/>
    <w:rsid w:val="00486D7E"/>
    <w:rsid w:val="00495B63"/>
    <w:rsid w:val="004971C6"/>
    <w:rsid w:val="004A2FD8"/>
    <w:rsid w:val="004B4A26"/>
    <w:rsid w:val="004C2DB2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0ADB"/>
    <w:rsid w:val="006134FC"/>
    <w:rsid w:val="00615A12"/>
    <w:rsid w:val="00631967"/>
    <w:rsid w:val="00642D91"/>
    <w:rsid w:val="00657777"/>
    <w:rsid w:val="006703B9"/>
    <w:rsid w:val="006724F6"/>
    <w:rsid w:val="00681501"/>
    <w:rsid w:val="006A2203"/>
    <w:rsid w:val="006A426C"/>
    <w:rsid w:val="006B3973"/>
    <w:rsid w:val="006D44CB"/>
    <w:rsid w:val="006F1990"/>
    <w:rsid w:val="007074A7"/>
    <w:rsid w:val="00723869"/>
    <w:rsid w:val="007541AE"/>
    <w:rsid w:val="00776432"/>
    <w:rsid w:val="007C4798"/>
    <w:rsid w:val="007C6CED"/>
    <w:rsid w:val="007E6C6C"/>
    <w:rsid w:val="007F0383"/>
    <w:rsid w:val="0080432D"/>
    <w:rsid w:val="008305AC"/>
    <w:rsid w:val="00837EF0"/>
    <w:rsid w:val="0084531A"/>
    <w:rsid w:val="0087313D"/>
    <w:rsid w:val="008773C3"/>
    <w:rsid w:val="008A0671"/>
    <w:rsid w:val="008E099B"/>
    <w:rsid w:val="00902192"/>
    <w:rsid w:val="00906D57"/>
    <w:rsid w:val="00911DA0"/>
    <w:rsid w:val="00920082"/>
    <w:rsid w:val="009315D9"/>
    <w:rsid w:val="009929ED"/>
    <w:rsid w:val="009960E2"/>
    <w:rsid w:val="009A2B4E"/>
    <w:rsid w:val="009B6209"/>
    <w:rsid w:val="009C0679"/>
    <w:rsid w:val="009C5BFF"/>
    <w:rsid w:val="009C61E0"/>
    <w:rsid w:val="009C687A"/>
    <w:rsid w:val="009E5C21"/>
    <w:rsid w:val="009F2252"/>
    <w:rsid w:val="00A02AC6"/>
    <w:rsid w:val="00A12793"/>
    <w:rsid w:val="00A160ED"/>
    <w:rsid w:val="00A271F9"/>
    <w:rsid w:val="00A338AE"/>
    <w:rsid w:val="00A44011"/>
    <w:rsid w:val="00A57DD5"/>
    <w:rsid w:val="00A83ECB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47896"/>
    <w:rsid w:val="00C518C8"/>
    <w:rsid w:val="00C857D0"/>
    <w:rsid w:val="00C90B62"/>
    <w:rsid w:val="00CA7D7B"/>
    <w:rsid w:val="00CB0FD7"/>
    <w:rsid w:val="00CD1A9C"/>
    <w:rsid w:val="00CE1968"/>
    <w:rsid w:val="00CF2999"/>
    <w:rsid w:val="00CF347D"/>
    <w:rsid w:val="00CF6E6D"/>
    <w:rsid w:val="00D0249D"/>
    <w:rsid w:val="00D1527A"/>
    <w:rsid w:val="00D15633"/>
    <w:rsid w:val="00D22433"/>
    <w:rsid w:val="00D52714"/>
    <w:rsid w:val="00D53ABC"/>
    <w:rsid w:val="00D61126"/>
    <w:rsid w:val="00D62CED"/>
    <w:rsid w:val="00D77AA3"/>
    <w:rsid w:val="00DD6CB8"/>
    <w:rsid w:val="00DE2C14"/>
    <w:rsid w:val="00DE44B2"/>
    <w:rsid w:val="00DF1325"/>
    <w:rsid w:val="00E03578"/>
    <w:rsid w:val="00E07FC3"/>
    <w:rsid w:val="00E27F22"/>
    <w:rsid w:val="00E31269"/>
    <w:rsid w:val="00E32CF1"/>
    <w:rsid w:val="00E54F9F"/>
    <w:rsid w:val="00E616B3"/>
    <w:rsid w:val="00E6740C"/>
    <w:rsid w:val="00E700BE"/>
    <w:rsid w:val="00E70BE3"/>
    <w:rsid w:val="00E77D5D"/>
    <w:rsid w:val="00E85B3A"/>
    <w:rsid w:val="00ED4F8F"/>
    <w:rsid w:val="00EE1DEF"/>
    <w:rsid w:val="00F103A4"/>
    <w:rsid w:val="00F10BD7"/>
    <w:rsid w:val="00F1531C"/>
    <w:rsid w:val="00F30F0D"/>
    <w:rsid w:val="00F344DF"/>
    <w:rsid w:val="00F61A20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8BD2-0930-4F62-8F85-6ADBE22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BC17</cp:lastModifiedBy>
  <cp:revision>3</cp:revision>
  <cp:lastPrinted>2018-09-04T07:45:00Z</cp:lastPrinted>
  <dcterms:created xsi:type="dcterms:W3CDTF">2018-09-04T08:57:00Z</dcterms:created>
  <dcterms:modified xsi:type="dcterms:W3CDTF">2018-09-07T14:49:00Z</dcterms:modified>
</cp:coreProperties>
</file>