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364" w:rsidRDefault="00AA5246" w:rsidP="00F14364">
      <w:pPr>
        <w:jc w:val="both"/>
        <w:rPr>
          <w:rFonts w:ascii="Times New Roman" w:hAnsi="Times New Roman"/>
          <w:sz w:val="36"/>
          <w:szCs w:val="36"/>
          <w:lang w:eastAsia="en-US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9264" fillcolor="window">
            <v:imagedata r:id="rId8" o:title=""/>
            <w10:wrap type="square" side="left" anchorx="page"/>
          </v:shape>
          <o:OLEObject Type="Embed" ProgID="PBrush" ShapeID="_x0000_s1026" DrawAspect="Content" ObjectID="_1595254974" r:id="rId9"/>
        </w:object>
      </w:r>
    </w:p>
    <w:p w:rsidR="00F14364" w:rsidRDefault="00F14364" w:rsidP="00F14364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F14364" w:rsidRDefault="00F14364" w:rsidP="00F14364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F14364" w:rsidRDefault="00F14364" w:rsidP="00F14364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F14364" w:rsidRDefault="00F14364" w:rsidP="00F14364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F14364" w:rsidRDefault="00F14364" w:rsidP="00F1436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F14364" w:rsidRDefault="00F14364" w:rsidP="00F1436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F14364" w:rsidRDefault="00F14364" w:rsidP="00F14364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ПРОЕКТ  </w:t>
      </w:r>
      <w:r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F14364" w:rsidRDefault="00F14364" w:rsidP="00F14364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F14364" w:rsidRDefault="00F14364" w:rsidP="00F14364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525906" w:rsidRDefault="00CF2999" w:rsidP="00525906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25906">
        <w:rPr>
          <w:rFonts w:ascii="Times New Roman" w:hAnsi="Times New Roman"/>
          <w:sz w:val="24"/>
          <w:szCs w:val="24"/>
        </w:rPr>
        <w:t xml:space="preserve"> </w:t>
      </w:r>
      <w:r w:rsidRPr="00CF2999">
        <w:rPr>
          <w:rFonts w:ascii="Times New Roman" w:hAnsi="Times New Roman"/>
          <w:sz w:val="24"/>
          <w:szCs w:val="24"/>
        </w:rPr>
        <w:t>об’єкту</w:t>
      </w:r>
    </w:p>
    <w:p w:rsidR="00CF2999" w:rsidRDefault="00CF2999" w:rsidP="00525906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525906">
        <w:rPr>
          <w:rFonts w:ascii="Times New Roman" w:hAnsi="Times New Roman"/>
          <w:sz w:val="24"/>
          <w:szCs w:val="24"/>
        </w:rPr>
        <w:t>фізичній особі-підприємцю</w:t>
      </w:r>
    </w:p>
    <w:p w:rsidR="00F14364" w:rsidRDefault="007074A7" w:rsidP="007969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Яременко Надії Віталіївні </w:t>
      </w:r>
      <w:r w:rsidR="00DF1325">
        <w:rPr>
          <w:rFonts w:ascii="Times New Roman" w:hAnsi="Times New Roman"/>
          <w:sz w:val="24"/>
          <w:szCs w:val="24"/>
        </w:rPr>
        <w:t>(</w:t>
      </w:r>
      <w:r w:rsidR="0062286F">
        <w:rPr>
          <w:rFonts w:ascii="Times New Roman" w:hAnsi="Times New Roman"/>
          <w:sz w:val="24"/>
          <w:szCs w:val="24"/>
        </w:rPr>
        <w:t xml:space="preserve">вул. </w:t>
      </w:r>
      <w:r w:rsidR="00620D2D">
        <w:rPr>
          <w:rFonts w:ascii="Times New Roman" w:hAnsi="Times New Roman"/>
          <w:sz w:val="24"/>
          <w:szCs w:val="24"/>
        </w:rPr>
        <w:t>Таращанська</w:t>
      </w:r>
      <w:r w:rsidR="00F1531C">
        <w:rPr>
          <w:rFonts w:ascii="Times New Roman" w:hAnsi="Times New Roman"/>
          <w:sz w:val="24"/>
          <w:szCs w:val="24"/>
        </w:rPr>
        <w:t xml:space="preserve"> </w:t>
      </w:r>
    </w:p>
    <w:p w:rsidR="00525906" w:rsidRDefault="007969F8" w:rsidP="007969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перехресті з вул. Тімірязєва</w:t>
      </w:r>
      <w:r w:rsidR="00DE2C14">
        <w:rPr>
          <w:rFonts w:ascii="Times New Roman" w:hAnsi="Times New Roman"/>
          <w:sz w:val="24"/>
          <w:szCs w:val="24"/>
        </w:rPr>
        <w:t>)</w:t>
      </w:r>
    </w:p>
    <w:p w:rsidR="00525906" w:rsidRPr="000444D3" w:rsidRDefault="00525906" w:rsidP="00525906">
      <w:pPr>
        <w:rPr>
          <w:rFonts w:ascii="Times New Roman" w:hAnsi="Times New Roman"/>
          <w:sz w:val="24"/>
          <w:szCs w:val="24"/>
        </w:rPr>
      </w:pPr>
    </w:p>
    <w:p w:rsidR="00657777" w:rsidRDefault="00486D7E" w:rsidP="00F10BD7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0444D3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444D3">
        <w:rPr>
          <w:rFonts w:ascii="Times New Roman" w:hAnsi="Times New Roman"/>
          <w:sz w:val="24"/>
          <w:szCs w:val="24"/>
        </w:rPr>
        <w:t>ло</w:t>
      </w:r>
      <w:r w:rsidR="00CA7D7B">
        <w:rPr>
          <w:rFonts w:ascii="Times New Roman" w:hAnsi="Times New Roman"/>
          <w:sz w:val="24"/>
          <w:szCs w:val="24"/>
        </w:rPr>
        <w:t>церківської міської ради від</w:t>
      </w:r>
      <w:r w:rsidR="00D0249D">
        <w:rPr>
          <w:rFonts w:ascii="Times New Roman" w:hAnsi="Times New Roman"/>
          <w:sz w:val="24"/>
          <w:szCs w:val="24"/>
        </w:rPr>
        <w:t xml:space="preserve"> 01</w:t>
      </w:r>
      <w:r w:rsidR="00642D91" w:rsidRPr="000444D3">
        <w:rPr>
          <w:rFonts w:ascii="Times New Roman" w:hAnsi="Times New Roman"/>
          <w:sz w:val="24"/>
          <w:szCs w:val="24"/>
        </w:rPr>
        <w:t xml:space="preserve"> </w:t>
      </w:r>
      <w:r w:rsidR="00D0249D">
        <w:rPr>
          <w:rFonts w:ascii="Times New Roman" w:hAnsi="Times New Roman"/>
          <w:sz w:val="24"/>
          <w:szCs w:val="24"/>
        </w:rPr>
        <w:t>серпня</w:t>
      </w:r>
      <w:r w:rsidR="007F0383">
        <w:rPr>
          <w:rFonts w:ascii="Times New Roman" w:hAnsi="Times New Roman"/>
          <w:sz w:val="24"/>
          <w:szCs w:val="24"/>
        </w:rPr>
        <w:t xml:space="preserve"> 2018</w:t>
      </w:r>
      <w:r w:rsidR="00642D91" w:rsidRPr="000444D3">
        <w:rPr>
          <w:rFonts w:ascii="Times New Roman" w:hAnsi="Times New Roman"/>
          <w:sz w:val="24"/>
          <w:szCs w:val="24"/>
        </w:rPr>
        <w:t xml:space="preserve"> року № 15/</w:t>
      </w:r>
      <w:r w:rsidR="007969F8">
        <w:rPr>
          <w:rFonts w:ascii="Times New Roman" w:hAnsi="Times New Roman"/>
          <w:sz w:val="24"/>
          <w:szCs w:val="24"/>
        </w:rPr>
        <w:t>546</w:t>
      </w:r>
      <w:r w:rsidR="005D7181">
        <w:rPr>
          <w:rFonts w:ascii="Times New Roman" w:hAnsi="Times New Roman"/>
          <w:sz w:val="24"/>
          <w:szCs w:val="24"/>
        </w:rPr>
        <w:t xml:space="preserve">-Р </w:t>
      </w:r>
      <w:r w:rsidR="00171B23">
        <w:rPr>
          <w:rFonts w:ascii="Times New Roman" w:hAnsi="Times New Roman"/>
          <w:sz w:val="24"/>
          <w:szCs w:val="24"/>
        </w:rPr>
        <w:t>відповідно</w:t>
      </w:r>
      <w:r w:rsidR="00CA7D7B">
        <w:rPr>
          <w:rFonts w:ascii="Times New Roman" w:hAnsi="Times New Roman"/>
          <w:sz w:val="24"/>
          <w:szCs w:val="24"/>
        </w:rPr>
        <w:t xml:space="preserve"> </w:t>
      </w:r>
      <w:r w:rsidR="004530C7">
        <w:rPr>
          <w:rFonts w:ascii="Times New Roman" w:hAnsi="Times New Roman"/>
          <w:sz w:val="24"/>
          <w:szCs w:val="24"/>
        </w:rPr>
        <w:t xml:space="preserve">до </w:t>
      </w:r>
      <w:r w:rsidR="004971C6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0444D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0444D3">
        <w:rPr>
          <w:rFonts w:ascii="Times New Roman" w:hAnsi="Times New Roman"/>
          <w:sz w:val="24"/>
          <w:szCs w:val="24"/>
        </w:rPr>
        <w:t xml:space="preserve"> підпу</w:t>
      </w:r>
      <w:r w:rsidR="009C61E0">
        <w:rPr>
          <w:rFonts w:ascii="Times New Roman" w:hAnsi="Times New Roman"/>
          <w:sz w:val="24"/>
          <w:szCs w:val="24"/>
        </w:rPr>
        <w:t>нкту 13 пункту «а»</w:t>
      </w:r>
      <w:r w:rsidR="00657777" w:rsidRPr="000444D3">
        <w:rPr>
          <w:rFonts w:ascii="Times New Roman" w:hAnsi="Times New Roman"/>
          <w:sz w:val="24"/>
          <w:szCs w:val="24"/>
        </w:rPr>
        <w:t xml:space="preserve"> статті 30</w:t>
      </w:r>
      <w:r w:rsidR="00920082">
        <w:rPr>
          <w:rFonts w:ascii="Times New Roman" w:hAnsi="Times New Roman"/>
          <w:sz w:val="24"/>
          <w:szCs w:val="24"/>
        </w:rPr>
        <w:t>, статті 73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0444D3">
        <w:rPr>
          <w:rFonts w:ascii="Times New Roman" w:hAnsi="Times New Roman"/>
          <w:sz w:val="24"/>
          <w:szCs w:val="24"/>
        </w:rPr>
        <w:t>Про м</w:t>
      </w:r>
      <w:r w:rsidR="009C61E0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0444D3">
        <w:rPr>
          <w:rFonts w:ascii="Times New Roman" w:hAnsi="Times New Roman"/>
          <w:sz w:val="24"/>
          <w:szCs w:val="24"/>
        </w:rPr>
        <w:t xml:space="preserve">, </w:t>
      </w:r>
      <w:r w:rsidR="000C78AE">
        <w:rPr>
          <w:rFonts w:ascii="Times New Roman" w:hAnsi="Times New Roman"/>
          <w:sz w:val="24"/>
          <w:szCs w:val="24"/>
        </w:rPr>
        <w:t>Типових правил</w:t>
      </w:r>
      <w:r w:rsidR="00920082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>
        <w:rPr>
          <w:rFonts w:ascii="Times New Roman" w:hAnsi="Times New Roman"/>
          <w:sz w:val="24"/>
          <w:szCs w:val="24"/>
        </w:rPr>
        <w:t xml:space="preserve"> затверджених</w:t>
      </w:r>
      <w:r w:rsidR="00171B23" w:rsidRPr="00171B23">
        <w:rPr>
          <w:rFonts w:ascii="Times New Roman" w:hAnsi="Times New Roman"/>
          <w:sz w:val="24"/>
          <w:szCs w:val="24"/>
        </w:rPr>
        <w:t xml:space="preserve"> </w:t>
      </w:r>
      <w:r w:rsidR="00171B23">
        <w:rPr>
          <w:rFonts w:ascii="Times New Roman" w:hAnsi="Times New Roman"/>
          <w:sz w:val="24"/>
          <w:szCs w:val="24"/>
        </w:rPr>
        <w:t>постановою Кабінету Міністрів України від 29 грудня 2003 року № 2067</w:t>
      </w:r>
      <w:r w:rsidR="002F4641">
        <w:rPr>
          <w:rFonts w:ascii="Times New Roman" w:hAnsi="Times New Roman"/>
          <w:sz w:val="24"/>
          <w:szCs w:val="24"/>
        </w:rPr>
        <w:t>,</w:t>
      </w:r>
      <w:r w:rsidR="004971C6">
        <w:rPr>
          <w:rFonts w:ascii="Times New Roman" w:hAnsi="Times New Roman"/>
          <w:sz w:val="24"/>
          <w:szCs w:val="24"/>
        </w:rPr>
        <w:t xml:space="preserve"> </w:t>
      </w:r>
      <w:r w:rsidR="00CB0FD7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DE2C14">
        <w:rPr>
          <w:rFonts w:ascii="Times New Roman" w:hAnsi="Times New Roman"/>
          <w:sz w:val="24"/>
          <w:szCs w:val="24"/>
        </w:rPr>
        <w:t>»</w:t>
      </w:r>
      <w:r w:rsidR="00495B6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</w:t>
      </w:r>
      <w:r w:rsidR="00657777" w:rsidRPr="000444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F1531C" w:rsidRDefault="0044476F" w:rsidP="00813906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5223C" w:rsidRPr="0005223C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525906">
        <w:rPr>
          <w:rFonts w:ascii="Times New Roman" w:hAnsi="Times New Roman"/>
          <w:sz w:val="24"/>
          <w:szCs w:val="24"/>
        </w:rPr>
        <w:t xml:space="preserve">фізичній особі-підприємцю </w:t>
      </w:r>
      <w:r w:rsidR="007074A7">
        <w:rPr>
          <w:rFonts w:ascii="Times New Roman" w:hAnsi="Times New Roman"/>
          <w:sz w:val="24"/>
          <w:szCs w:val="24"/>
        </w:rPr>
        <w:t xml:space="preserve">Яременко Надії Віталіївні </w:t>
      </w:r>
      <w:r w:rsidR="0005223C" w:rsidRPr="00525906">
        <w:rPr>
          <w:rFonts w:ascii="Times New Roman" w:hAnsi="Times New Roman"/>
          <w:sz w:val="24"/>
          <w:szCs w:val="24"/>
        </w:rPr>
        <w:t>терміном на п’ять років:</w:t>
      </w:r>
      <w:r w:rsidR="00813906">
        <w:rPr>
          <w:rFonts w:ascii="Times New Roman" w:hAnsi="Times New Roman"/>
          <w:sz w:val="24"/>
          <w:szCs w:val="24"/>
        </w:rPr>
        <w:t xml:space="preserve"> </w:t>
      </w:r>
      <w:r w:rsidR="00A57DD5" w:rsidRPr="00A57DD5">
        <w:rPr>
          <w:rFonts w:ascii="Times New Roman" w:hAnsi="Times New Roman"/>
          <w:sz w:val="24"/>
          <w:szCs w:val="24"/>
        </w:rPr>
        <w:t>спеціальна металева конструкція типу «біг-борд», розміром рекламного поля 3,0*6,0 м, загальною рекламн</w:t>
      </w:r>
      <w:r w:rsidR="0062286F">
        <w:rPr>
          <w:rFonts w:ascii="Times New Roman" w:hAnsi="Times New Roman"/>
          <w:sz w:val="24"/>
          <w:szCs w:val="24"/>
        </w:rPr>
        <w:t>ою площею 36</w:t>
      </w:r>
      <w:r w:rsidR="007074A7">
        <w:rPr>
          <w:rFonts w:ascii="Times New Roman" w:hAnsi="Times New Roman"/>
          <w:sz w:val="24"/>
          <w:szCs w:val="24"/>
        </w:rPr>
        <w:t>.0 кв. м, розміщена</w:t>
      </w:r>
      <w:r w:rsidR="00A57DD5" w:rsidRPr="00A57DD5">
        <w:rPr>
          <w:rFonts w:ascii="Times New Roman" w:hAnsi="Times New Roman"/>
          <w:sz w:val="24"/>
          <w:szCs w:val="24"/>
        </w:rPr>
        <w:t xml:space="preserve"> за адресою:</w:t>
      </w:r>
      <w:r w:rsidR="00813906">
        <w:rPr>
          <w:rFonts w:ascii="Times New Roman" w:hAnsi="Times New Roman"/>
          <w:sz w:val="24"/>
          <w:szCs w:val="24"/>
        </w:rPr>
        <w:t xml:space="preserve"> </w:t>
      </w:r>
      <w:r w:rsidR="00620D2D" w:rsidRPr="00620D2D">
        <w:rPr>
          <w:rFonts w:ascii="Times New Roman" w:hAnsi="Times New Roman"/>
          <w:sz w:val="24"/>
          <w:szCs w:val="24"/>
        </w:rPr>
        <w:t xml:space="preserve">вул. Таращанська </w:t>
      </w:r>
      <w:r w:rsidR="007969F8">
        <w:rPr>
          <w:rFonts w:ascii="Times New Roman" w:hAnsi="Times New Roman"/>
          <w:sz w:val="24"/>
          <w:szCs w:val="24"/>
        </w:rPr>
        <w:t>на перехресті з вул. Тімірязєва</w:t>
      </w:r>
      <w:r w:rsidR="00620D2D">
        <w:rPr>
          <w:rFonts w:ascii="Times New Roman" w:hAnsi="Times New Roman"/>
          <w:sz w:val="24"/>
          <w:szCs w:val="24"/>
        </w:rPr>
        <w:t>.</w:t>
      </w:r>
    </w:p>
    <w:p w:rsidR="0005223C" w:rsidRPr="00A57DD5" w:rsidRDefault="0044476F" w:rsidP="0044476F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05223C" w:rsidRPr="00A57DD5">
        <w:rPr>
          <w:rFonts w:ascii="Times New Roman" w:hAnsi="Times New Roman"/>
          <w:sz w:val="24"/>
          <w:szCs w:val="24"/>
        </w:rPr>
        <w:t>Контроль за виконанням даного рішення покласти на заступника міського голови  згідно з розподілом обов’язків.</w:t>
      </w:r>
    </w:p>
    <w:p w:rsidR="00430D4D" w:rsidRPr="0005223C" w:rsidRDefault="00430D4D" w:rsidP="003A027A">
      <w:pPr>
        <w:tabs>
          <w:tab w:val="left" w:pos="180"/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657777" w:rsidRPr="007F0383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икий</w:t>
      </w:r>
    </w:p>
    <w:sectPr w:rsidR="001606CE" w:rsidRPr="008773C3" w:rsidSect="00F10B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246" w:rsidRDefault="00AA5246" w:rsidP="005717B4">
      <w:r>
        <w:separator/>
      </w:r>
    </w:p>
  </w:endnote>
  <w:endnote w:type="continuationSeparator" w:id="0">
    <w:p w:rsidR="00AA5246" w:rsidRDefault="00AA5246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246" w:rsidRDefault="00AA5246" w:rsidP="005717B4">
      <w:r>
        <w:separator/>
      </w:r>
    </w:p>
  </w:footnote>
  <w:footnote w:type="continuationSeparator" w:id="0">
    <w:p w:rsidR="00AA5246" w:rsidRDefault="00AA5246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3470"/>
    <w:multiLevelType w:val="hybridMultilevel"/>
    <w:tmpl w:val="8362C9BA"/>
    <w:lvl w:ilvl="0" w:tplc="C11618BE"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" w15:restartNumberingAfterBreak="0">
    <w:nsid w:val="12946B58"/>
    <w:multiLevelType w:val="hybridMultilevel"/>
    <w:tmpl w:val="6D967C1A"/>
    <w:lvl w:ilvl="0" w:tplc="10529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22104"/>
    <w:multiLevelType w:val="hybridMultilevel"/>
    <w:tmpl w:val="44D874D2"/>
    <w:lvl w:ilvl="0" w:tplc="37C29324"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41E6784"/>
    <w:multiLevelType w:val="hybridMultilevel"/>
    <w:tmpl w:val="0A06F6D8"/>
    <w:lvl w:ilvl="0" w:tplc="121861B6">
      <w:start w:val="5"/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3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4" w15:restartNumberingAfterBreak="0">
    <w:nsid w:val="7EBF493B"/>
    <w:multiLevelType w:val="hybridMultilevel"/>
    <w:tmpl w:val="4D845AF6"/>
    <w:lvl w:ilvl="0" w:tplc="D1DC85AA"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23790"/>
    <w:rsid w:val="000444D3"/>
    <w:rsid w:val="0005223C"/>
    <w:rsid w:val="00054B5D"/>
    <w:rsid w:val="00057D2B"/>
    <w:rsid w:val="000649BB"/>
    <w:rsid w:val="000954C8"/>
    <w:rsid w:val="000B2000"/>
    <w:rsid w:val="000C78AE"/>
    <w:rsid w:val="000E1BBE"/>
    <w:rsid w:val="000E2757"/>
    <w:rsid w:val="001347C7"/>
    <w:rsid w:val="001450F6"/>
    <w:rsid w:val="001606CE"/>
    <w:rsid w:val="00162970"/>
    <w:rsid w:val="00171B23"/>
    <w:rsid w:val="001876A7"/>
    <w:rsid w:val="001D469B"/>
    <w:rsid w:val="001F2746"/>
    <w:rsid w:val="002019FE"/>
    <w:rsid w:val="00220E44"/>
    <w:rsid w:val="00231EF1"/>
    <w:rsid w:val="00241F28"/>
    <w:rsid w:val="002438E6"/>
    <w:rsid w:val="0028082A"/>
    <w:rsid w:val="002C012D"/>
    <w:rsid w:val="002D5967"/>
    <w:rsid w:val="002E4434"/>
    <w:rsid w:val="002F2508"/>
    <w:rsid w:val="002F4641"/>
    <w:rsid w:val="00310974"/>
    <w:rsid w:val="003411B1"/>
    <w:rsid w:val="0034136F"/>
    <w:rsid w:val="00342C96"/>
    <w:rsid w:val="00391F7A"/>
    <w:rsid w:val="0039533B"/>
    <w:rsid w:val="003A027A"/>
    <w:rsid w:val="003F25AE"/>
    <w:rsid w:val="003F7F49"/>
    <w:rsid w:val="004010DB"/>
    <w:rsid w:val="00425ECE"/>
    <w:rsid w:val="00427ABA"/>
    <w:rsid w:val="00430D4D"/>
    <w:rsid w:val="0044476F"/>
    <w:rsid w:val="004530C7"/>
    <w:rsid w:val="0047009E"/>
    <w:rsid w:val="00486D7E"/>
    <w:rsid w:val="00495B63"/>
    <w:rsid w:val="004971C6"/>
    <w:rsid w:val="004B4A26"/>
    <w:rsid w:val="004D4460"/>
    <w:rsid w:val="004E4131"/>
    <w:rsid w:val="004F0817"/>
    <w:rsid w:val="0050378D"/>
    <w:rsid w:val="00516CEB"/>
    <w:rsid w:val="00525906"/>
    <w:rsid w:val="00527527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20D2D"/>
    <w:rsid w:val="0062286F"/>
    <w:rsid w:val="00642D91"/>
    <w:rsid w:val="00657777"/>
    <w:rsid w:val="00681501"/>
    <w:rsid w:val="006A426C"/>
    <w:rsid w:val="006B3973"/>
    <w:rsid w:val="006F1990"/>
    <w:rsid w:val="007074A7"/>
    <w:rsid w:val="00776432"/>
    <w:rsid w:val="007969F8"/>
    <w:rsid w:val="007C6CED"/>
    <w:rsid w:val="007E6C6C"/>
    <w:rsid w:val="007F0383"/>
    <w:rsid w:val="00813906"/>
    <w:rsid w:val="008305AC"/>
    <w:rsid w:val="00837EF0"/>
    <w:rsid w:val="0084531A"/>
    <w:rsid w:val="0087313D"/>
    <w:rsid w:val="008773C3"/>
    <w:rsid w:val="008E099B"/>
    <w:rsid w:val="008F353D"/>
    <w:rsid w:val="00906D57"/>
    <w:rsid w:val="00920082"/>
    <w:rsid w:val="009315D9"/>
    <w:rsid w:val="009960E2"/>
    <w:rsid w:val="009A72FF"/>
    <w:rsid w:val="009B6209"/>
    <w:rsid w:val="009C0679"/>
    <w:rsid w:val="009C61E0"/>
    <w:rsid w:val="009E5C21"/>
    <w:rsid w:val="00A12793"/>
    <w:rsid w:val="00A160ED"/>
    <w:rsid w:val="00A338AE"/>
    <w:rsid w:val="00A57DD5"/>
    <w:rsid w:val="00A90900"/>
    <w:rsid w:val="00AA5246"/>
    <w:rsid w:val="00AB7C42"/>
    <w:rsid w:val="00AF1BD4"/>
    <w:rsid w:val="00B25FD8"/>
    <w:rsid w:val="00B671A2"/>
    <w:rsid w:val="00B8160E"/>
    <w:rsid w:val="00BB0817"/>
    <w:rsid w:val="00BB17FB"/>
    <w:rsid w:val="00BF7995"/>
    <w:rsid w:val="00C11984"/>
    <w:rsid w:val="00C32846"/>
    <w:rsid w:val="00C33FDC"/>
    <w:rsid w:val="00C518C8"/>
    <w:rsid w:val="00C857D0"/>
    <w:rsid w:val="00C90B62"/>
    <w:rsid w:val="00CA7D7B"/>
    <w:rsid w:val="00CB0FD7"/>
    <w:rsid w:val="00CF2999"/>
    <w:rsid w:val="00CF6E6D"/>
    <w:rsid w:val="00D0249D"/>
    <w:rsid w:val="00D15633"/>
    <w:rsid w:val="00D52714"/>
    <w:rsid w:val="00D53ABC"/>
    <w:rsid w:val="00DD6CB8"/>
    <w:rsid w:val="00DE2C14"/>
    <w:rsid w:val="00DE44B2"/>
    <w:rsid w:val="00DF1325"/>
    <w:rsid w:val="00E03578"/>
    <w:rsid w:val="00E27F22"/>
    <w:rsid w:val="00E32CF1"/>
    <w:rsid w:val="00E54F9F"/>
    <w:rsid w:val="00E616B3"/>
    <w:rsid w:val="00E6740C"/>
    <w:rsid w:val="00E85B3A"/>
    <w:rsid w:val="00F103A4"/>
    <w:rsid w:val="00F10BD7"/>
    <w:rsid w:val="00F14364"/>
    <w:rsid w:val="00F1531C"/>
    <w:rsid w:val="00F30F0D"/>
    <w:rsid w:val="00F344DF"/>
    <w:rsid w:val="00FB79CB"/>
    <w:rsid w:val="00FE097B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91F47F-BCC3-47F8-B600-1E6294BF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69E2F-484E-4A7A-8AAE-B7677719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5</cp:revision>
  <cp:lastPrinted>2018-08-02T06:51:00Z</cp:lastPrinted>
  <dcterms:created xsi:type="dcterms:W3CDTF">2018-08-02T07:45:00Z</dcterms:created>
  <dcterms:modified xsi:type="dcterms:W3CDTF">2018-08-08T14:37:00Z</dcterms:modified>
</cp:coreProperties>
</file>