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9D68" w14:textId="77777777" w:rsidR="00AA21AF" w:rsidRDefault="00AA21AF" w:rsidP="00E04CD3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</w:rPr>
      </w:pPr>
    </w:p>
    <w:p w14:paraId="31820554" w14:textId="77777777" w:rsidR="00AA21AF" w:rsidRPr="00AA21AF" w:rsidRDefault="00AA21AF" w:rsidP="00AA21AF">
      <w:pPr>
        <w:tabs>
          <w:tab w:val="left" w:pos="76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6413355D" w14:textId="77777777" w:rsidR="00AA21AF" w:rsidRPr="00AA21AF" w:rsidRDefault="00AA21AF" w:rsidP="00AA21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AA21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AA21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рішення</w:t>
      </w:r>
    </w:p>
    <w:p w14:paraId="4FF3266C" w14:textId="77777777" w:rsidR="00AA21AF" w:rsidRPr="00AA21AF" w:rsidRDefault="00AA21AF" w:rsidP="00AA21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A21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Виконавчий комітет</w:t>
      </w:r>
    </w:p>
    <w:p w14:paraId="3E15DDD1" w14:textId="77777777" w:rsidR="00AA21AF" w:rsidRPr="00AA21AF" w:rsidRDefault="00AA21AF" w:rsidP="00AA21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A21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Білоцерківська міська рада</w:t>
      </w:r>
    </w:p>
    <w:p w14:paraId="67EB79EF" w14:textId="77777777" w:rsidR="00AA21AF" w:rsidRPr="00AA21AF" w:rsidRDefault="00AA21AF" w:rsidP="00AA21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A21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Київської області</w:t>
      </w:r>
    </w:p>
    <w:p w14:paraId="4FB1ABF3" w14:textId="77777777" w:rsidR="00AA21AF" w:rsidRPr="00AA21AF" w:rsidRDefault="00AA21AF" w:rsidP="00AA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6E1E7938" w14:textId="02BC8999" w:rsidR="00AA21AF" w:rsidRPr="00AA21AF" w:rsidRDefault="00AA21AF" w:rsidP="00AA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A21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 w:rsidR="0048180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08.12.</w:t>
      </w:r>
      <w:r w:rsidRPr="00AA21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2023р.                              м. Біла Церква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</w:t>
      </w:r>
      <w:r w:rsidRPr="00AA21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№ </w:t>
      </w:r>
      <w:r w:rsidR="0048180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980</w:t>
      </w:r>
    </w:p>
    <w:p w14:paraId="041928F5" w14:textId="77777777" w:rsidR="00AA21AF" w:rsidRDefault="00AA21AF" w:rsidP="00E04CD3">
      <w:pPr>
        <w:spacing w:after="0" w:line="240" w:lineRule="auto"/>
        <w:ind w:right="340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342AB446" w14:textId="77777777" w:rsidR="00AA21AF" w:rsidRPr="00AA21AF" w:rsidRDefault="00AA21AF" w:rsidP="00E04CD3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DEBAF26" w14:textId="786B6F4B" w:rsidR="006E0A1D" w:rsidRDefault="003B2D2F" w:rsidP="00E04CD3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val="uk-UA"/>
        </w:rPr>
      </w:pPr>
      <w:r w:rsidRPr="00AA21AF">
        <w:rPr>
          <w:rFonts w:ascii="Times New Roman" w:hAnsi="Times New Roman"/>
          <w:sz w:val="24"/>
          <w:szCs w:val="24"/>
          <w:lang w:val="uk-UA"/>
        </w:rPr>
        <w:t>Про</w:t>
      </w:r>
      <w:r w:rsidR="005369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0A1D">
        <w:rPr>
          <w:rFonts w:ascii="Times New Roman" w:hAnsi="Times New Roman"/>
          <w:sz w:val="24"/>
          <w:szCs w:val="24"/>
          <w:lang w:val="uk-UA"/>
        </w:rPr>
        <w:t>вжиття невідкладних заходів щодо забезпечення безпечної життєдіяльності населення Білоцерківської міської територіальної громади, функціонування міського</w:t>
      </w:r>
      <w:r w:rsidR="00E04C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0A1D">
        <w:rPr>
          <w:rFonts w:ascii="Times New Roman" w:hAnsi="Times New Roman"/>
          <w:sz w:val="24"/>
          <w:szCs w:val="24"/>
          <w:lang w:val="uk-UA"/>
        </w:rPr>
        <w:t xml:space="preserve">господарства </w:t>
      </w:r>
      <w:r w:rsidR="00E7019B">
        <w:rPr>
          <w:rFonts w:ascii="Times New Roman" w:hAnsi="Times New Roman"/>
          <w:sz w:val="24"/>
          <w:szCs w:val="24"/>
          <w:lang w:val="uk-UA"/>
        </w:rPr>
        <w:t>на час ускладнення</w:t>
      </w:r>
      <w:r w:rsidR="006E0A1D">
        <w:rPr>
          <w:rFonts w:ascii="Times New Roman" w:hAnsi="Times New Roman"/>
          <w:sz w:val="24"/>
          <w:szCs w:val="24"/>
          <w:lang w:val="uk-UA"/>
        </w:rPr>
        <w:t xml:space="preserve"> погодн</w:t>
      </w:r>
      <w:r w:rsidR="00E7019B">
        <w:rPr>
          <w:rFonts w:ascii="Times New Roman" w:hAnsi="Times New Roman"/>
          <w:sz w:val="24"/>
          <w:szCs w:val="24"/>
          <w:lang w:val="uk-UA"/>
        </w:rPr>
        <w:t>их умов</w:t>
      </w:r>
    </w:p>
    <w:p w14:paraId="05AB3E1E" w14:textId="77777777" w:rsidR="006F66B6" w:rsidRDefault="006F66B6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57ABB60" w14:textId="536B8BF0" w:rsidR="00B51539" w:rsidRDefault="006F66B6" w:rsidP="001C3D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8F7810">
        <w:rPr>
          <w:rFonts w:ascii="Times New Roman" w:hAnsi="Times New Roman" w:cs="Times New Roman"/>
          <w:sz w:val="24"/>
          <w:szCs w:val="24"/>
          <w:lang w:val="uk-UA"/>
        </w:rPr>
        <w:t>пояснювальну записку</w:t>
      </w:r>
      <w:r w:rsidR="00423B04" w:rsidRPr="00423B04">
        <w:rPr>
          <w:rFonts w:ascii="Times New Roman" w:hAnsi="Times New Roman"/>
          <w:sz w:val="24"/>
          <w:szCs w:val="24"/>
          <w:lang w:val="uk-UA"/>
        </w:rPr>
        <w:t xml:space="preserve"> департаменту житлово-комунального господарства Білоцерківської міської ради від </w:t>
      </w:r>
      <w:r w:rsidR="004B490B">
        <w:rPr>
          <w:rFonts w:ascii="Times New Roman" w:hAnsi="Times New Roman"/>
          <w:sz w:val="24"/>
          <w:szCs w:val="24"/>
          <w:lang w:val="uk-UA"/>
        </w:rPr>
        <w:t>0</w:t>
      </w:r>
      <w:r w:rsidR="00DC6D8B">
        <w:rPr>
          <w:rFonts w:ascii="Times New Roman" w:hAnsi="Times New Roman"/>
          <w:sz w:val="24"/>
          <w:szCs w:val="24"/>
          <w:lang w:val="uk-UA"/>
        </w:rPr>
        <w:t>6</w:t>
      </w:r>
      <w:r w:rsidR="00C627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3A91">
        <w:rPr>
          <w:rFonts w:ascii="Times New Roman" w:hAnsi="Times New Roman"/>
          <w:sz w:val="24"/>
          <w:szCs w:val="24"/>
          <w:lang w:val="uk-UA"/>
        </w:rPr>
        <w:t>грудня</w:t>
      </w:r>
      <w:r w:rsidR="009E5EC2" w:rsidRPr="00506F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276C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E04CD3">
        <w:rPr>
          <w:rFonts w:ascii="Times New Roman" w:hAnsi="Times New Roman"/>
          <w:sz w:val="24"/>
          <w:szCs w:val="24"/>
          <w:lang w:val="uk-UA"/>
        </w:rPr>
        <w:t xml:space="preserve">3 </w:t>
      </w:r>
      <w:r w:rsidR="00423B04" w:rsidRPr="00506F24">
        <w:rPr>
          <w:rFonts w:ascii="Times New Roman" w:hAnsi="Times New Roman"/>
          <w:sz w:val="24"/>
          <w:szCs w:val="24"/>
          <w:lang w:val="uk-UA"/>
        </w:rPr>
        <w:t>року №</w:t>
      </w:r>
      <w:r w:rsidR="00DC6D8B">
        <w:rPr>
          <w:rFonts w:ascii="Times New Roman" w:hAnsi="Times New Roman"/>
          <w:sz w:val="24"/>
          <w:szCs w:val="24"/>
          <w:lang w:val="uk-UA"/>
        </w:rPr>
        <w:t xml:space="preserve"> 3429</w:t>
      </w:r>
      <w:r w:rsidR="00423B04">
        <w:rPr>
          <w:rFonts w:ascii="Times New Roman" w:hAnsi="Times New Roman"/>
          <w:sz w:val="24"/>
          <w:szCs w:val="24"/>
          <w:lang w:val="uk-UA"/>
        </w:rPr>
        <w:t xml:space="preserve">, відповідно до </w:t>
      </w:r>
      <w:r w:rsidR="008F7810">
        <w:rPr>
          <w:rFonts w:ascii="Times New Roman" w:hAnsi="Times New Roman"/>
          <w:sz w:val="24"/>
          <w:szCs w:val="24"/>
          <w:lang w:val="uk-UA"/>
        </w:rPr>
        <w:t>підпункту 1 пункту «а» статті</w:t>
      </w:r>
      <w:r w:rsidR="00443AE7">
        <w:rPr>
          <w:rFonts w:ascii="Times New Roman" w:hAnsi="Times New Roman"/>
          <w:sz w:val="24"/>
          <w:szCs w:val="24"/>
          <w:lang w:val="uk-UA"/>
        </w:rPr>
        <w:t xml:space="preserve"> 30 Закону України «Про місцеве самоврядування в Україні», </w:t>
      </w:r>
      <w:r w:rsidR="008F7810">
        <w:rPr>
          <w:rFonts w:ascii="Times New Roman" w:hAnsi="Times New Roman"/>
          <w:sz w:val="24"/>
          <w:szCs w:val="24"/>
          <w:lang w:val="uk-UA"/>
        </w:rPr>
        <w:t>Закону України «Про благоустрій населених пунктів», Закону України «Про дорожній рух»,</w:t>
      </w:r>
      <w:r w:rsidR="006E0A1D">
        <w:rPr>
          <w:rFonts w:ascii="Times New Roman" w:hAnsi="Times New Roman"/>
          <w:sz w:val="24"/>
          <w:szCs w:val="24"/>
          <w:lang w:val="uk-UA"/>
        </w:rPr>
        <w:t xml:space="preserve"> Закону України «Про автомобільні дороги»,</w:t>
      </w:r>
      <w:r w:rsidR="008F7810" w:rsidRPr="00443A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0A1D">
        <w:rPr>
          <w:rFonts w:ascii="Times New Roman" w:hAnsi="Times New Roman"/>
          <w:sz w:val="24"/>
          <w:szCs w:val="24"/>
          <w:lang w:val="uk-UA"/>
        </w:rPr>
        <w:t>постанови Кабінету Міністрів України від 18 січня 2001 року № 30 «Про проїзд великогабаритних та велико</w:t>
      </w:r>
      <w:r w:rsidR="005208CA">
        <w:rPr>
          <w:rFonts w:ascii="Times New Roman" w:hAnsi="Times New Roman"/>
          <w:sz w:val="24"/>
          <w:szCs w:val="24"/>
          <w:lang w:val="uk-UA"/>
        </w:rPr>
        <w:t>вагових</w:t>
      </w:r>
      <w:r w:rsidR="006E0A1D">
        <w:rPr>
          <w:rFonts w:ascii="Times New Roman" w:hAnsi="Times New Roman"/>
          <w:sz w:val="24"/>
          <w:szCs w:val="24"/>
          <w:lang w:val="uk-UA"/>
        </w:rPr>
        <w:t xml:space="preserve"> транспортних засобів автомобільними дорогами, вулицями та залізничними переїздами, постанови</w:t>
      </w:r>
      <w:r w:rsidR="006E0A1D" w:rsidRPr="006E0A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0A1D">
        <w:rPr>
          <w:rFonts w:ascii="Times New Roman" w:hAnsi="Times New Roman"/>
          <w:sz w:val="24"/>
          <w:szCs w:val="24"/>
          <w:lang w:val="uk-UA"/>
        </w:rPr>
        <w:t>Кабінету Міністрів України від 10 жовтня 2001 року № 1306 «Про правила дорожнього руху»</w:t>
      </w:r>
      <w:r w:rsidR="001448EB">
        <w:rPr>
          <w:rFonts w:ascii="Times New Roman" w:hAnsi="Times New Roman"/>
          <w:sz w:val="24"/>
          <w:szCs w:val="24"/>
          <w:lang w:val="uk-UA"/>
        </w:rPr>
        <w:t>,</w:t>
      </w:r>
      <w:r w:rsidR="006E0A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92B48" w:rsidRPr="00792B48">
        <w:rPr>
          <w:rFonts w:ascii="Times New Roman" w:hAnsi="Times New Roman"/>
          <w:sz w:val="24"/>
          <w:szCs w:val="24"/>
          <w:lang w:val="uk-UA"/>
        </w:rPr>
        <w:t>Єдиних  правил  ремонту і утримання автомобільних доріг, вулиць</w:t>
      </w:r>
      <w:r w:rsidR="005208CA">
        <w:rPr>
          <w:rFonts w:ascii="Times New Roman" w:hAnsi="Times New Roman"/>
          <w:sz w:val="24"/>
          <w:szCs w:val="24"/>
          <w:lang w:val="uk-UA"/>
        </w:rPr>
        <w:t>, залізничних переїздів, правил</w:t>
      </w:r>
      <w:r w:rsidR="00792B48" w:rsidRPr="00792B48">
        <w:rPr>
          <w:rFonts w:ascii="Times New Roman" w:hAnsi="Times New Roman"/>
          <w:sz w:val="24"/>
          <w:szCs w:val="24"/>
          <w:lang w:val="uk-UA"/>
        </w:rPr>
        <w:t xml:space="preserve"> користування ними та охорони, затверджених </w:t>
      </w:r>
      <w:r w:rsidR="008F7810">
        <w:rPr>
          <w:rFonts w:ascii="Times New Roman" w:hAnsi="Times New Roman"/>
          <w:sz w:val="24"/>
          <w:szCs w:val="24"/>
          <w:lang w:val="uk-UA"/>
        </w:rPr>
        <w:t>п</w:t>
      </w:r>
      <w:r w:rsidR="00792B48" w:rsidRPr="00792B48">
        <w:rPr>
          <w:rFonts w:ascii="Times New Roman" w:hAnsi="Times New Roman"/>
          <w:sz w:val="24"/>
          <w:szCs w:val="24"/>
          <w:lang w:val="uk-UA"/>
        </w:rPr>
        <w:t>остановою Кабінету Міністрі</w:t>
      </w:r>
      <w:r w:rsidR="008F7810">
        <w:rPr>
          <w:rFonts w:ascii="Times New Roman" w:hAnsi="Times New Roman"/>
          <w:sz w:val="24"/>
          <w:szCs w:val="24"/>
          <w:lang w:val="uk-UA"/>
        </w:rPr>
        <w:t>в України від 30 березня 1994 року</w:t>
      </w:r>
      <w:r w:rsidR="00792B48" w:rsidRPr="00792B48">
        <w:rPr>
          <w:rFonts w:ascii="Times New Roman" w:hAnsi="Times New Roman"/>
          <w:sz w:val="24"/>
          <w:szCs w:val="24"/>
          <w:lang w:val="uk-UA"/>
        </w:rPr>
        <w:t xml:space="preserve"> № 198</w:t>
      </w:r>
      <w:r w:rsidR="00792B48">
        <w:rPr>
          <w:rFonts w:ascii="Times New Roman" w:hAnsi="Times New Roman"/>
          <w:sz w:val="24"/>
          <w:szCs w:val="24"/>
          <w:lang w:val="uk-UA"/>
        </w:rPr>
        <w:t>,</w:t>
      </w:r>
      <w:r w:rsidR="001448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3B04" w:rsidRPr="00423B04">
        <w:rPr>
          <w:rFonts w:ascii="Times New Roman" w:hAnsi="Times New Roman"/>
          <w:sz w:val="24"/>
          <w:szCs w:val="24"/>
          <w:lang w:val="uk-UA"/>
        </w:rPr>
        <w:t>з метою</w:t>
      </w:r>
      <w:r w:rsidR="00423B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8EB">
        <w:rPr>
          <w:rFonts w:ascii="Times New Roman" w:hAnsi="Times New Roman"/>
          <w:sz w:val="24"/>
          <w:szCs w:val="24"/>
          <w:lang w:val="uk-UA"/>
        </w:rPr>
        <w:t xml:space="preserve">забезпечення ефективної роботи дорожньої снігоприбиральної техніки та з міркувань безпеки дорожнього руху, </w:t>
      </w:r>
      <w:r w:rsidR="00B51539" w:rsidRPr="00B51539">
        <w:rPr>
          <w:rFonts w:ascii="Times New Roman" w:hAnsi="Times New Roman"/>
          <w:sz w:val="24"/>
          <w:szCs w:val="24"/>
          <w:lang w:val="uk-UA"/>
        </w:rPr>
        <w:t>виконавчий комітет міської ради вирішив:</w:t>
      </w:r>
    </w:p>
    <w:p w14:paraId="20730760" w14:textId="77777777" w:rsidR="00753A91" w:rsidRDefault="00753A91" w:rsidP="001C3D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762E51" w14:textId="77777777" w:rsidR="00956431" w:rsidRDefault="004B490B" w:rsidP="0095643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90B">
        <w:rPr>
          <w:rFonts w:ascii="Times New Roman" w:hAnsi="Times New Roman" w:cs="Times New Roman"/>
          <w:sz w:val="24"/>
          <w:szCs w:val="24"/>
          <w:lang w:val="uk-UA"/>
        </w:rPr>
        <w:t>На час погіршення погодних умов</w:t>
      </w:r>
      <w:r w:rsidRPr="004B490B">
        <w:rPr>
          <w:lang w:val="uk-UA"/>
        </w:rPr>
        <w:t xml:space="preserve"> </w:t>
      </w:r>
      <w:r>
        <w:rPr>
          <w:lang w:val="uk-UA"/>
        </w:rPr>
        <w:t>(</w:t>
      </w:r>
      <w:r w:rsidRPr="004B490B">
        <w:rPr>
          <w:rFonts w:ascii="Times New Roman" w:hAnsi="Times New Roman" w:cs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снігопадів, </w:t>
      </w:r>
      <w:r w:rsidRPr="004B490B">
        <w:rPr>
          <w:rFonts w:ascii="Times New Roman" w:hAnsi="Times New Roman" w:cs="Times New Roman"/>
          <w:sz w:val="24"/>
          <w:szCs w:val="24"/>
          <w:lang w:val="uk-UA"/>
        </w:rPr>
        <w:t>снігових заметів,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хуртовини, ожеледиці)</w:t>
      </w:r>
      <w:r w:rsidR="0095643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B0FFB99" w14:textId="602565BC" w:rsidR="004B490B" w:rsidRDefault="004B490B" w:rsidP="0095643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9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431">
        <w:rPr>
          <w:rFonts w:ascii="Times New Roman" w:hAnsi="Times New Roman" w:cs="Times New Roman"/>
          <w:sz w:val="24"/>
          <w:szCs w:val="24"/>
          <w:lang w:val="uk-UA"/>
        </w:rPr>
        <w:t>заборонити</w:t>
      </w:r>
      <w:r w:rsidRPr="004B490B">
        <w:rPr>
          <w:rFonts w:ascii="Times New Roman" w:hAnsi="Times New Roman" w:cs="Times New Roman"/>
          <w:sz w:val="24"/>
          <w:szCs w:val="24"/>
          <w:lang w:val="uk-UA"/>
        </w:rPr>
        <w:t xml:space="preserve"> в’їзд великогабаритного та великовагового транспорту, маса якого перевищує вагові параметри, зазначені пунктом 22.5 Правил дорожнього руху, крім транспорту необхідного для забезпечення життєдіяльності громади</w:t>
      </w:r>
      <w:r w:rsidR="0095643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7EEBBDF" w14:textId="62A97BDB" w:rsidR="00D628AC" w:rsidRPr="00956431" w:rsidRDefault="00956431" w:rsidP="0095643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490B" w:rsidRPr="00956431">
        <w:rPr>
          <w:rFonts w:ascii="Times New Roman" w:hAnsi="Times New Roman" w:cs="Times New Roman"/>
          <w:sz w:val="24"/>
          <w:szCs w:val="24"/>
          <w:lang w:val="uk-UA"/>
        </w:rPr>
        <w:t xml:space="preserve">заборонити </w:t>
      </w:r>
      <w:r w:rsidR="004076DA" w:rsidRPr="00956431">
        <w:rPr>
          <w:rFonts w:ascii="Times New Roman" w:hAnsi="Times New Roman" w:cs="Times New Roman"/>
          <w:sz w:val="24"/>
          <w:szCs w:val="24"/>
          <w:lang w:val="uk-UA"/>
        </w:rPr>
        <w:t xml:space="preserve">зупинку і стоянку </w:t>
      </w:r>
      <w:r w:rsidR="00753A91" w:rsidRPr="00956431">
        <w:rPr>
          <w:rFonts w:ascii="Times New Roman" w:hAnsi="Times New Roman" w:cs="Times New Roman"/>
          <w:sz w:val="24"/>
          <w:szCs w:val="24"/>
          <w:lang w:val="uk-UA"/>
        </w:rPr>
        <w:t>транспортних засобів</w:t>
      </w:r>
      <w:r w:rsidR="00D628AC" w:rsidRPr="00956431">
        <w:rPr>
          <w:rFonts w:ascii="Times New Roman" w:hAnsi="Times New Roman" w:cs="Times New Roman"/>
          <w:sz w:val="24"/>
          <w:szCs w:val="24"/>
          <w:lang w:val="uk-UA"/>
        </w:rPr>
        <w:t xml:space="preserve"> вздовж проїзної частини доріг</w:t>
      </w:r>
      <w:r w:rsidR="00753A91" w:rsidRPr="009564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28AC" w:rsidRPr="00956431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територіальної громади</w:t>
      </w:r>
      <w:r w:rsidR="001448EB" w:rsidRPr="00956431">
        <w:rPr>
          <w:rFonts w:ascii="Times New Roman" w:hAnsi="Times New Roman" w:cs="Times New Roman"/>
          <w:sz w:val="24"/>
          <w:szCs w:val="24"/>
          <w:lang w:val="uk-UA"/>
        </w:rPr>
        <w:t>, а саме доріг, що проходять</w:t>
      </w:r>
      <w:r w:rsidR="00D628AC" w:rsidRPr="009564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D04" w:rsidRPr="00956431">
        <w:rPr>
          <w:rFonts w:ascii="Times New Roman" w:hAnsi="Times New Roman" w:cs="Times New Roman"/>
          <w:sz w:val="24"/>
          <w:szCs w:val="24"/>
          <w:lang w:val="uk-UA"/>
        </w:rPr>
        <w:t>по вулицях та бульварах м. Біла Церква: Ярослава Мудрого, Богдана Хмельницького, Василя Стуса, Івана Мазепи, Привокз</w:t>
      </w:r>
      <w:r w:rsidR="00E04CD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A1D04" w:rsidRPr="00956431">
        <w:rPr>
          <w:rFonts w:ascii="Times New Roman" w:hAnsi="Times New Roman" w:cs="Times New Roman"/>
          <w:sz w:val="24"/>
          <w:szCs w:val="24"/>
          <w:lang w:val="uk-UA"/>
        </w:rPr>
        <w:t xml:space="preserve">льна, Олеся Гончара, Небесної Сотні, </w:t>
      </w:r>
      <w:proofErr w:type="spellStart"/>
      <w:r w:rsidR="00DA1D04" w:rsidRPr="00956431">
        <w:rPr>
          <w:rFonts w:ascii="Times New Roman" w:hAnsi="Times New Roman" w:cs="Times New Roman"/>
          <w:sz w:val="24"/>
          <w:szCs w:val="24"/>
          <w:lang w:val="uk-UA"/>
        </w:rPr>
        <w:t>Андрея</w:t>
      </w:r>
      <w:proofErr w:type="spellEnd"/>
      <w:r w:rsidR="00DA1D04" w:rsidRPr="00956431">
        <w:rPr>
          <w:rFonts w:ascii="Times New Roman" w:hAnsi="Times New Roman" w:cs="Times New Roman"/>
          <w:sz w:val="24"/>
          <w:szCs w:val="24"/>
          <w:lang w:val="uk-UA"/>
        </w:rPr>
        <w:t xml:space="preserve"> Шептицького, В’ячеслава </w:t>
      </w:r>
      <w:proofErr w:type="spellStart"/>
      <w:r w:rsidR="00DA1D04" w:rsidRPr="00956431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="00DA1D04" w:rsidRPr="00956431">
        <w:rPr>
          <w:rFonts w:ascii="Times New Roman" w:hAnsi="Times New Roman" w:cs="Times New Roman"/>
          <w:sz w:val="24"/>
          <w:szCs w:val="24"/>
          <w:lang w:val="uk-UA"/>
        </w:rPr>
        <w:t xml:space="preserve">, Зелена, </w:t>
      </w:r>
      <w:r w:rsidR="00925A91">
        <w:rPr>
          <w:rFonts w:ascii="Times New Roman" w:hAnsi="Times New Roman" w:cs="Times New Roman"/>
          <w:sz w:val="24"/>
          <w:szCs w:val="24"/>
          <w:lang w:val="uk-UA"/>
        </w:rPr>
        <w:t>Героїв УПА</w:t>
      </w:r>
      <w:r w:rsidR="00DA1D04" w:rsidRPr="00956431">
        <w:rPr>
          <w:rFonts w:ascii="Times New Roman" w:hAnsi="Times New Roman" w:cs="Times New Roman"/>
          <w:sz w:val="24"/>
          <w:szCs w:val="24"/>
          <w:lang w:val="uk-UA"/>
        </w:rPr>
        <w:t xml:space="preserve">, Степана Бандери, Академіка </w:t>
      </w:r>
      <w:proofErr w:type="spellStart"/>
      <w:r w:rsidR="00DA1D04" w:rsidRPr="00956431">
        <w:rPr>
          <w:rFonts w:ascii="Times New Roman" w:hAnsi="Times New Roman" w:cs="Times New Roman"/>
          <w:sz w:val="24"/>
          <w:szCs w:val="24"/>
          <w:lang w:val="uk-UA"/>
        </w:rPr>
        <w:t>Линника</w:t>
      </w:r>
      <w:proofErr w:type="spellEnd"/>
      <w:r w:rsidR="00DA1D04" w:rsidRPr="009564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04CD3">
        <w:rPr>
          <w:rFonts w:ascii="Times New Roman" w:hAnsi="Times New Roman" w:cs="Times New Roman"/>
          <w:sz w:val="24"/>
          <w:szCs w:val="24"/>
          <w:lang w:val="uk-UA"/>
        </w:rPr>
        <w:t>Волонтерська</w:t>
      </w:r>
      <w:r w:rsidR="00DA1D04" w:rsidRPr="00956431">
        <w:rPr>
          <w:rFonts w:ascii="Times New Roman" w:hAnsi="Times New Roman" w:cs="Times New Roman"/>
          <w:sz w:val="24"/>
          <w:szCs w:val="24"/>
          <w:lang w:val="uk-UA"/>
        </w:rPr>
        <w:t>, Крижанівського, Гоголя, Княгині Ольги, Олександрійський,</w:t>
      </w:r>
      <w:r w:rsidR="00E04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D04" w:rsidRPr="00956431">
        <w:rPr>
          <w:rFonts w:ascii="Times New Roman" w:hAnsi="Times New Roman" w:cs="Times New Roman"/>
          <w:sz w:val="24"/>
          <w:szCs w:val="24"/>
          <w:lang w:val="uk-UA"/>
        </w:rPr>
        <w:t>Шолом-Алейхема (від вулиці Ярмаркової в напрямку Ярослава Мудрого).</w:t>
      </w:r>
    </w:p>
    <w:p w14:paraId="4ED51BD5" w14:textId="36140137" w:rsidR="000D3ACE" w:rsidRDefault="004652F6" w:rsidP="00956431">
      <w:pPr>
        <w:pStyle w:val="HTML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Стоянку</w:t>
      </w:r>
      <w:r w:rsidR="000D3ACE">
        <w:rPr>
          <w:rFonts w:ascii="Times New Roman" w:hAnsi="Times New Roman" w:cs="Times New Roman"/>
          <w:sz w:val="24"/>
          <w:szCs w:val="24"/>
          <w:lang w:val="uk-UA"/>
        </w:rPr>
        <w:t xml:space="preserve"> автотранспортних засобів визначених </w:t>
      </w:r>
      <w:r w:rsidR="00956431">
        <w:rPr>
          <w:rFonts w:ascii="Times New Roman" w:hAnsi="Times New Roman" w:cs="Times New Roman"/>
          <w:sz w:val="24"/>
          <w:szCs w:val="24"/>
          <w:lang w:val="uk-UA"/>
        </w:rPr>
        <w:t>підпунктом 1.1 пункту 1</w:t>
      </w:r>
      <w:r w:rsidR="000D3ACE">
        <w:rPr>
          <w:rFonts w:ascii="Times New Roman" w:hAnsi="Times New Roman" w:cs="Times New Roman"/>
          <w:sz w:val="24"/>
          <w:szCs w:val="24"/>
          <w:lang w:val="uk-UA"/>
        </w:rPr>
        <w:t xml:space="preserve"> рішення здійснювати на в</w:t>
      </w:r>
      <w:r w:rsidR="000D3ACE" w:rsidRPr="000D3AC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D3ACE">
        <w:rPr>
          <w:rFonts w:ascii="Times New Roman" w:hAnsi="Times New Roman" w:cs="Times New Roman"/>
          <w:sz w:val="24"/>
          <w:szCs w:val="24"/>
          <w:lang w:val="uk-UA"/>
        </w:rPr>
        <w:t>їздах</w:t>
      </w:r>
      <w:proofErr w:type="spellEnd"/>
      <w:r w:rsidR="000D3ACE">
        <w:rPr>
          <w:rFonts w:ascii="Times New Roman" w:hAnsi="Times New Roman" w:cs="Times New Roman"/>
          <w:sz w:val="24"/>
          <w:szCs w:val="24"/>
          <w:lang w:val="uk-UA"/>
        </w:rPr>
        <w:t xml:space="preserve"> до м. Біла Церква:</w:t>
      </w:r>
    </w:p>
    <w:p w14:paraId="60999A23" w14:textId="77777777" w:rsidR="000D3ACE" w:rsidRDefault="00E7019B" w:rsidP="007B2A87">
      <w:pPr>
        <w:pStyle w:val="HTML"/>
        <w:numPr>
          <w:ilvl w:val="1"/>
          <w:numId w:val="4"/>
        </w:num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</w:t>
      </w:r>
      <w:r w:rsidR="004652F6">
        <w:rPr>
          <w:rFonts w:ascii="Times New Roman" w:hAnsi="Times New Roman" w:cs="Times New Roman"/>
          <w:sz w:val="24"/>
          <w:szCs w:val="24"/>
          <w:lang w:val="uk-UA"/>
        </w:rPr>
        <w:t>мобільна дорога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 Сквирське шосе </w:t>
      </w:r>
      <w:r w:rsidR="000D3ACE">
        <w:rPr>
          <w:rFonts w:ascii="Times New Roman" w:hAnsi="Times New Roman" w:cs="Times New Roman"/>
          <w:sz w:val="24"/>
          <w:szCs w:val="24"/>
          <w:lang w:val="uk-UA"/>
        </w:rPr>
        <w:t>(в районі Білоцерківського вантажного авіаційного ком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D3ACE">
        <w:rPr>
          <w:rFonts w:ascii="Times New Roman" w:hAnsi="Times New Roman" w:cs="Times New Roman"/>
          <w:sz w:val="24"/>
          <w:szCs w:val="24"/>
          <w:lang w:val="uk-UA"/>
        </w:rPr>
        <w:t>лексу);</w:t>
      </w:r>
    </w:p>
    <w:p w14:paraId="7FBB0FCC" w14:textId="2405D49F" w:rsidR="000D3ACE" w:rsidRDefault="004652F6" w:rsidP="007B2A87">
      <w:pPr>
        <w:pStyle w:val="HTML"/>
        <w:numPr>
          <w:ilvl w:val="1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автомобільна дорога</w:t>
      </w:r>
      <w:r w:rsidR="000D3ACE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925A91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925A91">
        <w:rPr>
          <w:rFonts w:ascii="Times New Roman" w:hAnsi="Times New Roman" w:cs="Times New Roman"/>
          <w:sz w:val="24"/>
          <w:szCs w:val="24"/>
          <w:lang w:val="uk-UA"/>
        </w:rPr>
        <w:t>. Незалежності</w:t>
      </w:r>
      <w:r w:rsidR="000D3ACE">
        <w:rPr>
          <w:rFonts w:ascii="Times New Roman" w:hAnsi="Times New Roman" w:cs="Times New Roman"/>
          <w:sz w:val="24"/>
          <w:szCs w:val="24"/>
          <w:lang w:val="uk-UA"/>
        </w:rPr>
        <w:t xml:space="preserve"> (в районі кругового руху);</w:t>
      </w:r>
    </w:p>
    <w:p w14:paraId="4659F234" w14:textId="77777777" w:rsidR="000D3ACE" w:rsidRDefault="004652F6" w:rsidP="007B2A87">
      <w:pPr>
        <w:pStyle w:val="HTML"/>
        <w:numPr>
          <w:ilvl w:val="1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автомобільна дорога </w:t>
      </w:r>
      <w:r w:rsidR="0052047A">
        <w:rPr>
          <w:rFonts w:ascii="Times New Roman" w:hAnsi="Times New Roman" w:cs="Times New Roman"/>
          <w:sz w:val="24"/>
          <w:szCs w:val="24"/>
          <w:lang w:val="uk-UA"/>
        </w:rPr>
        <w:t>по вул. Київська (в районі АЗК БРСМ НАФТА);</w:t>
      </w:r>
    </w:p>
    <w:p w14:paraId="03ADA0B7" w14:textId="77777777" w:rsidR="0052047A" w:rsidRDefault="004652F6" w:rsidP="007B2A87">
      <w:pPr>
        <w:pStyle w:val="HTML"/>
        <w:numPr>
          <w:ilvl w:val="1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автомобільна дорога Р</w:t>
      </w:r>
      <w:r w:rsidR="0052047A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E7019B">
        <w:rPr>
          <w:rFonts w:ascii="Times New Roman" w:hAnsi="Times New Roman" w:cs="Times New Roman"/>
          <w:sz w:val="24"/>
          <w:szCs w:val="24"/>
          <w:lang w:val="uk-UA"/>
        </w:rPr>
        <w:t xml:space="preserve"> (6км)</w:t>
      </w:r>
      <w:r w:rsidR="0052047A">
        <w:rPr>
          <w:rFonts w:ascii="Times New Roman" w:hAnsi="Times New Roman" w:cs="Times New Roman"/>
          <w:sz w:val="24"/>
          <w:szCs w:val="24"/>
          <w:lang w:val="uk-UA"/>
        </w:rPr>
        <w:t xml:space="preserve"> (в районі повороту на с. </w:t>
      </w:r>
      <w:proofErr w:type="spellStart"/>
      <w:r w:rsidR="0052047A">
        <w:rPr>
          <w:rFonts w:ascii="Times New Roman" w:hAnsi="Times New Roman" w:cs="Times New Roman"/>
          <w:sz w:val="24"/>
          <w:szCs w:val="24"/>
          <w:lang w:val="uk-UA"/>
        </w:rPr>
        <w:t>Пилипча</w:t>
      </w:r>
      <w:proofErr w:type="spellEnd"/>
      <w:r w:rsidR="0052047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36FB4E91" w14:textId="0EBA90C9" w:rsidR="0052047A" w:rsidRPr="001448EB" w:rsidRDefault="0052047A" w:rsidP="007B2A87">
      <w:pPr>
        <w:pStyle w:val="HTML"/>
        <w:numPr>
          <w:ilvl w:val="0"/>
          <w:numId w:val="4"/>
        </w:numPr>
        <w:tabs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Департаменту житлово-комунального господарства Білоцерківської міської ради забезпечити шляхом укладання договорів</w:t>
      </w:r>
      <w:r w:rsidR="00925A9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спеціалізованої техніки для проведення робіт з буксирування та визволення з снігових заметів транспортних засобів.</w:t>
      </w:r>
    </w:p>
    <w:p w14:paraId="0F43A4B9" w14:textId="07A8A110" w:rsidR="007B2A87" w:rsidRPr="007B2A87" w:rsidRDefault="00C6276C" w:rsidP="007B2A87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Рекомендувати </w:t>
      </w:r>
      <w:r w:rsidR="00925A91">
        <w:rPr>
          <w:rFonts w:ascii="Times New Roman" w:hAnsi="Times New Roman"/>
          <w:sz w:val="24"/>
          <w:szCs w:val="24"/>
          <w:lang w:val="uk-UA"/>
        </w:rPr>
        <w:t>П</w:t>
      </w:r>
      <w:r w:rsidR="00925A91" w:rsidRPr="00925A91">
        <w:rPr>
          <w:rFonts w:ascii="Times New Roman" w:hAnsi="Times New Roman"/>
          <w:sz w:val="24"/>
          <w:szCs w:val="24"/>
          <w:lang w:val="uk-UA"/>
        </w:rPr>
        <w:t>олку патрульної поліції в м. Біла Церква та Білоцерківському районі управління патрульної поліції у Київській області Департаменту патрульної поліції</w:t>
      </w:r>
      <w:r w:rsidR="0052047A">
        <w:rPr>
          <w:rFonts w:ascii="Times New Roman" w:hAnsi="Times New Roman"/>
          <w:sz w:val="24"/>
          <w:szCs w:val="24"/>
          <w:lang w:val="uk-UA"/>
        </w:rPr>
        <w:t>, комунальному підприємству Білоцерківської міської ради «Муніципальна варта»</w:t>
      </w:r>
      <w:r w:rsidR="008C4D3B" w:rsidRPr="005D37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047A">
        <w:rPr>
          <w:rFonts w:ascii="Times New Roman" w:hAnsi="Times New Roman"/>
          <w:sz w:val="24"/>
          <w:szCs w:val="24"/>
          <w:lang w:val="uk-UA"/>
        </w:rPr>
        <w:t>організувати</w:t>
      </w:r>
      <w:r w:rsidR="008C4D3B" w:rsidRPr="005D37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047A">
        <w:rPr>
          <w:rFonts w:ascii="Times New Roman" w:hAnsi="Times New Roman"/>
          <w:sz w:val="24"/>
          <w:szCs w:val="24"/>
          <w:lang w:val="uk-UA"/>
        </w:rPr>
        <w:t xml:space="preserve">патрулювання вказаних доріг, за можливості, збільшити кількість екіпажів для контролю </w:t>
      </w:r>
      <w:r w:rsidR="005D3743" w:rsidRPr="005D3743">
        <w:rPr>
          <w:rFonts w:ascii="Times New Roman" w:hAnsi="Times New Roman"/>
          <w:sz w:val="24"/>
          <w:szCs w:val="24"/>
          <w:lang w:val="uk-UA"/>
        </w:rPr>
        <w:t>дорожньо</w:t>
      </w:r>
      <w:r w:rsidR="0052047A">
        <w:rPr>
          <w:rFonts w:ascii="Times New Roman" w:hAnsi="Times New Roman"/>
          <w:sz w:val="24"/>
          <w:szCs w:val="24"/>
          <w:lang w:val="uk-UA"/>
        </w:rPr>
        <w:t>ї</w:t>
      </w:r>
      <w:r w:rsidR="005D3743" w:rsidRPr="005D3743">
        <w:rPr>
          <w:rFonts w:ascii="Times New Roman" w:hAnsi="Times New Roman"/>
          <w:sz w:val="24"/>
          <w:szCs w:val="24"/>
          <w:lang w:val="uk-UA"/>
        </w:rPr>
        <w:t xml:space="preserve"> обстановк</w:t>
      </w:r>
      <w:r w:rsidR="0052047A">
        <w:rPr>
          <w:rFonts w:ascii="Times New Roman" w:hAnsi="Times New Roman"/>
          <w:sz w:val="24"/>
          <w:szCs w:val="24"/>
          <w:lang w:val="uk-UA"/>
        </w:rPr>
        <w:t>и</w:t>
      </w:r>
      <w:r w:rsidR="005D3743" w:rsidRPr="005D37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047A">
        <w:rPr>
          <w:rFonts w:ascii="Times New Roman" w:hAnsi="Times New Roman"/>
          <w:sz w:val="24"/>
          <w:szCs w:val="24"/>
          <w:lang w:val="uk-UA"/>
        </w:rPr>
        <w:t>на території</w:t>
      </w:r>
      <w:r w:rsidR="005D3743" w:rsidRPr="005D3743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територіальної громади</w:t>
      </w:r>
      <w:r w:rsidR="005D37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FBF4DEA" w14:textId="565829AD" w:rsidR="00252D41" w:rsidRPr="007B2A87" w:rsidRDefault="00252D41" w:rsidP="007B2A87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A87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згідно з розподілом обов’язків.</w:t>
      </w:r>
    </w:p>
    <w:p w14:paraId="691CFAEC" w14:textId="77777777" w:rsidR="0006747F" w:rsidRDefault="0006747F" w:rsidP="009564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D325C0" w14:textId="77777777" w:rsidR="00382C1E" w:rsidRPr="00382C1E" w:rsidRDefault="00382C1E" w:rsidP="009564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</w:t>
      </w:r>
      <w:r w:rsidR="00B45C3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81C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1C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5C3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0C82">
        <w:rPr>
          <w:rFonts w:ascii="Times New Roman" w:hAnsi="Times New Roman" w:cs="Times New Roman"/>
          <w:sz w:val="24"/>
          <w:szCs w:val="24"/>
          <w:lang w:val="uk-UA"/>
        </w:rPr>
        <w:t>Геннадій ДИКИЙ</w:t>
      </w:r>
    </w:p>
    <w:sectPr w:rsidR="00382C1E" w:rsidRPr="00382C1E" w:rsidSect="00AA21A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C070" w14:textId="77777777" w:rsidR="00B461BD" w:rsidRDefault="00B461BD" w:rsidP="00506F24">
      <w:pPr>
        <w:spacing w:after="0" w:line="240" w:lineRule="auto"/>
      </w:pPr>
      <w:r>
        <w:separator/>
      </w:r>
    </w:p>
  </w:endnote>
  <w:endnote w:type="continuationSeparator" w:id="0">
    <w:p w14:paraId="74084636" w14:textId="77777777" w:rsidR="00B461BD" w:rsidRDefault="00B461BD" w:rsidP="0050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96A6" w14:textId="77777777" w:rsidR="00B461BD" w:rsidRDefault="00B461BD" w:rsidP="00506F24">
      <w:pPr>
        <w:spacing w:after="0" w:line="240" w:lineRule="auto"/>
      </w:pPr>
      <w:r>
        <w:separator/>
      </w:r>
    </w:p>
  </w:footnote>
  <w:footnote w:type="continuationSeparator" w:id="0">
    <w:p w14:paraId="396773E1" w14:textId="77777777" w:rsidR="00B461BD" w:rsidRDefault="00B461BD" w:rsidP="0050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851849"/>
      <w:docPartObj>
        <w:docPartGallery w:val="Page Numbers (Top of Page)"/>
        <w:docPartUnique/>
      </w:docPartObj>
    </w:sdtPr>
    <w:sdtContent>
      <w:p w14:paraId="15AB77F8" w14:textId="2C97AB67" w:rsidR="00AA21AF" w:rsidRDefault="00AA21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04991" w14:textId="77777777" w:rsidR="00AA21AF" w:rsidRDefault="00AA21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FB2"/>
    <w:multiLevelType w:val="hybridMultilevel"/>
    <w:tmpl w:val="6EDEA496"/>
    <w:lvl w:ilvl="0" w:tplc="06DED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040996"/>
    <w:multiLevelType w:val="hybridMultilevel"/>
    <w:tmpl w:val="4AACF9E0"/>
    <w:lvl w:ilvl="0" w:tplc="789C8B1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32315E"/>
    <w:multiLevelType w:val="hybridMultilevel"/>
    <w:tmpl w:val="F85A59FA"/>
    <w:lvl w:ilvl="0" w:tplc="0786E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5B6A59"/>
    <w:multiLevelType w:val="multilevel"/>
    <w:tmpl w:val="3D904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94481624">
    <w:abstractNumId w:val="0"/>
  </w:num>
  <w:num w:numId="2" w16cid:durableId="113329268">
    <w:abstractNumId w:val="2"/>
  </w:num>
  <w:num w:numId="3" w16cid:durableId="604770571">
    <w:abstractNumId w:val="1"/>
  </w:num>
  <w:num w:numId="4" w16cid:durableId="170220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0C"/>
    <w:rsid w:val="0000519D"/>
    <w:rsid w:val="00020E9A"/>
    <w:rsid w:val="00024FAC"/>
    <w:rsid w:val="00032879"/>
    <w:rsid w:val="0006747F"/>
    <w:rsid w:val="000D3ACE"/>
    <w:rsid w:val="001448EB"/>
    <w:rsid w:val="001817A1"/>
    <w:rsid w:val="001906DB"/>
    <w:rsid w:val="001C3DF6"/>
    <w:rsid w:val="001E4BAE"/>
    <w:rsid w:val="00250D52"/>
    <w:rsid w:val="00252D41"/>
    <w:rsid w:val="00273D0C"/>
    <w:rsid w:val="00287E0C"/>
    <w:rsid w:val="002B2B37"/>
    <w:rsid w:val="003200D5"/>
    <w:rsid w:val="00372233"/>
    <w:rsid w:val="00382C1E"/>
    <w:rsid w:val="003B2D2F"/>
    <w:rsid w:val="003C3462"/>
    <w:rsid w:val="003C4404"/>
    <w:rsid w:val="003F11AE"/>
    <w:rsid w:val="004076DA"/>
    <w:rsid w:val="00423B04"/>
    <w:rsid w:val="00425F37"/>
    <w:rsid w:val="00443AE7"/>
    <w:rsid w:val="004652F6"/>
    <w:rsid w:val="00481800"/>
    <w:rsid w:val="00481FC3"/>
    <w:rsid w:val="00495FCB"/>
    <w:rsid w:val="004A0FD2"/>
    <w:rsid w:val="004B490B"/>
    <w:rsid w:val="00506F24"/>
    <w:rsid w:val="00511F8D"/>
    <w:rsid w:val="0052047A"/>
    <w:rsid w:val="005208CA"/>
    <w:rsid w:val="0053697C"/>
    <w:rsid w:val="00590889"/>
    <w:rsid w:val="00594E8D"/>
    <w:rsid w:val="005A4066"/>
    <w:rsid w:val="005B169B"/>
    <w:rsid w:val="005D24BB"/>
    <w:rsid w:val="005D3743"/>
    <w:rsid w:val="005F5875"/>
    <w:rsid w:val="00681C1F"/>
    <w:rsid w:val="006E0A1D"/>
    <w:rsid w:val="006F66B6"/>
    <w:rsid w:val="00720958"/>
    <w:rsid w:val="00753A91"/>
    <w:rsid w:val="00762AA9"/>
    <w:rsid w:val="0079228B"/>
    <w:rsid w:val="00792B48"/>
    <w:rsid w:val="007A3B79"/>
    <w:rsid w:val="007B2A87"/>
    <w:rsid w:val="007D2EE9"/>
    <w:rsid w:val="008362AC"/>
    <w:rsid w:val="0086527F"/>
    <w:rsid w:val="008C4D3B"/>
    <w:rsid w:val="008F7810"/>
    <w:rsid w:val="00925A91"/>
    <w:rsid w:val="00930877"/>
    <w:rsid w:val="00956431"/>
    <w:rsid w:val="009B0784"/>
    <w:rsid w:val="009B2A45"/>
    <w:rsid w:val="009C000E"/>
    <w:rsid w:val="009E5EC2"/>
    <w:rsid w:val="00A10FC1"/>
    <w:rsid w:val="00A348CB"/>
    <w:rsid w:val="00AA0C82"/>
    <w:rsid w:val="00AA21AF"/>
    <w:rsid w:val="00B45C3A"/>
    <w:rsid w:val="00B461BD"/>
    <w:rsid w:val="00B510E0"/>
    <w:rsid w:val="00B51539"/>
    <w:rsid w:val="00B607AB"/>
    <w:rsid w:val="00BA23A4"/>
    <w:rsid w:val="00BF7D5D"/>
    <w:rsid w:val="00C6276C"/>
    <w:rsid w:val="00C703F7"/>
    <w:rsid w:val="00CC59DD"/>
    <w:rsid w:val="00D54703"/>
    <w:rsid w:val="00D628AC"/>
    <w:rsid w:val="00D75C6C"/>
    <w:rsid w:val="00D937D3"/>
    <w:rsid w:val="00DA1D04"/>
    <w:rsid w:val="00DC6D8B"/>
    <w:rsid w:val="00DE7D6B"/>
    <w:rsid w:val="00E04CD3"/>
    <w:rsid w:val="00E05C90"/>
    <w:rsid w:val="00E15C2A"/>
    <w:rsid w:val="00E54ADB"/>
    <w:rsid w:val="00E7019B"/>
    <w:rsid w:val="00E84A02"/>
    <w:rsid w:val="00E90978"/>
    <w:rsid w:val="00E941AB"/>
    <w:rsid w:val="00ED3A97"/>
    <w:rsid w:val="00F853D8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411F"/>
  <w15:docId w15:val="{48079B84-54BF-4347-BEE5-83022721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1F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semiHidden/>
    <w:unhideWhenUsed/>
    <w:rsid w:val="009308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9308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0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6F24"/>
  </w:style>
  <w:style w:type="paragraph" w:styleId="aa">
    <w:name w:val="footer"/>
    <w:basedOn w:val="a"/>
    <w:link w:val="ab"/>
    <w:uiPriority w:val="99"/>
    <w:unhideWhenUsed/>
    <w:rsid w:val="0050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F24"/>
  </w:style>
  <w:style w:type="paragraph" w:styleId="HTML">
    <w:name w:val="HTML Preformatted"/>
    <w:basedOn w:val="a"/>
    <w:link w:val="HTML0"/>
    <w:uiPriority w:val="99"/>
    <w:semiHidden/>
    <w:unhideWhenUsed/>
    <w:rsid w:val="00252D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D4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16</cp:revision>
  <cp:lastPrinted>2023-12-08T09:08:00Z</cp:lastPrinted>
  <dcterms:created xsi:type="dcterms:W3CDTF">2021-12-17T11:51:00Z</dcterms:created>
  <dcterms:modified xsi:type="dcterms:W3CDTF">2023-12-08T09:08:00Z</dcterms:modified>
</cp:coreProperties>
</file>