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E1A" w14:textId="77777777" w:rsidR="00824BC8" w:rsidRDefault="00824BC8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14:paraId="1F6AE49E" w14:textId="77777777" w:rsidR="0027711A" w:rsidRPr="0027711A" w:rsidRDefault="0027711A" w:rsidP="0027711A">
      <w:pPr>
        <w:tabs>
          <w:tab w:val="left" w:pos="7635"/>
        </w:tabs>
        <w:jc w:val="both"/>
        <w:rPr>
          <w:rFonts w:ascii="Times New Roman" w:hAnsi="Times New Roman"/>
          <w:sz w:val="24"/>
          <w:szCs w:val="24"/>
        </w:rPr>
      </w:pPr>
    </w:p>
    <w:p w14:paraId="62D1444F" w14:textId="77777777" w:rsidR="0027711A" w:rsidRPr="0027711A" w:rsidRDefault="0027711A" w:rsidP="0027711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7711A">
        <w:rPr>
          <w:rFonts w:ascii="Times New Roman" w:hAnsi="Times New Roman"/>
          <w:sz w:val="24"/>
          <w:szCs w:val="24"/>
        </w:rPr>
        <w:t>Проєкт</w:t>
      </w:r>
      <w:proofErr w:type="spellEnd"/>
      <w:r w:rsidRPr="0027711A">
        <w:rPr>
          <w:rFonts w:ascii="Times New Roman" w:hAnsi="Times New Roman"/>
          <w:sz w:val="24"/>
          <w:szCs w:val="24"/>
        </w:rPr>
        <w:t xml:space="preserve"> рішення</w:t>
      </w:r>
    </w:p>
    <w:p w14:paraId="11366C69" w14:textId="77777777" w:rsidR="0027711A" w:rsidRPr="0027711A" w:rsidRDefault="0027711A" w:rsidP="0027711A">
      <w:pPr>
        <w:jc w:val="right"/>
        <w:rPr>
          <w:rFonts w:ascii="Times New Roman" w:hAnsi="Times New Roman"/>
          <w:sz w:val="24"/>
          <w:szCs w:val="24"/>
        </w:rPr>
      </w:pPr>
      <w:r w:rsidRPr="0027711A">
        <w:rPr>
          <w:rFonts w:ascii="Times New Roman" w:hAnsi="Times New Roman"/>
          <w:sz w:val="24"/>
          <w:szCs w:val="24"/>
        </w:rPr>
        <w:t>Виконавчий комітет</w:t>
      </w:r>
    </w:p>
    <w:p w14:paraId="6FE9A639" w14:textId="77777777" w:rsidR="0027711A" w:rsidRPr="0027711A" w:rsidRDefault="0027711A" w:rsidP="0027711A">
      <w:pPr>
        <w:jc w:val="right"/>
        <w:rPr>
          <w:rFonts w:ascii="Times New Roman" w:hAnsi="Times New Roman"/>
          <w:sz w:val="24"/>
          <w:szCs w:val="24"/>
        </w:rPr>
      </w:pPr>
      <w:r w:rsidRPr="0027711A">
        <w:rPr>
          <w:rFonts w:ascii="Times New Roman" w:hAnsi="Times New Roman"/>
          <w:sz w:val="24"/>
          <w:szCs w:val="24"/>
        </w:rPr>
        <w:t>Білоцерківська міська рада</w:t>
      </w:r>
    </w:p>
    <w:p w14:paraId="719ACDBE" w14:textId="77777777" w:rsidR="0027711A" w:rsidRPr="0027711A" w:rsidRDefault="0027711A" w:rsidP="0027711A">
      <w:pPr>
        <w:jc w:val="right"/>
        <w:rPr>
          <w:rFonts w:ascii="Times New Roman" w:hAnsi="Times New Roman"/>
          <w:sz w:val="24"/>
          <w:szCs w:val="24"/>
        </w:rPr>
      </w:pPr>
      <w:r w:rsidRPr="0027711A">
        <w:rPr>
          <w:rFonts w:ascii="Times New Roman" w:hAnsi="Times New Roman"/>
          <w:sz w:val="24"/>
          <w:szCs w:val="24"/>
        </w:rPr>
        <w:t>Київської області</w:t>
      </w:r>
    </w:p>
    <w:p w14:paraId="5AD3E7BC" w14:textId="77777777" w:rsidR="0027711A" w:rsidRPr="0027711A" w:rsidRDefault="0027711A" w:rsidP="0027711A">
      <w:pPr>
        <w:rPr>
          <w:rFonts w:ascii="Times New Roman" w:hAnsi="Times New Roman"/>
          <w:sz w:val="24"/>
          <w:szCs w:val="24"/>
        </w:rPr>
      </w:pPr>
    </w:p>
    <w:p w14:paraId="0E6DFEED" w14:textId="0423EB4F" w:rsidR="0027711A" w:rsidRPr="0027711A" w:rsidRDefault="0027711A" w:rsidP="0027711A">
      <w:pPr>
        <w:rPr>
          <w:rFonts w:ascii="Times New Roman" w:hAnsi="Times New Roman"/>
          <w:sz w:val="24"/>
          <w:szCs w:val="24"/>
        </w:rPr>
      </w:pPr>
      <w:r w:rsidRPr="0027711A">
        <w:rPr>
          <w:rFonts w:ascii="Times New Roman" w:hAnsi="Times New Roman"/>
          <w:sz w:val="24"/>
          <w:szCs w:val="24"/>
        </w:rPr>
        <w:t>від 06.12.2023</w:t>
      </w:r>
      <w:r w:rsidRPr="0027711A">
        <w:rPr>
          <w:rFonts w:ascii="Times New Roman" w:hAnsi="Times New Roman"/>
          <w:sz w:val="24"/>
          <w:szCs w:val="24"/>
        </w:rPr>
        <w:t xml:space="preserve"> </w:t>
      </w:r>
      <w:r w:rsidRPr="0027711A">
        <w:rPr>
          <w:rFonts w:ascii="Times New Roman" w:hAnsi="Times New Roman"/>
          <w:sz w:val="24"/>
          <w:szCs w:val="24"/>
        </w:rPr>
        <w:t xml:space="preserve">р.                         </w:t>
      </w:r>
      <w:r w:rsidRPr="0027711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7711A">
        <w:rPr>
          <w:rFonts w:ascii="Times New Roman" w:hAnsi="Times New Roman"/>
          <w:sz w:val="24"/>
          <w:szCs w:val="24"/>
        </w:rPr>
        <w:t xml:space="preserve">м. Біла Церква                                  </w:t>
      </w:r>
      <w:r w:rsidRPr="0027711A">
        <w:rPr>
          <w:rFonts w:ascii="Times New Roman" w:hAnsi="Times New Roman"/>
          <w:sz w:val="24"/>
          <w:szCs w:val="24"/>
        </w:rPr>
        <w:t xml:space="preserve">                  </w:t>
      </w:r>
      <w:r w:rsidRPr="0027711A">
        <w:rPr>
          <w:rFonts w:ascii="Times New Roman" w:hAnsi="Times New Roman"/>
          <w:sz w:val="24"/>
          <w:szCs w:val="24"/>
        </w:rPr>
        <w:t xml:space="preserve">№ </w:t>
      </w:r>
      <w:r w:rsidRPr="0027711A">
        <w:rPr>
          <w:rFonts w:ascii="Times New Roman" w:hAnsi="Times New Roman"/>
          <w:sz w:val="24"/>
          <w:szCs w:val="24"/>
        </w:rPr>
        <w:t>935</w:t>
      </w:r>
    </w:p>
    <w:p w14:paraId="2CD98598" w14:textId="77777777" w:rsidR="0027711A" w:rsidRPr="0027711A" w:rsidRDefault="0027711A" w:rsidP="0027711A">
      <w:pPr>
        <w:rPr>
          <w:rFonts w:ascii="Times New Roman" w:hAnsi="Times New Roman"/>
          <w:sz w:val="24"/>
          <w:szCs w:val="24"/>
        </w:rPr>
      </w:pPr>
    </w:p>
    <w:p w14:paraId="4B8C1200" w14:textId="77777777" w:rsidR="006C6069" w:rsidRDefault="006C6069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14:paraId="43DBD5A3" w14:textId="46668759" w:rsidR="006804E9" w:rsidRDefault="00CC6F69" w:rsidP="00135995">
      <w:pPr>
        <w:ind w:right="4252"/>
        <w:jc w:val="both"/>
        <w:rPr>
          <w:rFonts w:ascii="Times New Roman" w:hAnsi="Times New Roman"/>
          <w:sz w:val="24"/>
          <w:szCs w:val="24"/>
        </w:rPr>
      </w:pPr>
      <w:bookmarkStart w:id="0" w:name="_Hlk152254888"/>
      <w:r w:rsidRPr="006F5F19">
        <w:rPr>
          <w:rFonts w:ascii="Times New Roman" w:hAnsi="Times New Roman"/>
          <w:sz w:val="24"/>
          <w:szCs w:val="24"/>
        </w:rPr>
        <w:t xml:space="preserve">Про демонтаж </w:t>
      </w:r>
      <w:bookmarkStart w:id="1" w:name="_Hlk141969921"/>
      <w:r w:rsidR="00C0021C">
        <w:rPr>
          <w:rFonts w:ascii="Times New Roman" w:hAnsi="Times New Roman"/>
          <w:sz w:val="24"/>
          <w:szCs w:val="24"/>
        </w:rPr>
        <w:t xml:space="preserve">самовільно </w:t>
      </w:r>
      <w:bookmarkStart w:id="2" w:name="_Hlk146272904"/>
      <w:bookmarkStart w:id="3" w:name="_Hlk145596318"/>
      <w:r w:rsidR="00C0021C">
        <w:rPr>
          <w:rFonts w:ascii="Times New Roman" w:hAnsi="Times New Roman"/>
          <w:sz w:val="24"/>
          <w:szCs w:val="24"/>
        </w:rPr>
        <w:t>встановлен</w:t>
      </w:r>
      <w:r w:rsidR="005355FB">
        <w:rPr>
          <w:rFonts w:ascii="Times New Roman" w:hAnsi="Times New Roman"/>
          <w:sz w:val="24"/>
          <w:szCs w:val="24"/>
        </w:rPr>
        <w:t xml:space="preserve">их </w:t>
      </w:r>
      <w:bookmarkEnd w:id="1"/>
      <w:bookmarkEnd w:id="2"/>
      <w:bookmarkEnd w:id="3"/>
      <w:r w:rsidR="00622705">
        <w:rPr>
          <w:rFonts w:ascii="Times New Roman" w:hAnsi="Times New Roman"/>
          <w:sz w:val="24"/>
          <w:szCs w:val="24"/>
        </w:rPr>
        <w:t>технічних засобів регулювання дорожнього руху на прилеглій території до будинку № 8/8 по вул. Героїв Чорнобиля, м. Біла Церква, Київська область</w:t>
      </w:r>
    </w:p>
    <w:bookmarkEnd w:id="0"/>
    <w:p w14:paraId="639FA667" w14:textId="77777777"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14:paraId="7EBFB599" w14:textId="5792EE9B" w:rsidR="00CC6F69" w:rsidRDefault="00385D9E" w:rsidP="00B22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D9E">
        <w:rPr>
          <w:rFonts w:ascii="Times New Roman" w:hAnsi="Times New Roman"/>
          <w:sz w:val="24"/>
          <w:szCs w:val="24"/>
        </w:rPr>
        <w:t xml:space="preserve">Розглянувши пояснювальну записку департаменту житлово-комунального господарства  Білоцерківської міської ради від </w:t>
      </w:r>
      <w:r w:rsidR="001F41AC">
        <w:rPr>
          <w:rFonts w:ascii="Times New Roman" w:hAnsi="Times New Roman"/>
          <w:sz w:val="24"/>
          <w:szCs w:val="24"/>
        </w:rPr>
        <w:t>30</w:t>
      </w:r>
      <w:r w:rsidR="00622705">
        <w:rPr>
          <w:rFonts w:ascii="Times New Roman" w:hAnsi="Times New Roman"/>
          <w:sz w:val="24"/>
          <w:szCs w:val="24"/>
        </w:rPr>
        <w:t xml:space="preserve"> листопада</w:t>
      </w:r>
      <w:r w:rsidRPr="00385D9E">
        <w:rPr>
          <w:rFonts w:ascii="Times New Roman" w:hAnsi="Times New Roman"/>
          <w:sz w:val="24"/>
          <w:szCs w:val="24"/>
        </w:rPr>
        <w:t xml:space="preserve"> 2023 року № </w:t>
      </w:r>
      <w:r w:rsidR="001F41AC">
        <w:rPr>
          <w:rFonts w:ascii="Times New Roman" w:hAnsi="Times New Roman"/>
          <w:sz w:val="24"/>
          <w:szCs w:val="24"/>
        </w:rPr>
        <w:t>3388</w:t>
      </w:r>
      <w:r w:rsidRPr="00385D9E">
        <w:rPr>
          <w:rFonts w:ascii="Times New Roman" w:hAnsi="Times New Roman"/>
          <w:sz w:val="24"/>
          <w:szCs w:val="24"/>
        </w:rPr>
        <w:t xml:space="preserve">, </w:t>
      </w:r>
      <w:bookmarkStart w:id="4" w:name="_Hlk152255072"/>
      <w:r w:rsidRPr="00385D9E">
        <w:rPr>
          <w:rFonts w:ascii="Times New Roman" w:hAnsi="Times New Roman"/>
          <w:sz w:val="24"/>
          <w:szCs w:val="24"/>
        </w:rPr>
        <w:t xml:space="preserve">враховуючи </w:t>
      </w:r>
      <w:bookmarkStart w:id="5" w:name="_Hlk152254864"/>
      <w:r w:rsidR="00123238">
        <w:rPr>
          <w:rFonts w:ascii="Times New Roman" w:hAnsi="Times New Roman"/>
          <w:sz w:val="24"/>
          <w:szCs w:val="24"/>
        </w:rPr>
        <w:t>лист</w:t>
      </w:r>
      <w:r w:rsidR="00622705" w:rsidRPr="00622705">
        <w:t xml:space="preserve"> </w:t>
      </w:r>
      <w:r w:rsidR="00622705" w:rsidRPr="00622705">
        <w:rPr>
          <w:rFonts w:ascii="Times New Roman" w:hAnsi="Times New Roman"/>
          <w:sz w:val="24"/>
          <w:szCs w:val="24"/>
        </w:rPr>
        <w:t xml:space="preserve">від 21 листопада 2023 року № 223 та акт обстеження прибудинкової території за </w:t>
      </w:r>
      <w:proofErr w:type="spellStart"/>
      <w:r w:rsidR="00622705" w:rsidRPr="00622705">
        <w:rPr>
          <w:rFonts w:ascii="Times New Roman" w:hAnsi="Times New Roman"/>
          <w:sz w:val="24"/>
          <w:szCs w:val="24"/>
        </w:rPr>
        <w:t>адресою</w:t>
      </w:r>
      <w:proofErr w:type="spellEnd"/>
      <w:r w:rsidR="00622705" w:rsidRPr="00622705">
        <w:rPr>
          <w:rFonts w:ascii="Times New Roman" w:hAnsi="Times New Roman"/>
          <w:sz w:val="24"/>
          <w:szCs w:val="24"/>
        </w:rPr>
        <w:t xml:space="preserve"> місто Біла Церква, вулиця Героїв Чорнобиля, 8/8 від 20 листопада 2023 року</w:t>
      </w:r>
      <w:r w:rsidRPr="00385D9E">
        <w:rPr>
          <w:rFonts w:ascii="Times New Roman" w:hAnsi="Times New Roman"/>
          <w:sz w:val="24"/>
          <w:szCs w:val="24"/>
        </w:rPr>
        <w:t xml:space="preserve"> комунальної установи Білоцерківської міської ради «Інспекція з благоустрою міста Біла Церква», відповідно</w:t>
      </w:r>
      <w:r w:rsidR="001F41AC">
        <w:rPr>
          <w:rFonts w:ascii="Times New Roman" w:hAnsi="Times New Roman"/>
          <w:sz w:val="24"/>
          <w:szCs w:val="24"/>
        </w:rPr>
        <w:t xml:space="preserve"> </w:t>
      </w:r>
      <w:r w:rsidR="001F41AC" w:rsidRPr="001F41AC">
        <w:rPr>
          <w:rFonts w:ascii="Times New Roman" w:hAnsi="Times New Roman"/>
          <w:sz w:val="24"/>
          <w:szCs w:val="24"/>
        </w:rPr>
        <w:t>до статей 40, 59 Закону України «Про місцеве самоврядування в Україні», Закону України «Про благоустрій населених пунктів», Цивільного кодексу України, Земельного кодексу України</w:t>
      </w:r>
      <w:r w:rsidRPr="00385D9E">
        <w:rPr>
          <w:rFonts w:ascii="Times New Roman" w:hAnsi="Times New Roman"/>
          <w:sz w:val="24"/>
          <w:szCs w:val="24"/>
        </w:rPr>
        <w:t>»</w:t>
      </w:r>
      <w:r w:rsidR="001F41AC">
        <w:rPr>
          <w:rFonts w:ascii="Times New Roman" w:hAnsi="Times New Roman"/>
          <w:sz w:val="24"/>
          <w:szCs w:val="24"/>
        </w:rPr>
        <w:t>,</w:t>
      </w:r>
      <w:r w:rsidRPr="00385D9E">
        <w:rPr>
          <w:rFonts w:ascii="Times New Roman" w:hAnsi="Times New Roman"/>
          <w:sz w:val="24"/>
          <w:szCs w:val="24"/>
        </w:rPr>
        <w:t xml:space="preserve"> Правил благоустрою території м. Біла Церква, затверджених рішенням Білоцерківської міської ради від 11 липня 2008 року № 800,  з метою демонтажу самовільно </w:t>
      </w:r>
      <w:r w:rsidR="005355FB" w:rsidRPr="005355FB">
        <w:rPr>
          <w:rFonts w:ascii="Times New Roman" w:hAnsi="Times New Roman"/>
          <w:sz w:val="24"/>
          <w:szCs w:val="24"/>
        </w:rPr>
        <w:t xml:space="preserve">встановлених </w:t>
      </w:r>
      <w:r w:rsidR="00622705" w:rsidRPr="00622705">
        <w:rPr>
          <w:rFonts w:ascii="Times New Roman" w:hAnsi="Times New Roman"/>
          <w:sz w:val="24"/>
          <w:szCs w:val="24"/>
        </w:rPr>
        <w:t>технічних засобів регулювання дорожнього руху</w:t>
      </w:r>
      <w:r w:rsidRPr="00385D9E">
        <w:rPr>
          <w:rFonts w:ascii="Times New Roman" w:hAnsi="Times New Roman"/>
          <w:sz w:val="24"/>
          <w:szCs w:val="24"/>
        </w:rPr>
        <w:t>,</w:t>
      </w:r>
      <w:bookmarkEnd w:id="5"/>
      <w:r w:rsidRPr="00385D9E">
        <w:rPr>
          <w:rFonts w:ascii="Times New Roman" w:hAnsi="Times New Roman"/>
          <w:sz w:val="24"/>
          <w:szCs w:val="24"/>
        </w:rPr>
        <w:t xml:space="preserve"> </w:t>
      </w:r>
      <w:bookmarkEnd w:id="4"/>
      <w:r w:rsidR="00CC6F69" w:rsidRPr="006F5F1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22390108" w14:textId="77777777" w:rsidR="00622705" w:rsidRPr="006F5F19" w:rsidRDefault="00622705" w:rsidP="00B22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D54234" w14:textId="597F96D9" w:rsidR="00BC6911" w:rsidRPr="00135995" w:rsidRDefault="00CC6F69" w:rsidP="003F6CE6">
      <w:pPr>
        <w:pStyle w:val="a4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5995">
        <w:rPr>
          <w:rFonts w:ascii="Times New Roman" w:hAnsi="Times New Roman"/>
          <w:sz w:val="24"/>
          <w:szCs w:val="24"/>
        </w:rPr>
        <w:t xml:space="preserve">Демонтувати </w:t>
      </w:r>
      <w:r w:rsidR="006E5BF5" w:rsidRPr="00135995">
        <w:rPr>
          <w:rFonts w:ascii="Times New Roman" w:hAnsi="Times New Roman"/>
          <w:sz w:val="24"/>
          <w:szCs w:val="24"/>
        </w:rPr>
        <w:t xml:space="preserve">самовільно </w:t>
      </w:r>
      <w:r w:rsidR="005355FB" w:rsidRPr="00135995">
        <w:rPr>
          <w:rFonts w:ascii="Times New Roman" w:hAnsi="Times New Roman"/>
          <w:sz w:val="24"/>
          <w:szCs w:val="24"/>
        </w:rPr>
        <w:t xml:space="preserve">встановлені </w:t>
      </w:r>
      <w:r w:rsidR="00622705" w:rsidRPr="00622705">
        <w:rPr>
          <w:rFonts w:ascii="Times New Roman" w:hAnsi="Times New Roman"/>
          <w:sz w:val="24"/>
          <w:szCs w:val="24"/>
        </w:rPr>
        <w:t>технічн</w:t>
      </w:r>
      <w:r w:rsidR="00761175">
        <w:rPr>
          <w:rFonts w:ascii="Times New Roman" w:hAnsi="Times New Roman"/>
          <w:sz w:val="24"/>
          <w:szCs w:val="24"/>
        </w:rPr>
        <w:t>і</w:t>
      </w:r>
      <w:r w:rsidR="00622705" w:rsidRPr="00622705">
        <w:rPr>
          <w:rFonts w:ascii="Times New Roman" w:hAnsi="Times New Roman"/>
          <w:sz w:val="24"/>
          <w:szCs w:val="24"/>
        </w:rPr>
        <w:t xml:space="preserve"> засоб</w:t>
      </w:r>
      <w:r w:rsidR="0069573C">
        <w:rPr>
          <w:rFonts w:ascii="Times New Roman" w:hAnsi="Times New Roman"/>
          <w:sz w:val="24"/>
          <w:szCs w:val="24"/>
        </w:rPr>
        <w:t>и</w:t>
      </w:r>
      <w:r w:rsidR="00622705" w:rsidRPr="00622705">
        <w:rPr>
          <w:rFonts w:ascii="Times New Roman" w:hAnsi="Times New Roman"/>
          <w:sz w:val="24"/>
          <w:szCs w:val="24"/>
        </w:rPr>
        <w:t xml:space="preserve"> регулювання дорожнього руху</w:t>
      </w:r>
      <w:r w:rsidR="00622705">
        <w:rPr>
          <w:rFonts w:ascii="Times New Roman" w:hAnsi="Times New Roman"/>
          <w:sz w:val="24"/>
          <w:szCs w:val="24"/>
        </w:rPr>
        <w:t xml:space="preserve"> (2 сто</w:t>
      </w:r>
      <w:r w:rsidR="00761175">
        <w:rPr>
          <w:rFonts w:ascii="Times New Roman" w:hAnsi="Times New Roman"/>
          <w:sz w:val="24"/>
          <w:szCs w:val="24"/>
        </w:rPr>
        <w:t>в</w:t>
      </w:r>
      <w:r w:rsidR="00622705">
        <w:rPr>
          <w:rFonts w:ascii="Times New Roman" w:hAnsi="Times New Roman"/>
          <w:sz w:val="24"/>
          <w:szCs w:val="24"/>
        </w:rPr>
        <w:t xml:space="preserve">пчики та 9 </w:t>
      </w:r>
      <w:proofErr w:type="spellStart"/>
      <w:r w:rsidR="00761175">
        <w:rPr>
          <w:rFonts w:ascii="Times New Roman" w:hAnsi="Times New Roman"/>
          <w:sz w:val="24"/>
          <w:szCs w:val="24"/>
        </w:rPr>
        <w:t>паркувальних</w:t>
      </w:r>
      <w:proofErr w:type="spellEnd"/>
      <w:r w:rsidR="00761175" w:rsidRPr="00761175">
        <w:t xml:space="preserve"> </w:t>
      </w:r>
      <w:r w:rsidR="00761175" w:rsidRPr="001F41AC">
        <w:rPr>
          <w:rFonts w:ascii="Times New Roman" w:hAnsi="Times New Roman"/>
          <w:sz w:val="24"/>
          <w:szCs w:val="24"/>
        </w:rPr>
        <w:t>бар’єрів</w:t>
      </w:r>
      <w:r w:rsidR="00622705" w:rsidRPr="001F41AC">
        <w:rPr>
          <w:rFonts w:ascii="Times New Roman" w:hAnsi="Times New Roman"/>
          <w:sz w:val="24"/>
          <w:szCs w:val="24"/>
        </w:rPr>
        <w:t>)</w:t>
      </w:r>
      <w:r w:rsidR="00622705" w:rsidRPr="00622705">
        <w:rPr>
          <w:rFonts w:ascii="Times New Roman" w:hAnsi="Times New Roman"/>
          <w:sz w:val="24"/>
          <w:szCs w:val="24"/>
        </w:rPr>
        <w:t xml:space="preserve"> на прилеглій території до будинку № 8/8 по вул. Героїв Чорнобиля, м. Біла Церква, Київська область</w:t>
      </w:r>
      <w:r w:rsidR="00135995">
        <w:rPr>
          <w:rFonts w:ascii="Times New Roman" w:hAnsi="Times New Roman"/>
          <w:sz w:val="24"/>
          <w:szCs w:val="24"/>
        </w:rPr>
        <w:t>.</w:t>
      </w:r>
      <w:r w:rsidR="00BC6911" w:rsidRPr="00135995">
        <w:rPr>
          <w:rFonts w:ascii="Times New Roman" w:hAnsi="Times New Roman"/>
          <w:sz w:val="24"/>
          <w:szCs w:val="24"/>
        </w:rPr>
        <w:t xml:space="preserve"> </w:t>
      </w:r>
    </w:p>
    <w:p w14:paraId="66918F7C" w14:textId="155B0D58" w:rsidR="00332ADA" w:rsidRPr="008F7C1B" w:rsidRDefault="00CC6F69" w:rsidP="003F6CE6">
      <w:pPr>
        <w:pStyle w:val="a3"/>
        <w:numPr>
          <w:ilvl w:val="0"/>
          <w:numId w:val="2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F7C1B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 w:rsidRPr="008F7C1B">
        <w:rPr>
          <w:rFonts w:ascii="Times New Roman" w:hAnsi="Times New Roman"/>
          <w:sz w:val="24"/>
          <w:szCs w:val="24"/>
        </w:rPr>
        <w:t>:</w:t>
      </w:r>
    </w:p>
    <w:p w14:paraId="091DD8E0" w14:textId="1E28EAE9" w:rsidR="006E5BF5" w:rsidRPr="00824A66" w:rsidRDefault="00824A66" w:rsidP="00824A66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4A66">
        <w:rPr>
          <w:rFonts w:ascii="Times New Roman" w:eastAsia="Calibri" w:hAnsi="Times New Roman"/>
          <w:sz w:val="24"/>
          <w:szCs w:val="24"/>
          <w:lang w:eastAsia="en-US"/>
        </w:rPr>
        <w:t>повідомити власників (користувачів) самовільно встановлен</w:t>
      </w:r>
      <w:r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7DA6" w:rsidRPr="00567DA6">
        <w:rPr>
          <w:rFonts w:ascii="Times New Roman" w:eastAsia="Calibri" w:hAnsi="Times New Roman"/>
          <w:sz w:val="24"/>
          <w:szCs w:val="24"/>
          <w:lang w:eastAsia="en-US"/>
        </w:rPr>
        <w:t>технічних засобів регулювання дорожнього руху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про прийняте рішення, шляхом розміщення копії рішення на об’єкт</w:t>
      </w:r>
      <w:r>
        <w:rPr>
          <w:rFonts w:ascii="Times New Roman" w:eastAsia="Calibri" w:hAnsi="Times New Roman"/>
          <w:sz w:val="24"/>
          <w:szCs w:val="24"/>
          <w:lang w:eastAsia="en-US"/>
        </w:rPr>
        <w:t>ах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>, вказан</w:t>
      </w:r>
      <w:r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в пункті 1</w:t>
      </w:r>
      <w:r w:rsidR="0013599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рішення для добровільного </w:t>
      </w:r>
      <w:r w:rsidR="00567DA6">
        <w:rPr>
          <w:rFonts w:ascii="Times New Roman" w:eastAsia="Calibri" w:hAnsi="Times New Roman"/>
          <w:sz w:val="24"/>
          <w:szCs w:val="24"/>
          <w:lang w:eastAsia="en-US"/>
        </w:rPr>
        <w:t xml:space="preserve">його 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виконання у </w:t>
      </w:r>
      <w:r w:rsidR="00567DA6">
        <w:rPr>
          <w:rFonts w:ascii="Times New Roman" w:eastAsia="Calibri" w:hAnsi="Times New Roman"/>
          <w:sz w:val="24"/>
          <w:szCs w:val="24"/>
          <w:lang w:eastAsia="en-US"/>
        </w:rPr>
        <w:t xml:space="preserve">7-ми денний 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>термін;</w:t>
      </w:r>
    </w:p>
    <w:p w14:paraId="307E7BDA" w14:textId="2263DCA7" w:rsidR="00824A66" w:rsidRPr="00824A66" w:rsidRDefault="00824A66" w:rsidP="00824A66">
      <w:pPr>
        <w:pStyle w:val="a4"/>
        <w:numPr>
          <w:ilvl w:val="1"/>
          <w:numId w:val="2"/>
        </w:numPr>
        <w:tabs>
          <w:tab w:val="left" w:pos="1134"/>
        </w:tabs>
        <w:ind w:left="142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у разі невиконання власниками (користувачами) </w:t>
      </w:r>
      <w:r w:rsidR="00567DA6" w:rsidRPr="00567DA6">
        <w:rPr>
          <w:rFonts w:ascii="Times New Roman" w:eastAsia="Calibri" w:hAnsi="Times New Roman"/>
          <w:sz w:val="24"/>
          <w:szCs w:val="24"/>
          <w:lang w:eastAsia="en-US"/>
        </w:rPr>
        <w:t>технічних засобів регулювання дорожнього руху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>, вказан</w:t>
      </w:r>
      <w:r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в пункті 1</w:t>
      </w:r>
      <w:r w:rsidR="0013599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>рішення, добровільного демонтажу так</w:t>
      </w:r>
      <w:r>
        <w:rPr>
          <w:rFonts w:ascii="Times New Roman" w:eastAsia="Calibri" w:hAnsi="Times New Roman"/>
          <w:sz w:val="24"/>
          <w:szCs w:val="24"/>
          <w:lang w:eastAsia="en-US"/>
        </w:rPr>
        <w:t>их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7DA6" w:rsidRPr="00567DA6">
        <w:rPr>
          <w:rFonts w:ascii="Times New Roman" w:eastAsia="Calibri" w:hAnsi="Times New Roman"/>
          <w:sz w:val="24"/>
          <w:szCs w:val="24"/>
          <w:lang w:eastAsia="en-US"/>
        </w:rPr>
        <w:t>об’єкт</w:t>
      </w:r>
      <w:r w:rsidR="00567DA6">
        <w:rPr>
          <w:rFonts w:ascii="Times New Roman" w:eastAsia="Calibri" w:hAnsi="Times New Roman"/>
          <w:sz w:val="24"/>
          <w:szCs w:val="24"/>
          <w:lang w:eastAsia="en-US"/>
        </w:rPr>
        <w:t>ів</w:t>
      </w:r>
      <w:r w:rsidRPr="00824A66">
        <w:rPr>
          <w:rFonts w:ascii="Times New Roman" w:eastAsia="Calibri" w:hAnsi="Times New Roman"/>
          <w:sz w:val="24"/>
          <w:szCs w:val="24"/>
          <w:lang w:eastAsia="en-US"/>
        </w:rPr>
        <w:t xml:space="preserve"> у встановлений термін, комунальній установі Білоцерківської міської ради «Інспекція з благоустрою міста Біла Церква» спільно з комунальним підприємством Білоцерківської міської ради «Муніципальна варта» та  Білоцерківським районним управлінням поліції Головного управління Національної поліції у Київській області (за згодою) вжити належних заходів щодо такого демонтажу у межах чинного законодавства, рішень Білоцерківської міської ради та її виконавчого комітету.</w:t>
      </w:r>
    </w:p>
    <w:p w14:paraId="05BF9E7F" w14:textId="6C14A564" w:rsidR="006804E9" w:rsidRDefault="006804E9" w:rsidP="00824A6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здійснити оплату за виконані роботи з демонтажу об</w:t>
      </w:r>
      <w:r w:rsidRPr="006804E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</w:t>
      </w:r>
      <w:r w:rsidR="00814389"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зазначен</w:t>
      </w:r>
      <w:r w:rsidR="00814389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в пункті 1</w:t>
      </w:r>
      <w:r w:rsidR="004D3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рішення у відповідності до чинного законодавства України.</w:t>
      </w:r>
    </w:p>
    <w:p w14:paraId="69733168" w14:textId="31E1DD3B" w:rsidR="00A3668A" w:rsidRDefault="00CC6F69" w:rsidP="00824A6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згідно з розподілом обов’язків.</w:t>
      </w:r>
    </w:p>
    <w:p w14:paraId="763A128F" w14:textId="77777777" w:rsidR="00B65ABF" w:rsidRPr="00B65ABF" w:rsidRDefault="00B65ABF" w:rsidP="00B65ABF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033B60BD" w14:textId="77777777" w:rsidR="00D57889" w:rsidRDefault="00CC6F69">
      <w:r w:rsidRPr="006F5F19">
        <w:rPr>
          <w:rFonts w:ascii="Times New Roman" w:hAnsi="Times New Roman"/>
          <w:sz w:val="24"/>
          <w:szCs w:val="24"/>
        </w:rPr>
        <w:t xml:space="preserve">Міський  голова                                                                          </w:t>
      </w:r>
      <w:r w:rsidR="001771E7">
        <w:rPr>
          <w:rFonts w:ascii="Times New Roman" w:hAnsi="Times New Roman"/>
          <w:sz w:val="24"/>
          <w:szCs w:val="24"/>
        </w:rPr>
        <w:t xml:space="preserve">Геннадій    ДИКИЙ </w:t>
      </w:r>
    </w:p>
    <w:sectPr w:rsidR="00D57889" w:rsidSect="00824A6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55D0" w14:textId="77777777" w:rsidR="00AC2DA0" w:rsidRDefault="00AC2DA0" w:rsidP="00824A66">
      <w:r>
        <w:separator/>
      </w:r>
    </w:p>
  </w:endnote>
  <w:endnote w:type="continuationSeparator" w:id="0">
    <w:p w14:paraId="6BB29509" w14:textId="77777777" w:rsidR="00AC2DA0" w:rsidRDefault="00AC2DA0" w:rsidP="008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D52C" w14:textId="77777777" w:rsidR="00AC2DA0" w:rsidRDefault="00AC2DA0" w:rsidP="00824A66">
      <w:r>
        <w:separator/>
      </w:r>
    </w:p>
  </w:footnote>
  <w:footnote w:type="continuationSeparator" w:id="0">
    <w:p w14:paraId="121D74C8" w14:textId="77777777" w:rsidR="00AC2DA0" w:rsidRDefault="00AC2DA0" w:rsidP="0082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240101"/>
      <w:docPartObj>
        <w:docPartGallery w:val="Page Numbers (Top of Page)"/>
        <w:docPartUnique/>
      </w:docPartObj>
    </w:sdtPr>
    <w:sdtContent>
      <w:p w14:paraId="4F7FFC73" w14:textId="23765244" w:rsidR="00824A66" w:rsidRDefault="00824A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A70FDB7" w14:textId="77777777" w:rsidR="00824A66" w:rsidRDefault="00824A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B2E639A"/>
    <w:multiLevelType w:val="multilevel"/>
    <w:tmpl w:val="C4DCE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7CA65144"/>
    <w:multiLevelType w:val="multilevel"/>
    <w:tmpl w:val="B7385798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 w16cid:durableId="183405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165570">
    <w:abstractNumId w:val="0"/>
  </w:num>
  <w:num w:numId="3" w16cid:durableId="1643585300">
    <w:abstractNumId w:val="2"/>
  </w:num>
  <w:num w:numId="4" w16cid:durableId="196300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F69"/>
    <w:rsid w:val="00073E4E"/>
    <w:rsid w:val="000822A5"/>
    <w:rsid w:val="000D26F5"/>
    <w:rsid w:val="000F4661"/>
    <w:rsid w:val="00106999"/>
    <w:rsid w:val="00123238"/>
    <w:rsid w:val="00135995"/>
    <w:rsid w:val="00144EF8"/>
    <w:rsid w:val="001771E7"/>
    <w:rsid w:val="001A7D39"/>
    <w:rsid w:val="001B059B"/>
    <w:rsid w:val="001E1854"/>
    <w:rsid w:val="001F41AC"/>
    <w:rsid w:val="002729C6"/>
    <w:rsid w:val="00273A1F"/>
    <w:rsid w:val="0027711A"/>
    <w:rsid w:val="00296F48"/>
    <w:rsid w:val="002E5C5E"/>
    <w:rsid w:val="002F3801"/>
    <w:rsid w:val="00300D8C"/>
    <w:rsid w:val="00332ADA"/>
    <w:rsid w:val="003767C3"/>
    <w:rsid w:val="00385D9E"/>
    <w:rsid w:val="00396A0E"/>
    <w:rsid w:val="003A13CB"/>
    <w:rsid w:val="003B5A9F"/>
    <w:rsid w:val="003F6CE6"/>
    <w:rsid w:val="00446DBA"/>
    <w:rsid w:val="004D3799"/>
    <w:rsid w:val="004F651E"/>
    <w:rsid w:val="005068A3"/>
    <w:rsid w:val="0051551B"/>
    <w:rsid w:val="005355FB"/>
    <w:rsid w:val="00567DA6"/>
    <w:rsid w:val="005D7567"/>
    <w:rsid w:val="005F17B4"/>
    <w:rsid w:val="00622705"/>
    <w:rsid w:val="006804E9"/>
    <w:rsid w:val="00681C87"/>
    <w:rsid w:val="0069573C"/>
    <w:rsid w:val="006C6069"/>
    <w:rsid w:val="006E4266"/>
    <w:rsid w:val="006E5BF5"/>
    <w:rsid w:val="006F4CF7"/>
    <w:rsid w:val="00723133"/>
    <w:rsid w:val="007405BF"/>
    <w:rsid w:val="00757B9E"/>
    <w:rsid w:val="00761175"/>
    <w:rsid w:val="007700E8"/>
    <w:rsid w:val="00814389"/>
    <w:rsid w:val="00824A66"/>
    <w:rsid w:val="00824BC8"/>
    <w:rsid w:val="00825AAB"/>
    <w:rsid w:val="008F6921"/>
    <w:rsid w:val="008F7C1B"/>
    <w:rsid w:val="00910C4D"/>
    <w:rsid w:val="0092664F"/>
    <w:rsid w:val="009670F3"/>
    <w:rsid w:val="009A383B"/>
    <w:rsid w:val="00A3668A"/>
    <w:rsid w:val="00A66DAF"/>
    <w:rsid w:val="00A806A1"/>
    <w:rsid w:val="00A95956"/>
    <w:rsid w:val="00AC2DA0"/>
    <w:rsid w:val="00AD5E7F"/>
    <w:rsid w:val="00B137CE"/>
    <w:rsid w:val="00B22080"/>
    <w:rsid w:val="00B65ABF"/>
    <w:rsid w:val="00B70675"/>
    <w:rsid w:val="00BC6911"/>
    <w:rsid w:val="00BD029A"/>
    <w:rsid w:val="00BE19BA"/>
    <w:rsid w:val="00BF5B23"/>
    <w:rsid w:val="00C0021C"/>
    <w:rsid w:val="00C13E7C"/>
    <w:rsid w:val="00C1639E"/>
    <w:rsid w:val="00C20ECE"/>
    <w:rsid w:val="00C37618"/>
    <w:rsid w:val="00C60E17"/>
    <w:rsid w:val="00CC6F69"/>
    <w:rsid w:val="00CE696C"/>
    <w:rsid w:val="00D063B9"/>
    <w:rsid w:val="00D14C6B"/>
    <w:rsid w:val="00D24CD7"/>
    <w:rsid w:val="00D57889"/>
    <w:rsid w:val="00D67DD2"/>
    <w:rsid w:val="00D72AF0"/>
    <w:rsid w:val="00D819E9"/>
    <w:rsid w:val="00D82490"/>
    <w:rsid w:val="00DF1740"/>
    <w:rsid w:val="00E12F3D"/>
    <w:rsid w:val="00E60028"/>
    <w:rsid w:val="00EF6B3C"/>
    <w:rsid w:val="00F17D9F"/>
    <w:rsid w:val="00F45EFE"/>
    <w:rsid w:val="00F61124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E805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rsid w:val="00824BC8"/>
    <w:rPr>
      <w:rFonts w:ascii="Courier New" w:hAnsi="Courier New"/>
      <w:lang w:val="ru-RU"/>
    </w:rPr>
  </w:style>
  <w:style w:type="character" w:customStyle="1" w:styleId="a8">
    <w:name w:val="Текст Знак"/>
    <w:basedOn w:val="a0"/>
    <w:link w:val="a7"/>
    <w:rsid w:val="00824BC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824BC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4A6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A66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24A6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A6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68</cp:revision>
  <cp:lastPrinted>2023-12-07T06:39:00Z</cp:lastPrinted>
  <dcterms:created xsi:type="dcterms:W3CDTF">2018-09-24T08:39:00Z</dcterms:created>
  <dcterms:modified xsi:type="dcterms:W3CDTF">2023-12-07T06:39:00Z</dcterms:modified>
</cp:coreProperties>
</file>