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C7EC" w14:textId="28E000D4" w:rsidR="00A63145" w:rsidRPr="00A63145" w:rsidRDefault="00A63145" w:rsidP="00A63145">
      <w:pPr>
        <w:widowControl/>
        <w:tabs>
          <w:tab w:val="left" w:pos="7200"/>
        </w:tabs>
        <w:autoSpaceDE/>
        <w:autoSpaceDN/>
        <w:adjustRightInd/>
        <w:ind w:firstLine="708"/>
        <w:jc w:val="both"/>
        <w:rPr>
          <w:rStyle w:val="FontStyle15"/>
          <w:sz w:val="24"/>
          <w:szCs w:val="24"/>
          <w:lang w:val="uk-UA"/>
        </w:rPr>
      </w:pPr>
      <w:r>
        <w:rPr>
          <w:rStyle w:val="FontStyle15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D220C0">
        <w:rPr>
          <w:rStyle w:val="FontStyle15"/>
          <w:sz w:val="24"/>
          <w:szCs w:val="24"/>
          <w:lang w:val="uk-UA"/>
        </w:rPr>
        <w:t xml:space="preserve">          </w:t>
      </w:r>
      <w:r w:rsidRPr="00A63145">
        <w:rPr>
          <w:rStyle w:val="FontStyle15"/>
          <w:sz w:val="24"/>
          <w:szCs w:val="24"/>
          <w:lang w:val="uk-UA"/>
        </w:rPr>
        <w:t xml:space="preserve">Додаток </w:t>
      </w:r>
    </w:p>
    <w:p w14:paraId="1E6C6A26" w14:textId="6773D036" w:rsidR="00A63145" w:rsidRPr="00A63145" w:rsidRDefault="00A63145" w:rsidP="00A63145">
      <w:pPr>
        <w:widowControl/>
        <w:tabs>
          <w:tab w:val="left" w:pos="5812"/>
        </w:tabs>
        <w:autoSpaceDE/>
        <w:autoSpaceDN/>
        <w:adjustRightInd/>
        <w:ind w:firstLine="708"/>
        <w:jc w:val="both"/>
        <w:rPr>
          <w:rStyle w:val="FontStyle15"/>
          <w:sz w:val="24"/>
          <w:szCs w:val="24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ab/>
      </w:r>
      <w:r w:rsidR="00D220C0">
        <w:rPr>
          <w:rStyle w:val="FontStyle15"/>
          <w:sz w:val="24"/>
          <w:szCs w:val="24"/>
          <w:lang w:val="uk-UA"/>
        </w:rPr>
        <w:t xml:space="preserve">                 </w:t>
      </w:r>
      <w:r w:rsidRPr="00A63145">
        <w:rPr>
          <w:rStyle w:val="FontStyle15"/>
          <w:sz w:val="24"/>
          <w:szCs w:val="24"/>
          <w:lang w:val="uk-UA"/>
        </w:rPr>
        <w:t>до  рішення виконавчого</w:t>
      </w:r>
    </w:p>
    <w:p w14:paraId="4030FD3C" w14:textId="39F686CC" w:rsidR="00A63145" w:rsidRPr="00A63145" w:rsidRDefault="00D220C0" w:rsidP="00A63145">
      <w:pPr>
        <w:widowControl/>
        <w:autoSpaceDE/>
        <w:autoSpaceDN/>
        <w:adjustRightInd/>
        <w:ind w:firstLine="6237"/>
        <w:jc w:val="both"/>
        <w:rPr>
          <w:rStyle w:val="FontStyle15"/>
          <w:sz w:val="24"/>
          <w:szCs w:val="24"/>
          <w:lang w:val="uk-UA"/>
        </w:rPr>
      </w:pPr>
      <w:r>
        <w:rPr>
          <w:rStyle w:val="FontStyle15"/>
          <w:sz w:val="24"/>
          <w:szCs w:val="24"/>
          <w:lang w:val="uk-UA"/>
        </w:rPr>
        <w:t xml:space="preserve">          </w:t>
      </w:r>
      <w:r w:rsidR="00A63145" w:rsidRPr="00A63145">
        <w:rPr>
          <w:rStyle w:val="FontStyle15"/>
          <w:sz w:val="24"/>
          <w:szCs w:val="24"/>
          <w:lang w:val="uk-UA"/>
        </w:rPr>
        <w:t xml:space="preserve">комітету міської ради </w:t>
      </w:r>
    </w:p>
    <w:p w14:paraId="326FC0F0" w14:textId="29DBDC32" w:rsidR="00A63145" w:rsidRPr="00A63145" w:rsidRDefault="00A63145" w:rsidP="00A63145">
      <w:pPr>
        <w:widowControl/>
        <w:autoSpaceDE/>
        <w:autoSpaceDN/>
        <w:adjustRightInd/>
        <w:ind w:firstLine="6096"/>
        <w:jc w:val="both"/>
        <w:rPr>
          <w:rStyle w:val="FontStyle15"/>
          <w:sz w:val="24"/>
          <w:szCs w:val="24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 xml:space="preserve">  </w:t>
      </w:r>
      <w:r w:rsidR="00D220C0">
        <w:rPr>
          <w:rStyle w:val="FontStyle15"/>
          <w:sz w:val="24"/>
          <w:szCs w:val="24"/>
          <w:lang w:val="uk-UA"/>
        </w:rPr>
        <w:t xml:space="preserve">          </w:t>
      </w:r>
      <w:r w:rsidRPr="00A63145">
        <w:rPr>
          <w:rStyle w:val="FontStyle15"/>
          <w:sz w:val="24"/>
          <w:szCs w:val="24"/>
          <w:lang w:val="uk-UA"/>
        </w:rPr>
        <w:t>від________202</w:t>
      </w:r>
      <w:r w:rsidR="00D220C0">
        <w:rPr>
          <w:rStyle w:val="FontStyle15"/>
          <w:sz w:val="24"/>
          <w:szCs w:val="24"/>
          <w:lang w:val="uk-UA"/>
        </w:rPr>
        <w:t>3</w:t>
      </w:r>
      <w:r w:rsidRPr="00A63145">
        <w:rPr>
          <w:rStyle w:val="FontStyle15"/>
          <w:sz w:val="24"/>
          <w:szCs w:val="24"/>
          <w:lang w:val="uk-UA"/>
        </w:rPr>
        <w:t xml:space="preserve"> р. №___</w:t>
      </w:r>
    </w:p>
    <w:p w14:paraId="04497E60" w14:textId="77777777" w:rsidR="00A63145" w:rsidRPr="00A63145" w:rsidRDefault="00A63145" w:rsidP="00A63145">
      <w:pPr>
        <w:widowControl/>
        <w:tabs>
          <w:tab w:val="left" w:pos="5812"/>
        </w:tabs>
        <w:autoSpaceDE/>
        <w:autoSpaceDN/>
        <w:adjustRightInd/>
        <w:ind w:firstLine="708"/>
        <w:jc w:val="both"/>
        <w:rPr>
          <w:rStyle w:val="FontStyle15"/>
          <w:sz w:val="24"/>
          <w:szCs w:val="24"/>
          <w:lang w:val="uk-UA"/>
        </w:rPr>
      </w:pPr>
    </w:p>
    <w:p w14:paraId="18659799" w14:textId="741B23D7" w:rsidR="00A63145" w:rsidRPr="00A63145" w:rsidRDefault="00A63145" w:rsidP="00D220C0">
      <w:pPr>
        <w:widowControl/>
        <w:tabs>
          <w:tab w:val="left" w:pos="7200"/>
        </w:tabs>
        <w:autoSpaceDE/>
        <w:autoSpaceDN/>
        <w:adjustRightInd/>
        <w:ind w:right="-1" w:firstLine="708"/>
        <w:jc w:val="center"/>
        <w:rPr>
          <w:rStyle w:val="FontStyle15"/>
          <w:sz w:val="24"/>
          <w:szCs w:val="24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>Склад</w:t>
      </w:r>
      <w:r w:rsidR="00D220C0">
        <w:rPr>
          <w:rStyle w:val="FontStyle15"/>
          <w:sz w:val="24"/>
          <w:szCs w:val="24"/>
          <w:lang w:val="uk-UA"/>
        </w:rPr>
        <w:t xml:space="preserve"> </w:t>
      </w:r>
      <w:r w:rsidRPr="00A63145">
        <w:rPr>
          <w:rStyle w:val="FontStyle15"/>
          <w:sz w:val="24"/>
          <w:szCs w:val="24"/>
          <w:lang w:val="uk-UA"/>
        </w:rPr>
        <w:t xml:space="preserve">конкурсної комісії </w:t>
      </w:r>
    </w:p>
    <w:p w14:paraId="0C758640" w14:textId="77777777" w:rsidR="00A63145" w:rsidRPr="00A63145" w:rsidRDefault="00A63145" w:rsidP="00D220C0">
      <w:pPr>
        <w:widowControl/>
        <w:autoSpaceDE/>
        <w:autoSpaceDN/>
        <w:adjustRightInd/>
        <w:ind w:right="-1"/>
        <w:jc w:val="center"/>
        <w:rPr>
          <w:rStyle w:val="FontStyle15"/>
          <w:sz w:val="24"/>
          <w:szCs w:val="24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>з проведення конкурсу з призначення управителів багатоквартирних будинків, в яких не створено об’єднання співвласників багатоквартирного будинку, співвласники яких не прийняли рішення  про форму управління багатоквартирним будинком в Білоцерківській міській територіальній громаді</w:t>
      </w:r>
    </w:p>
    <w:p w14:paraId="13AC0B89" w14:textId="77777777" w:rsidR="00A63145" w:rsidRPr="00A63145" w:rsidRDefault="00A63145" w:rsidP="00D220C0">
      <w:pPr>
        <w:widowControl/>
        <w:autoSpaceDE/>
        <w:autoSpaceDN/>
        <w:adjustRightInd/>
        <w:ind w:right="-1" w:firstLine="708"/>
        <w:jc w:val="both"/>
        <w:rPr>
          <w:rStyle w:val="FontStyle15"/>
          <w:sz w:val="24"/>
          <w:szCs w:val="24"/>
          <w:lang w:val="uk-UA"/>
        </w:rPr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A63145" w:rsidRPr="00A63145" w14:paraId="22E96AB8" w14:textId="77777777" w:rsidTr="00D220C0">
        <w:trPr>
          <w:trHeight w:val="536"/>
        </w:trPr>
        <w:tc>
          <w:tcPr>
            <w:tcW w:w="2835" w:type="dxa"/>
            <w:shd w:val="clear" w:color="auto" w:fill="auto"/>
          </w:tcPr>
          <w:p w14:paraId="4A4348C8" w14:textId="77777777" w:rsidR="00EC67C2" w:rsidRDefault="00A63145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Кравець </w:t>
            </w:r>
          </w:p>
          <w:p w14:paraId="124BFB79" w14:textId="77777777" w:rsidR="00A63145" w:rsidRDefault="00A63145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Анатолій Васильович</w:t>
            </w:r>
          </w:p>
          <w:p w14:paraId="07FB0A22" w14:textId="77777777" w:rsidR="00CE6EC3" w:rsidRPr="00A63145" w:rsidRDefault="00CE6EC3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44C05E2B" w14:textId="77777777" w:rsidR="00A63145" w:rsidRPr="00A63145" w:rsidRDefault="00A63145" w:rsidP="00D220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right="-1" w:hanging="14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голова комісії, заступник міського голови;</w:t>
            </w:r>
          </w:p>
        </w:tc>
      </w:tr>
      <w:tr w:rsidR="00A63145" w:rsidRPr="00A63145" w14:paraId="2D538B8F" w14:textId="77777777" w:rsidTr="00D220C0">
        <w:trPr>
          <w:trHeight w:val="550"/>
        </w:trPr>
        <w:tc>
          <w:tcPr>
            <w:tcW w:w="2835" w:type="dxa"/>
            <w:shd w:val="clear" w:color="auto" w:fill="auto"/>
          </w:tcPr>
          <w:p w14:paraId="6FAFD92D" w14:textId="77777777" w:rsidR="00EC67C2" w:rsidRDefault="00A63145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Морський </w:t>
            </w:r>
          </w:p>
          <w:p w14:paraId="482B865D" w14:textId="77777777" w:rsidR="00A63145" w:rsidRDefault="00A63145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Василь Петрович </w:t>
            </w:r>
          </w:p>
          <w:p w14:paraId="48CE70BB" w14:textId="77777777" w:rsidR="00CE6EC3" w:rsidRPr="00A63145" w:rsidRDefault="00CE6EC3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32C792B2" w14:textId="77777777" w:rsidR="00A63145" w:rsidRPr="00A63145" w:rsidRDefault="00A63145" w:rsidP="00D220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right="-1" w:hanging="14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заступник голови комісії, заступник міського голови;</w:t>
            </w:r>
          </w:p>
        </w:tc>
      </w:tr>
      <w:tr w:rsidR="00A63145" w:rsidRPr="00A63145" w14:paraId="73DC8887" w14:textId="77777777" w:rsidTr="00D220C0">
        <w:trPr>
          <w:trHeight w:val="1369"/>
        </w:trPr>
        <w:tc>
          <w:tcPr>
            <w:tcW w:w="2835" w:type="dxa"/>
            <w:shd w:val="clear" w:color="auto" w:fill="auto"/>
          </w:tcPr>
          <w:p w14:paraId="791DBF11" w14:textId="77777777" w:rsidR="00EC67C2" w:rsidRDefault="00EC67C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Мельник </w:t>
            </w:r>
          </w:p>
          <w:p w14:paraId="0537F261" w14:textId="77777777" w:rsidR="00A63145" w:rsidRPr="00A63145" w:rsidRDefault="00EC67C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Людмила Володимирівна</w:t>
            </w:r>
          </w:p>
        </w:tc>
        <w:tc>
          <w:tcPr>
            <w:tcW w:w="7230" w:type="dxa"/>
            <w:shd w:val="clear" w:color="auto" w:fill="auto"/>
          </w:tcPr>
          <w:p w14:paraId="4E5A28D0" w14:textId="77777777" w:rsidR="00A63145" w:rsidRPr="00A63145" w:rsidRDefault="00A63145" w:rsidP="00D220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right="-1" w:hanging="14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секретар комісії, </w:t>
            </w:r>
            <w:r w:rsidR="00EC67C2" w:rsidRPr="00A63145">
              <w:rPr>
                <w:rStyle w:val="FontStyle15"/>
                <w:sz w:val="24"/>
                <w:szCs w:val="24"/>
                <w:lang w:val="uk-UA"/>
              </w:rPr>
              <w:t xml:space="preserve">начальник планово-економічного відділу </w:t>
            </w:r>
            <w:r w:rsidR="00EC67C2" w:rsidRPr="00A63145">
              <w:rPr>
                <w:rFonts w:ascii="Times New Roman" w:hAnsi="Times New Roman"/>
              </w:rPr>
              <w:t>департаменту</w:t>
            </w:r>
            <w:r w:rsidR="00EC67C2">
              <w:rPr>
                <w:rFonts w:ascii="Times New Roman" w:hAnsi="Times New Roman"/>
                <w:lang w:val="uk-UA"/>
              </w:rPr>
              <w:t xml:space="preserve"> </w:t>
            </w:r>
            <w:r w:rsidR="00EC67C2" w:rsidRPr="00A63145">
              <w:rPr>
                <w:rFonts w:ascii="Times New Roman" w:hAnsi="Times New Roman"/>
                <w:lang w:val="uk-UA"/>
              </w:rPr>
              <w:t>житлово-комунального господарства Білоцерківської міської ради;</w:t>
            </w:r>
          </w:p>
        </w:tc>
      </w:tr>
      <w:tr w:rsidR="00A63145" w:rsidRPr="00A63145" w14:paraId="717BF960" w14:textId="77777777" w:rsidTr="00D220C0">
        <w:trPr>
          <w:trHeight w:val="268"/>
        </w:trPr>
        <w:tc>
          <w:tcPr>
            <w:tcW w:w="2835" w:type="dxa"/>
            <w:shd w:val="clear" w:color="auto" w:fill="auto"/>
          </w:tcPr>
          <w:p w14:paraId="6E6EA27E" w14:textId="77777777" w:rsidR="00A63145" w:rsidRPr="00A63145" w:rsidRDefault="00A63145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255CBAEE" w14:textId="77777777" w:rsidR="00A63145" w:rsidRPr="00A63145" w:rsidRDefault="00EC67C2" w:rsidP="00D220C0">
            <w:pPr>
              <w:widowControl/>
              <w:autoSpaceDE/>
              <w:autoSpaceDN/>
              <w:adjustRightInd/>
              <w:ind w:right="-1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 xml:space="preserve">                                   </w:t>
            </w:r>
            <w:r w:rsidR="00A63145" w:rsidRPr="00A63145">
              <w:rPr>
                <w:rStyle w:val="FontStyle15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A63145" w:rsidRPr="00A63145" w14:paraId="18C80426" w14:textId="77777777" w:rsidTr="00D220C0">
        <w:trPr>
          <w:trHeight w:val="536"/>
        </w:trPr>
        <w:tc>
          <w:tcPr>
            <w:tcW w:w="2835" w:type="dxa"/>
            <w:shd w:val="clear" w:color="auto" w:fill="auto"/>
          </w:tcPr>
          <w:p w14:paraId="3C1ACB91" w14:textId="77777777" w:rsidR="00EC67C2" w:rsidRDefault="00EC67C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Балабуха </w:t>
            </w:r>
          </w:p>
          <w:p w14:paraId="6B003E88" w14:textId="77777777" w:rsidR="00A63145" w:rsidRPr="00A63145" w:rsidRDefault="00EC67C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Людмила Юріївна</w:t>
            </w:r>
          </w:p>
        </w:tc>
        <w:tc>
          <w:tcPr>
            <w:tcW w:w="7230" w:type="dxa"/>
            <w:shd w:val="clear" w:color="auto" w:fill="auto"/>
          </w:tcPr>
          <w:p w14:paraId="036BE4D7" w14:textId="77777777" w:rsidR="00CE6EC3" w:rsidRDefault="00EC67C2" w:rsidP="00D220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right="-1" w:hanging="175"/>
              <w:jc w:val="both"/>
              <w:rPr>
                <w:rFonts w:ascii="Times New Roman" w:hAnsi="Times New Roman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начальник відділу розвитку ОСББ, ОСН та </w:t>
            </w:r>
            <w:proofErr w:type="spellStart"/>
            <w:r w:rsidRPr="00A63145">
              <w:rPr>
                <w:rFonts w:ascii="Times New Roman" w:hAnsi="Times New Roman"/>
              </w:rPr>
              <w:t>управління</w:t>
            </w:r>
            <w:proofErr w:type="spellEnd"/>
            <w:r w:rsidRPr="00A63145">
              <w:rPr>
                <w:rFonts w:ascii="Times New Roman" w:hAnsi="Times New Roman"/>
              </w:rPr>
              <w:t xml:space="preserve"> </w:t>
            </w:r>
            <w:proofErr w:type="spellStart"/>
            <w:r w:rsidRPr="00A63145">
              <w:rPr>
                <w:rFonts w:ascii="Times New Roman" w:hAnsi="Times New Roman"/>
              </w:rPr>
              <w:t>житловим</w:t>
            </w:r>
            <w:proofErr w:type="spellEnd"/>
            <w:r w:rsidRPr="00A63145">
              <w:rPr>
                <w:rFonts w:ascii="Times New Roman" w:hAnsi="Times New Roman"/>
              </w:rPr>
              <w:t xml:space="preserve"> фондом </w:t>
            </w:r>
            <w:proofErr w:type="spellStart"/>
            <w:r w:rsidRPr="00A63145">
              <w:rPr>
                <w:rFonts w:ascii="Times New Roman" w:hAnsi="Times New Roman"/>
              </w:rPr>
              <w:t>управління</w:t>
            </w:r>
            <w:proofErr w:type="spellEnd"/>
            <w:r w:rsidRPr="00A63145">
              <w:rPr>
                <w:rFonts w:ascii="Times New Roman" w:hAnsi="Times New Roman"/>
              </w:rPr>
              <w:t xml:space="preserve"> </w:t>
            </w:r>
            <w:proofErr w:type="spellStart"/>
            <w:r w:rsidRPr="00A63145">
              <w:rPr>
                <w:rFonts w:ascii="Times New Roman" w:hAnsi="Times New Roman"/>
              </w:rPr>
              <w:t>житлового</w:t>
            </w:r>
            <w:proofErr w:type="spellEnd"/>
            <w:r w:rsidRPr="00A63145">
              <w:rPr>
                <w:rFonts w:ascii="Times New Roman" w:hAnsi="Times New Roman"/>
              </w:rPr>
              <w:t xml:space="preserve"> </w:t>
            </w:r>
            <w:proofErr w:type="spellStart"/>
            <w:r w:rsidRPr="00A63145">
              <w:rPr>
                <w:rFonts w:ascii="Times New Roman" w:hAnsi="Times New Roman"/>
              </w:rPr>
              <w:t>господарства</w:t>
            </w:r>
            <w:proofErr w:type="spellEnd"/>
            <w:r w:rsidRPr="00A63145">
              <w:rPr>
                <w:rFonts w:ascii="Times New Roman" w:hAnsi="Times New Roman"/>
              </w:rPr>
              <w:t xml:space="preserve">  департаменту</w:t>
            </w:r>
            <w:r w:rsidRPr="00A63145">
              <w:rPr>
                <w:rFonts w:ascii="Times New Roman" w:hAnsi="Times New Roman"/>
                <w:lang w:val="uk-UA"/>
              </w:rPr>
              <w:t xml:space="preserve"> житлово-комунального господарства Білоцерківської міської ради;</w:t>
            </w:r>
          </w:p>
          <w:p w14:paraId="5D36C247" w14:textId="77777777" w:rsidR="00CE6EC3" w:rsidRPr="00CE6EC3" w:rsidRDefault="00CE6EC3" w:rsidP="00D220C0">
            <w:pPr>
              <w:widowControl/>
              <w:autoSpaceDE/>
              <w:autoSpaceDN/>
              <w:adjustRightInd/>
              <w:ind w:left="175"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  <w:tr w:rsidR="00EC67C2" w:rsidRPr="00A63145" w14:paraId="5528D35B" w14:textId="77777777" w:rsidTr="00D220C0">
        <w:trPr>
          <w:trHeight w:val="550"/>
        </w:trPr>
        <w:tc>
          <w:tcPr>
            <w:tcW w:w="2835" w:type="dxa"/>
            <w:shd w:val="clear" w:color="auto" w:fill="auto"/>
          </w:tcPr>
          <w:p w14:paraId="4C53DDED" w14:textId="77777777" w:rsidR="00EC67C2" w:rsidRDefault="00EC67C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 xml:space="preserve">Дога </w:t>
            </w:r>
          </w:p>
          <w:p w14:paraId="4875A8CF" w14:textId="77777777" w:rsidR="00EC67C2" w:rsidRDefault="00EC67C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 xml:space="preserve">Ірина </w:t>
            </w:r>
            <w:proofErr w:type="spellStart"/>
            <w:r>
              <w:rPr>
                <w:rStyle w:val="FontStyle15"/>
                <w:sz w:val="24"/>
                <w:szCs w:val="24"/>
                <w:lang w:val="uk-UA"/>
              </w:rPr>
              <w:t>Пантеліївна</w:t>
            </w:r>
            <w:proofErr w:type="spellEnd"/>
          </w:p>
          <w:p w14:paraId="64D9F3A0" w14:textId="77777777" w:rsidR="00CE6EC3" w:rsidRDefault="00CE6EC3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18642695" w14:textId="77777777" w:rsidR="00EC67C2" w:rsidRDefault="00EC67C2" w:rsidP="00D220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right="-1" w:hanging="175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EC67C2">
              <w:rPr>
                <w:rStyle w:val="FontStyle15"/>
                <w:sz w:val="24"/>
                <w:szCs w:val="24"/>
                <w:lang w:val="uk-UA"/>
              </w:rPr>
              <w:t xml:space="preserve">депутат </w:t>
            </w:r>
            <w:r w:rsidRPr="00EC67C2">
              <w:rPr>
                <w:rFonts w:ascii="Times New Roman" w:hAnsi="Times New Roman"/>
                <w:lang w:val="uk-UA"/>
              </w:rPr>
              <w:t>Білоцерківської міської ради (за згодою);</w:t>
            </w:r>
          </w:p>
        </w:tc>
      </w:tr>
      <w:tr w:rsidR="00EC67C2" w:rsidRPr="00A63145" w14:paraId="3B764FC0" w14:textId="77777777" w:rsidTr="00D220C0">
        <w:trPr>
          <w:trHeight w:val="550"/>
        </w:trPr>
        <w:tc>
          <w:tcPr>
            <w:tcW w:w="2835" w:type="dxa"/>
            <w:shd w:val="clear" w:color="auto" w:fill="auto"/>
          </w:tcPr>
          <w:p w14:paraId="1A4130DD" w14:textId="77777777" w:rsidR="00EC67C2" w:rsidRDefault="00EC67C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15"/>
                <w:sz w:val="24"/>
                <w:szCs w:val="24"/>
                <w:lang w:val="uk-UA"/>
              </w:rPr>
              <w:t>Закрасняна</w:t>
            </w:r>
            <w:proofErr w:type="spellEnd"/>
          </w:p>
          <w:p w14:paraId="51FC49DA" w14:textId="77777777" w:rsidR="00EC67C2" w:rsidRDefault="00EC67C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>Юлія Петрівна</w:t>
            </w:r>
          </w:p>
          <w:p w14:paraId="56AA198B" w14:textId="77777777" w:rsidR="00EC67C2" w:rsidRPr="00A63145" w:rsidRDefault="00EC67C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56A2D22B" w14:textId="77777777" w:rsidR="00EC67C2" w:rsidRDefault="00EC67C2" w:rsidP="00D220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right="-1" w:hanging="175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>начальник організаційного відділу департаменту житлово-комунального господарства Білоцерківської міської ради;</w:t>
            </w:r>
          </w:p>
          <w:p w14:paraId="3F65B24F" w14:textId="77777777" w:rsidR="00CE6EC3" w:rsidRPr="00EC67C2" w:rsidRDefault="00CE6EC3" w:rsidP="00D220C0">
            <w:pPr>
              <w:widowControl/>
              <w:autoSpaceDE/>
              <w:autoSpaceDN/>
              <w:adjustRightInd/>
              <w:ind w:left="175"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  <w:tr w:rsidR="00A63145" w:rsidRPr="00A63145" w14:paraId="2EB17C3D" w14:textId="77777777" w:rsidTr="00D220C0">
        <w:trPr>
          <w:trHeight w:val="550"/>
        </w:trPr>
        <w:tc>
          <w:tcPr>
            <w:tcW w:w="2835" w:type="dxa"/>
            <w:shd w:val="clear" w:color="auto" w:fill="auto"/>
          </w:tcPr>
          <w:p w14:paraId="44DE446D" w14:textId="2E1BBE3F" w:rsidR="00EC67C2" w:rsidRDefault="00D220C0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>Орел</w:t>
            </w:r>
          </w:p>
          <w:p w14:paraId="1DF3F4F9" w14:textId="2BE0346E" w:rsidR="00A63145" w:rsidRPr="00A63145" w:rsidRDefault="00A63145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Юлія </w:t>
            </w:r>
            <w:r w:rsidR="00D220C0">
              <w:rPr>
                <w:rStyle w:val="FontStyle15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7230" w:type="dxa"/>
            <w:shd w:val="clear" w:color="auto" w:fill="auto"/>
          </w:tcPr>
          <w:p w14:paraId="3309B319" w14:textId="16AF0F44" w:rsidR="00A63145" w:rsidRDefault="00A63145" w:rsidP="00D220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right="-1" w:hanging="175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EC67C2">
              <w:rPr>
                <w:rStyle w:val="FontStyle15"/>
                <w:sz w:val="24"/>
                <w:szCs w:val="24"/>
                <w:lang w:val="uk-UA"/>
              </w:rPr>
              <w:t>на</w:t>
            </w:r>
            <w:r w:rsidR="00EC67C2">
              <w:rPr>
                <w:rStyle w:val="FontStyle15"/>
                <w:sz w:val="24"/>
                <w:szCs w:val="24"/>
                <w:lang w:val="uk-UA"/>
              </w:rPr>
              <w:t>чальник управління економі</w:t>
            </w:r>
            <w:r w:rsidR="00D220C0">
              <w:rPr>
                <w:rStyle w:val="FontStyle15"/>
                <w:sz w:val="24"/>
                <w:szCs w:val="24"/>
                <w:lang w:val="uk-UA"/>
              </w:rPr>
              <w:t>чного розвитку</w:t>
            </w:r>
            <w:r w:rsidRPr="00EC67C2">
              <w:rPr>
                <w:rStyle w:val="FontStyle15"/>
                <w:sz w:val="24"/>
                <w:szCs w:val="24"/>
                <w:lang w:val="uk-UA"/>
              </w:rPr>
              <w:t xml:space="preserve"> Білоцерківської міської ради;</w:t>
            </w:r>
            <w:r w:rsidR="002D7C2E" w:rsidRPr="00EC67C2">
              <w:rPr>
                <w:rStyle w:val="FontStyle15"/>
                <w:sz w:val="24"/>
                <w:szCs w:val="24"/>
                <w:lang w:val="uk-UA"/>
              </w:rPr>
              <w:t xml:space="preserve"> </w:t>
            </w:r>
          </w:p>
          <w:p w14:paraId="16289A3B" w14:textId="77777777" w:rsidR="00CE6EC3" w:rsidRPr="00A63145" w:rsidRDefault="00CE6EC3" w:rsidP="00D220C0">
            <w:pPr>
              <w:widowControl/>
              <w:autoSpaceDE/>
              <w:autoSpaceDN/>
              <w:adjustRightInd/>
              <w:ind w:left="175"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  <w:tr w:rsidR="00A63145" w:rsidRPr="00EC67C2" w14:paraId="732D5A8D" w14:textId="77777777" w:rsidTr="00D220C0">
        <w:trPr>
          <w:trHeight w:val="803"/>
        </w:trPr>
        <w:tc>
          <w:tcPr>
            <w:tcW w:w="2835" w:type="dxa"/>
            <w:shd w:val="clear" w:color="auto" w:fill="auto"/>
          </w:tcPr>
          <w:p w14:paraId="69F7E97A" w14:textId="77777777" w:rsidR="00752A32" w:rsidRDefault="00EC67C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Макійчук </w:t>
            </w:r>
          </w:p>
          <w:p w14:paraId="66C4EBCC" w14:textId="77777777" w:rsidR="00A63145" w:rsidRPr="00A63145" w:rsidRDefault="00EC67C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Руслан Володимирович</w:t>
            </w:r>
          </w:p>
        </w:tc>
        <w:tc>
          <w:tcPr>
            <w:tcW w:w="7230" w:type="dxa"/>
            <w:shd w:val="clear" w:color="auto" w:fill="auto"/>
          </w:tcPr>
          <w:p w14:paraId="2B96E254" w14:textId="77777777" w:rsidR="00A63145" w:rsidRDefault="00EC67C2" w:rsidP="00D220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right="-1" w:hanging="175"/>
              <w:jc w:val="both"/>
              <w:rPr>
                <w:rFonts w:ascii="Times New Roman" w:hAnsi="Times New Roman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начальник управління житлового господарства </w:t>
            </w:r>
            <w:r w:rsidRPr="00A63145">
              <w:rPr>
                <w:rFonts w:ascii="Times New Roman" w:hAnsi="Times New Roman"/>
              </w:rPr>
              <w:t>департаменту</w:t>
            </w:r>
            <w:r w:rsidRPr="00A63145">
              <w:rPr>
                <w:rFonts w:ascii="Times New Roman" w:hAnsi="Times New Roman"/>
                <w:lang w:val="uk-UA"/>
              </w:rPr>
              <w:t xml:space="preserve"> житлово-комунального господарства Білоцерківської міської ради;</w:t>
            </w:r>
          </w:p>
          <w:p w14:paraId="56757599" w14:textId="77777777" w:rsidR="00CE6EC3" w:rsidRPr="00A63145" w:rsidRDefault="00CE6EC3" w:rsidP="00D220C0">
            <w:pPr>
              <w:widowControl/>
              <w:autoSpaceDE/>
              <w:autoSpaceDN/>
              <w:adjustRightInd/>
              <w:ind w:left="175"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  <w:tr w:rsidR="00A63145" w:rsidRPr="00D220C0" w14:paraId="558A9059" w14:textId="77777777" w:rsidTr="00D220C0">
        <w:trPr>
          <w:trHeight w:val="818"/>
        </w:trPr>
        <w:tc>
          <w:tcPr>
            <w:tcW w:w="2835" w:type="dxa"/>
            <w:shd w:val="clear" w:color="auto" w:fill="auto"/>
          </w:tcPr>
          <w:p w14:paraId="2DF7C99C" w14:textId="77777777" w:rsidR="00752A32" w:rsidRDefault="00752A3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proofErr w:type="spellStart"/>
            <w:r w:rsidRPr="00A63145">
              <w:rPr>
                <w:rStyle w:val="FontStyle15"/>
                <w:sz w:val="24"/>
                <w:szCs w:val="24"/>
                <w:lang w:val="uk-UA"/>
              </w:rPr>
              <w:t>Ротаєнко</w:t>
            </w:r>
            <w:proofErr w:type="spellEnd"/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 </w:t>
            </w:r>
          </w:p>
          <w:p w14:paraId="15FE3F37" w14:textId="77777777" w:rsidR="00A63145" w:rsidRPr="00A63145" w:rsidRDefault="00752A3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>Нінель Валентинівна</w:t>
            </w:r>
          </w:p>
        </w:tc>
        <w:tc>
          <w:tcPr>
            <w:tcW w:w="7230" w:type="dxa"/>
            <w:shd w:val="clear" w:color="auto" w:fill="auto"/>
          </w:tcPr>
          <w:p w14:paraId="55CBD6C7" w14:textId="77777777" w:rsidR="00A63145" w:rsidRDefault="00752A32" w:rsidP="00D220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right="-1" w:hanging="141"/>
              <w:jc w:val="both"/>
              <w:rPr>
                <w:rFonts w:ascii="Times New Roman" w:hAnsi="Times New Roman"/>
                <w:lang w:val="uk-UA"/>
              </w:rPr>
            </w:pPr>
            <w:r w:rsidRPr="00A63145">
              <w:rPr>
                <w:rStyle w:val="FontStyle15"/>
                <w:sz w:val="24"/>
                <w:szCs w:val="24"/>
                <w:lang w:val="uk-UA"/>
              </w:rPr>
              <w:t xml:space="preserve">заступник начальника  юридичного управління –начальник відділу правового забезпечення роботи міської ради, виконавчого комітету міської ради та її виконавчих органів юридичного управління </w:t>
            </w:r>
            <w:r>
              <w:rPr>
                <w:rFonts w:ascii="Times New Roman" w:hAnsi="Times New Roman"/>
                <w:lang w:val="uk-UA"/>
              </w:rPr>
              <w:t>Білоцерківської міської ради;</w:t>
            </w:r>
          </w:p>
          <w:p w14:paraId="07FB7A2C" w14:textId="77777777" w:rsidR="00CE6EC3" w:rsidRPr="00A63145" w:rsidRDefault="00CE6EC3" w:rsidP="00D220C0">
            <w:pPr>
              <w:widowControl/>
              <w:autoSpaceDE/>
              <w:autoSpaceDN/>
              <w:adjustRightInd/>
              <w:ind w:left="175"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  <w:tr w:rsidR="00752A32" w:rsidRPr="00752A32" w14:paraId="589EA69E" w14:textId="77777777" w:rsidTr="00D220C0">
        <w:trPr>
          <w:trHeight w:val="818"/>
        </w:trPr>
        <w:tc>
          <w:tcPr>
            <w:tcW w:w="2835" w:type="dxa"/>
            <w:shd w:val="clear" w:color="auto" w:fill="auto"/>
          </w:tcPr>
          <w:p w14:paraId="3FD0802C" w14:textId="77777777" w:rsidR="00752A32" w:rsidRDefault="00752A3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15"/>
                <w:sz w:val="24"/>
                <w:szCs w:val="24"/>
                <w:lang w:val="uk-UA"/>
              </w:rPr>
              <w:t>Ходань</w:t>
            </w:r>
            <w:proofErr w:type="spellEnd"/>
          </w:p>
          <w:p w14:paraId="3CD1E9A8" w14:textId="77777777" w:rsidR="00752A32" w:rsidRDefault="00752A32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>Сергій Олексійович</w:t>
            </w:r>
          </w:p>
        </w:tc>
        <w:tc>
          <w:tcPr>
            <w:tcW w:w="7230" w:type="dxa"/>
            <w:shd w:val="clear" w:color="auto" w:fill="auto"/>
          </w:tcPr>
          <w:p w14:paraId="5BFDAB6B" w14:textId="77777777" w:rsidR="00752A32" w:rsidRDefault="00752A32" w:rsidP="00D220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right="-1" w:hanging="14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 xml:space="preserve">заступник директора з комерційних питань </w:t>
            </w:r>
            <w:r w:rsidRPr="00EC67C2">
              <w:rPr>
                <w:rStyle w:val="FontStyle15"/>
                <w:sz w:val="24"/>
                <w:szCs w:val="24"/>
                <w:lang w:val="uk-UA"/>
              </w:rPr>
              <w:t>комунального підприємства Білоцерківської міської ради «</w:t>
            </w:r>
            <w:proofErr w:type="spellStart"/>
            <w:r w:rsidRPr="00EC67C2">
              <w:rPr>
                <w:rStyle w:val="FontStyle15"/>
                <w:sz w:val="24"/>
                <w:szCs w:val="24"/>
                <w:lang w:val="uk-UA"/>
              </w:rPr>
              <w:t>Білоцерківтепломережа</w:t>
            </w:r>
            <w:proofErr w:type="spellEnd"/>
            <w:r w:rsidRPr="00EC67C2">
              <w:rPr>
                <w:rStyle w:val="FontStyle15"/>
                <w:sz w:val="24"/>
                <w:szCs w:val="24"/>
                <w:lang w:val="uk-UA"/>
              </w:rPr>
              <w:t>»;</w:t>
            </w:r>
          </w:p>
          <w:p w14:paraId="2DA61C76" w14:textId="77777777" w:rsidR="00CE6EC3" w:rsidRDefault="00CE6EC3" w:rsidP="00D220C0">
            <w:pPr>
              <w:widowControl/>
              <w:autoSpaceDE/>
              <w:autoSpaceDN/>
              <w:adjustRightInd/>
              <w:ind w:left="175"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  <w:tr w:rsidR="00CE6EC3" w:rsidRPr="00752A32" w14:paraId="0F984505" w14:textId="77777777" w:rsidTr="00D220C0">
        <w:trPr>
          <w:trHeight w:val="161"/>
        </w:trPr>
        <w:tc>
          <w:tcPr>
            <w:tcW w:w="2835" w:type="dxa"/>
            <w:shd w:val="clear" w:color="auto" w:fill="auto"/>
          </w:tcPr>
          <w:p w14:paraId="02807A5E" w14:textId="77777777" w:rsidR="00CE6EC3" w:rsidRDefault="00D220C0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 xml:space="preserve">Гребенюк </w:t>
            </w:r>
          </w:p>
          <w:p w14:paraId="596AEDBD" w14:textId="58247466" w:rsidR="00D220C0" w:rsidRDefault="00D220C0" w:rsidP="00D220C0">
            <w:pPr>
              <w:widowControl/>
              <w:autoSpaceDE/>
              <w:autoSpaceDN/>
              <w:adjustRightInd/>
              <w:ind w:right="-1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>
              <w:rPr>
                <w:rStyle w:val="FontStyle15"/>
                <w:sz w:val="24"/>
                <w:szCs w:val="24"/>
                <w:lang w:val="uk-UA"/>
              </w:rPr>
              <w:t>Руслан Іванович</w:t>
            </w:r>
          </w:p>
        </w:tc>
        <w:tc>
          <w:tcPr>
            <w:tcW w:w="7230" w:type="dxa"/>
            <w:shd w:val="clear" w:color="auto" w:fill="auto"/>
          </w:tcPr>
          <w:p w14:paraId="7DAD73EC" w14:textId="77777777" w:rsidR="00CE6EC3" w:rsidRDefault="00D220C0" w:rsidP="00D220C0">
            <w:pPr>
              <w:widowControl/>
              <w:tabs>
                <w:tab w:val="left" w:pos="179"/>
              </w:tabs>
              <w:autoSpaceDE/>
              <w:autoSpaceDN/>
              <w:adjustRightInd/>
              <w:ind w:left="179" w:right="-1" w:hanging="142"/>
              <w:jc w:val="both"/>
              <w:rPr>
                <w:rStyle w:val="FontStyle15"/>
                <w:sz w:val="24"/>
                <w:szCs w:val="24"/>
                <w:lang w:val="uk-UA"/>
              </w:rPr>
            </w:pPr>
            <w:r w:rsidRPr="00D220C0">
              <w:rPr>
                <w:rStyle w:val="FontStyle15"/>
                <w:sz w:val="24"/>
                <w:szCs w:val="24"/>
                <w:lang w:val="uk-UA"/>
              </w:rPr>
              <w:t>-</w:t>
            </w:r>
            <w:r w:rsidRPr="00D220C0">
              <w:rPr>
                <w:rStyle w:val="FontStyle15"/>
                <w:sz w:val="24"/>
                <w:szCs w:val="24"/>
                <w:lang w:val="uk-UA"/>
              </w:rPr>
              <w:tab/>
              <w:t>начальника управління комунальної власності та концесії Білоцерківської міської ради</w:t>
            </w:r>
            <w:r>
              <w:rPr>
                <w:rStyle w:val="FontStyle15"/>
                <w:sz w:val="24"/>
                <w:szCs w:val="24"/>
                <w:lang w:val="uk-UA"/>
              </w:rPr>
              <w:t>.</w:t>
            </w:r>
          </w:p>
          <w:p w14:paraId="762F4C8A" w14:textId="5D6C83FF" w:rsidR="00D220C0" w:rsidRDefault="00D220C0" w:rsidP="00D220C0">
            <w:pPr>
              <w:widowControl/>
              <w:tabs>
                <w:tab w:val="left" w:pos="179"/>
              </w:tabs>
              <w:autoSpaceDE/>
              <w:autoSpaceDN/>
              <w:adjustRightInd/>
              <w:ind w:left="179" w:right="-1" w:hanging="142"/>
              <w:jc w:val="both"/>
              <w:rPr>
                <w:rStyle w:val="FontStyle15"/>
                <w:sz w:val="24"/>
                <w:szCs w:val="24"/>
                <w:lang w:val="uk-UA"/>
              </w:rPr>
            </w:pPr>
          </w:p>
        </w:tc>
      </w:tr>
    </w:tbl>
    <w:p w14:paraId="5D30BA41" w14:textId="77777777" w:rsidR="00A63145" w:rsidRPr="00A63145" w:rsidRDefault="00A63145" w:rsidP="00D220C0">
      <w:pPr>
        <w:widowControl/>
        <w:autoSpaceDE/>
        <w:autoSpaceDN/>
        <w:adjustRightInd/>
        <w:ind w:left="-284"/>
        <w:jc w:val="both"/>
        <w:rPr>
          <w:rStyle w:val="FontStyle15"/>
          <w:sz w:val="24"/>
          <w:szCs w:val="24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 xml:space="preserve">Керуючий справами </w:t>
      </w:r>
    </w:p>
    <w:p w14:paraId="374B5912" w14:textId="7F3375EF" w:rsidR="00000000" w:rsidRPr="00D220C0" w:rsidRDefault="00A63145" w:rsidP="00D220C0">
      <w:pPr>
        <w:widowControl/>
        <w:autoSpaceDE/>
        <w:autoSpaceDN/>
        <w:adjustRightInd/>
        <w:ind w:left="-284"/>
        <w:jc w:val="both"/>
        <w:rPr>
          <w:rFonts w:ascii="Times New Roman" w:hAnsi="Times New Roman"/>
          <w:lang w:val="uk-UA"/>
        </w:rPr>
      </w:pPr>
      <w:r w:rsidRPr="00A63145">
        <w:rPr>
          <w:rStyle w:val="FontStyle15"/>
          <w:sz w:val="24"/>
          <w:szCs w:val="24"/>
          <w:lang w:val="uk-UA"/>
        </w:rPr>
        <w:t xml:space="preserve">виконавчого комітету міської ради                                             </w:t>
      </w:r>
      <w:r w:rsidR="00D220C0">
        <w:rPr>
          <w:rStyle w:val="FontStyle15"/>
          <w:sz w:val="24"/>
          <w:szCs w:val="24"/>
          <w:lang w:val="uk-UA"/>
        </w:rPr>
        <w:t xml:space="preserve">                   </w:t>
      </w:r>
      <w:r w:rsidRPr="00A63145">
        <w:rPr>
          <w:rStyle w:val="FontStyle15"/>
          <w:sz w:val="24"/>
          <w:szCs w:val="24"/>
          <w:lang w:val="uk-UA"/>
        </w:rPr>
        <w:t xml:space="preserve">   Анна </w:t>
      </w:r>
      <w:r w:rsidR="00752A32">
        <w:rPr>
          <w:rStyle w:val="FontStyle15"/>
          <w:sz w:val="24"/>
          <w:szCs w:val="24"/>
          <w:lang w:val="uk-UA"/>
        </w:rPr>
        <w:t>ОЛІЙНИК</w:t>
      </w:r>
    </w:p>
    <w:sectPr w:rsidR="00157558" w:rsidRPr="00D220C0" w:rsidSect="00D220C0">
      <w:headerReference w:type="default" r:id="rId8"/>
      <w:pgSz w:w="11906" w:h="16838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337D" w14:textId="77777777" w:rsidR="004D102A" w:rsidRDefault="004D102A" w:rsidP="00CE6EC3">
      <w:r>
        <w:separator/>
      </w:r>
    </w:p>
  </w:endnote>
  <w:endnote w:type="continuationSeparator" w:id="0">
    <w:p w14:paraId="380F53D1" w14:textId="77777777" w:rsidR="004D102A" w:rsidRDefault="004D102A" w:rsidP="00CE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8254" w14:textId="77777777" w:rsidR="004D102A" w:rsidRDefault="004D102A" w:rsidP="00CE6EC3">
      <w:r>
        <w:separator/>
      </w:r>
    </w:p>
  </w:footnote>
  <w:footnote w:type="continuationSeparator" w:id="0">
    <w:p w14:paraId="665C6D9E" w14:textId="77777777" w:rsidR="004D102A" w:rsidRDefault="004D102A" w:rsidP="00CE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70482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535CB567" w14:textId="77777777" w:rsidR="00CE6EC3" w:rsidRPr="00234487" w:rsidRDefault="00CE6EC3">
        <w:pPr>
          <w:pStyle w:val="a3"/>
          <w:jc w:val="center"/>
          <w:rPr>
            <w:sz w:val="18"/>
            <w:szCs w:val="18"/>
          </w:rPr>
        </w:pPr>
        <w:r w:rsidRPr="00234487">
          <w:rPr>
            <w:sz w:val="18"/>
            <w:szCs w:val="18"/>
          </w:rPr>
          <w:fldChar w:fldCharType="begin"/>
        </w:r>
        <w:r w:rsidRPr="00234487">
          <w:rPr>
            <w:sz w:val="18"/>
            <w:szCs w:val="18"/>
          </w:rPr>
          <w:instrText>PAGE   \* MERGEFORMAT</w:instrText>
        </w:r>
        <w:r w:rsidRPr="00234487">
          <w:rPr>
            <w:sz w:val="18"/>
            <w:szCs w:val="18"/>
          </w:rPr>
          <w:fldChar w:fldCharType="separate"/>
        </w:r>
        <w:r w:rsidR="000E111E">
          <w:rPr>
            <w:noProof/>
            <w:sz w:val="18"/>
            <w:szCs w:val="18"/>
          </w:rPr>
          <w:t>2</w:t>
        </w:r>
        <w:r w:rsidRPr="00234487">
          <w:rPr>
            <w:sz w:val="18"/>
            <w:szCs w:val="18"/>
          </w:rPr>
          <w:fldChar w:fldCharType="end"/>
        </w:r>
      </w:p>
    </w:sdtContent>
  </w:sdt>
  <w:p w14:paraId="26A80A7C" w14:textId="77777777" w:rsidR="00CE6EC3" w:rsidRPr="00234487" w:rsidRDefault="00CE6EC3" w:rsidP="00CE6EC3">
    <w:pPr>
      <w:pStyle w:val="a3"/>
      <w:tabs>
        <w:tab w:val="clear" w:pos="4677"/>
        <w:tab w:val="clear" w:pos="9355"/>
        <w:tab w:val="left" w:pos="6870"/>
      </w:tabs>
      <w:rPr>
        <w:rFonts w:ascii="Times New Roman" w:hAnsi="Times New Roman"/>
        <w:sz w:val="18"/>
        <w:szCs w:val="18"/>
        <w:lang w:val="uk-UA"/>
      </w:rPr>
    </w:pPr>
    <w:r>
      <w:t xml:space="preserve">                                                                                             </w:t>
    </w:r>
    <w:r>
      <w:rPr>
        <w:lang w:val="uk-UA"/>
      </w:rPr>
      <w:t xml:space="preserve">      </w:t>
    </w:r>
    <w:r w:rsidRPr="00234487">
      <w:rPr>
        <w:sz w:val="18"/>
        <w:szCs w:val="18"/>
        <w:lang w:val="uk-UA"/>
      </w:rPr>
      <w:t xml:space="preserve">   </w:t>
    </w:r>
    <w:r w:rsidRPr="00234487">
      <w:rPr>
        <w:rFonts w:ascii="Times New Roman" w:hAnsi="Times New Roman"/>
        <w:sz w:val="18"/>
        <w:szCs w:val="18"/>
        <w:lang w:val="uk-UA"/>
      </w:rPr>
      <w:t>Продовження додатка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7F1"/>
    <w:multiLevelType w:val="hybridMultilevel"/>
    <w:tmpl w:val="3FB68ECA"/>
    <w:lvl w:ilvl="0" w:tplc="D7186E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31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66"/>
    <w:rsid w:val="000057C6"/>
    <w:rsid w:val="000E111E"/>
    <w:rsid w:val="001D6D01"/>
    <w:rsid w:val="00234487"/>
    <w:rsid w:val="002D7C2E"/>
    <w:rsid w:val="003645A0"/>
    <w:rsid w:val="003F1999"/>
    <w:rsid w:val="004D102A"/>
    <w:rsid w:val="0068638E"/>
    <w:rsid w:val="00752A32"/>
    <w:rsid w:val="00784F3B"/>
    <w:rsid w:val="00862336"/>
    <w:rsid w:val="009204C7"/>
    <w:rsid w:val="00A31266"/>
    <w:rsid w:val="00A63145"/>
    <w:rsid w:val="00AA65FA"/>
    <w:rsid w:val="00BE2AC3"/>
    <w:rsid w:val="00BF0085"/>
    <w:rsid w:val="00CE6EC3"/>
    <w:rsid w:val="00D220C0"/>
    <w:rsid w:val="00DA15B8"/>
    <w:rsid w:val="00E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7C2C2"/>
  <w15:chartTrackingRefBased/>
  <w15:docId w15:val="{2A49105B-176A-4661-85CB-035F09F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63145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6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EC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6E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6EC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4E0A-5015-495B-87F3-C1F31582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5</cp:revision>
  <cp:lastPrinted>2023-10-11T13:41:00Z</cp:lastPrinted>
  <dcterms:created xsi:type="dcterms:W3CDTF">2021-06-29T07:35:00Z</dcterms:created>
  <dcterms:modified xsi:type="dcterms:W3CDTF">2023-10-11T13:42:00Z</dcterms:modified>
</cp:coreProperties>
</file>