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C4" w:rsidRDefault="00AD4DC4" w:rsidP="00DE736A"/>
    <w:p w:rsidR="00AD4DC4" w:rsidRDefault="00AD4DC4" w:rsidP="00DE73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5488759" r:id="rId5"/>
        </w:pict>
      </w:r>
    </w:p>
    <w:p w:rsidR="00AD4DC4" w:rsidRDefault="00AD4DC4" w:rsidP="00DE736A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D4DC4" w:rsidRDefault="00AD4DC4" w:rsidP="00DE736A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AD4DC4" w:rsidRDefault="00AD4DC4" w:rsidP="00DE736A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AD4DC4" w:rsidRDefault="00AD4DC4" w:rsidP="00DE736A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AD4DC4" w:rsidRDefault="00AD4DC4" w:rsidP="00DE736A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AD4DC4" w:rsidRPr="00DE736A" w:rsidRDefault="00AD4DC4" w:rsidP="00DE73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736A">
        <w:rPr>
          <w:rFonts w:ascii="Times New Roman" w:hAnsi="Times New Roman" w:cs="Times New Roman"/>
          <w:sz w:val="24"/>
          <w:szCs w:val="24"/>
        </w:rPr>
        <w:t xml:space="preserve">від 27 квітня  2017 року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659</w:t>
      </w:r>
      <w:r w:rsidRPr="00DE736A">
        <w:rPr>
          <w:rFonts w:ascii="Times New Roman" w:hAnsi="Times New Roman" w:cs="Times New Roman"/>
          <w:sz w:val="24"/>
          <w:szCs w:val="24"/>
        </w:rPr>
        <w:t>-30-VII</w:t>
      </w:r>
    </w:p>
    <w:p w:rsidR="00AD4DC4" w:rsidRPr="00DE736A" w:rsidRDefault="00AD4DC4" w:rsidP="00DE736A">
      <w:pPr>
        <w:rPr>
          <w:lang w:val="uk-UA"/>
        </w:rPr>
      </w:pPr>
    </w:p>
    <w:p w:rsidR="00AD4DC4" w:rsidRDefault="00AD4DC4" w:rsidP="007B74B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 внесення змін до рішення </w:t>
      </w:r>
    </w:p>
    <w:p w:rsidR="00AD4DC4" w:rsidRDefault="00AD4DC4" w:rsidP="007B74B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08 вересня 2016 року </w:t>
      </w:r>
    </w:p>
    <w:p w:rsidR="00AD4DC4" w:rsidRDefault="00AD4DC4" w:rsidP="007B74B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224-15-VІІ « Про присвоєння звання</w:t>
      </w:r>
    </w:p>
    <w:p w:rsidR="00AD4DC4" w:rsidRDefault="00AD4DC4" w:rsidP="007B74B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«Почесний громадянин</w:t>
      </w:r>
    </w:p>
    <w:p w:rsidR="00AD4DC4" w:rsidRDefault="00AD4DC4" w:rsidP="007B74B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міста Біла Церква»</w:t>
      </w:r>
    </w:p>
    <w:p w:rsidR="00AD4DC4" w:rsidRDefault="00AD4DC4" w:rsidP="007B74B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AD4DC4" w:rsidRDefault="00AD4DC4" w:rsidP="007B74B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AD4DC4" w:rsidRDefault="00AD4DC4" w:rsidP="0056438F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Закону України «Про місцеве самоврядування в Україні», клопотання комісії міської ради з питань освіти, науки, культури, мови, прав національних меншин, міжнародного співробітництва, інформаційної  політики, молоді, спорту та туризму, соціального захисту, охорони здоров’я, материнства та дитинства, міська рада вирішила:</w:t>
      </w:r>
    </w:p>
    <w:p w:rsidR="00AD4DC4" w:rsidRDefault="00AD4DC4" w:rsidP="007B74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DC4" w:rsidRDefault="00AD4DC4" w:rsidP="005643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Внести зміни в рішення міської ради від 08 вересня 2016 року № 224-15 VІІ « Про присвоєння звання «Почесний громадянин міста Біла Церква», а саме в  пункті 1.1. даного рішення прізвище “Іванців” замінити на прізвище  “Іванцов”.</w:t>
      </w:r>
    </w:p>
    <w:p w:rsidR="00AD4DC4" w:rsidRDefault="00AD4DC4" w:rsidP="0056438F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цього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 політики, молоді, спорту та туризму, соціального захисту, охорони здоров’я, материнства та дитинства.</w:t>
      </w:r>
    </w:p>
    <w:p w:rsidR="00AD4DC4" w:rsidRDefault="00AD4DC4" w:rsidP="007B74B9">
      <w:pPr>
        <w:jc w:val="both"/>
        <w:rPr>
          <w:sz w:val="24"/>
          <w:szCs w:val="24"/>
          <w:lang w:val="uk-UA"/>
        </w:rPr>
      </w:pPr>
    </w:p>
    <w:p w:rsidR="00AD4DC4" w:rsidRDefault="00AD4DC4" w:rsidP="007B74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Г.А. Дикий </w:t>
      </w:r>
    </w:p>
    <w:p w:rsidR="00AD4DC4" w:rsidRDefault="00AD4DC4" w:rsidP="007B74B9">
      <w:pPr>
        <w:jc w:val="both"/>
        <w:rPr>
          <w:sz w:val="24"/>
          <w:szCs w:val="24"/>
          <w:lang w:val="uk-UA"/>
        </w:rPr>
      </w:pPr>
    </w:p>
    <w:p w:rsidR="00AD4DC4" w:rsidRDefault="00AD4DC4" w:rsidP="007B74B9">
      <w:pPr>
        <w:jc w:val="both"/>
        <w:rPr>
          <w:b/>
          <w:bCs/>
          <w:sz w:val="20"/>
          <w:szCs w:val="20"/>
          <w:lang w:val="uk-UA"/>
        </w:rPr>
      </w:pPr>
    </w:p>
    <w:p w:rsidR="00AD4DC4" w:rsidRDefault="00AD4DC4" w:rsidP="007B74B9">
      <w:pPr>
        <w:jc w:val="both"/>
        <w:rPr>
          <w:b/>
          <w:bCs/>
          <w:lang w:val="uk-UA"/>
        </w:rPr>
      </w:pPr>
    </w:p>
    <w:p w:rsidR="00AD4DC4" w:rsidRDefault="00AD4DC4" w:rsidP="007B74B9">
      <w:pPr>
        <w:jc w:val="both"/>
        <w:rPr>
          <w:b/>
          <w:bCs/>
          <w:lang w:val="uk-UA"/>
        </w:rPr>
      </w:pPr>
    </w:p>
    <w:p w:rsidR="00AD4DC4" w:rsidRDefault="00AD4DC4"/>
    <w:sectPr w:rsidR="00AD4DC4" w:rsidSect="00DE736A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B9"/>
    <w:rsid w:val="0012575E"/>
    <w:rsid w:val="001561F8"/>
    <w:rsid w:val="0056438F"/>
    <w:rsid w:val="007B74B9"/>
    <w:rsid w:val="009030F0"/>
    <w:rsid w:val="009410AB"/>
    <w:rsid w:val="009E6171"/>
    <w:rsid w:val="00A536C4"/>
    <w:rsid w:val="00AD4DC4"/>
    <w:rsid w:val="00DE736A"/>
    <w:rsid w:val="00EE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74B9"/>
    <w:rPr>
      <w:rFonts w:cs="Calibri"/>
    </w:rPr>
  </w:style>
  <w:style w:type="paragraph" w:customStyle="1" w:styleId="10">
    <w:name w:val="Без интервала1"/>
    <w:uiPriority w:val="99"/>
    <w:rsid w:val="007B74B9"/>
    <w:rPr>
      <w:rFonts w:cs="Calibri"/>
      <w:lang w:val="uk-UA" w:eastAsia="en-US"/>
    </w:rPr>
  </w:style>
  <w:style w:type="paragraph" w:customStyle="1" w:styleId="1">
    <w:name w:val="Знак Знак1 Знак Знак"/>
    <w:basedOn w:val="Normal"/>
    <w:link w:val="DefaultParagraphFont"/>
    <w:uiPriority w:val="99"/>
    <w:rsid w:val="00DE73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E73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0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182</Words>
  <Characters>1044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MIS_BCER2</cp:lastModifiedBy>
  <cp:revision>5</cp:revision>
  <cp:lastPrinted>2017-05-04T07:35:00Z</cp:lastPrinted>
  <dcterms:created xsi:type="dcterms:W3CDTF">2017-05-03T14:52:00Z</dcterms:created>
  <dcterms:modified xsi:type="dcterms:W3CDTF">2017-05-05T08:26:00Z</dcterms:modified>
</cp:coreProperties>
</file>