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73" w:rsidRDefault="00FD6473" w:rsidP="003265DF">
      <w:bookmarkStart w:id="0" w:name="_GoBack"/>
      <w:bookmarkEnd w:id="0"/>
    </w:p>
    <w:p w:rsidR="00FD6473" w:rsidRDefault="00FD6473" w:rsidP="003265DF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55494301" r:id="rId8"/>
        </w:pict>
      </w:r>
    </w:p>
    <w:p w:rsidR="00FD6473" w:rsidRDefault="00FD6473" w:rsidP="003265DF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D6473" w:rsidRDefault="00FD6473" w:rsidP="003265DF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FD6473" w:rsidRDefault="00FD6473" w:rsidP="003265DF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FD6473" w:rsidRDefault="00FD6473" w:rsidP="003265D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FD6473" w:rsidRDefault="00FD6473" w:rsidP="003265DF">
      <w:pPr>
        <w:rPr>
          <w:rFonts w:ascii="Times New Roman" w:hAnsi="Times New Roman" w:cs="Times New Roman"/>
          <w:sz w:val="24"/>
          <w:szCs w:val="24"/>
        </w:rPr>
      </w:pPr>
    </w:p>
    <w:p w:rsidR="00FD6473" w:rsidRPr="003265DF" w:rsidRDefault="00FD6473" w:rsidP="003265DF">
      <w:pPr>
        <w:rPr>
          <w:rFonts w:ascii="Times New Roman" w:hAnsi="Times New Roman" w:cs="Times New Roman"/>
          <w:sz w:val="24"/>
          <w:szCs w:val="24"/>
        </w:rPr>
      </w:pPr>
      <w:r w:rsidRPr="003265DF">
        <w:rPr>
          <w:rFonts w:ascii="Times New Roman" w:hAnsi="Times New Roman" w:cs="Times New Roman"/>
          <w:sz w:val="24"/>
          <w:szCs w:val="24"/>
        </w:rPr>
        <w:t>від 27 квітня  2017 року                                                                      № 65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65DF">
        <w:rPr>
          <w:rFonts w:ascii="Times New Roman" w:hAnsi="Times New Roman" w:cs="Times New Roman"/>
          <w:sz w:val="24"/>
          <w:szCs w:val="24"/>
        </w:rPr>
        <w:t>-30-VII</w:t>
      </w:r>
    </w:p>
    <w:p w:rsidR="00FD6473" w:rsidRDefault="00FD6473" w:rsidP="0053666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організацію  проведення поховань </w:t>
      </w:r>
    </w:p>
    <w:p w:rsidR="00FD6473" w:rsidRDefault="00FD6473" w:rsidP="0053666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території сектору «Колумбарій» на </w:t>
      </w:r>
    </w:p>
    <w:p w:rsidR="00FD6473" w:rsidRDefault="00FD6473" w:rsidP="0053666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кладовищі «Новокиївське 1»  міста Біла Церква </w:t>
      </w:r>
    </w:p>
    <w:p w:rsidR="00FD6473" w:rsidRDefault="00FD6473" w:rsidP="0053666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D6473" w:rsidRDefault="00FD6473" w:rsidP="0053666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D6473" w:rsidRPr="008C6DAF" w:rsidRDefault="00FD6473" w:rsidP="001C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E96">
        <w:rPr>
          <w:rFonts w:ascii="Times New Roman" w:hAnsi="Times New Roman" w:cs="Times New Roman"/>
          <w:sz w:val="24"/>
          <w:szCs w:val="24"/>
        </w:rPr>
        <w:t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</w:t>
      </w:r>
      <w:r>
        <w:rPr>
          <w:rFonts w:ascii="Times New Roman" w:hAnsi="Times New Roman" w:cs="Times New Roman"/>
          <w:sz w:val="24"/>
          <w:szCs w:val="24"/>
        </w:rPr>
        <w:t>ергозбереження від 24 квітня 2017 року №2-17-204</w:t>
      </w:r>
      <w:r w:rsidRPr="007E1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 управління Держпродспоживслужби в м. Білій Церкві Головного управління  Держпродспоживслужби  в Київській області від 23.02.2017 № 171, </w:t>
      </w:r>
      <w:r w:rsidRPr="00991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метою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ефективного використання місць поховань на </w:t>
      </w:r>
      <w:r>
        <w:rPr>
          <w:rFonts w:ascii="Times New Roman" w:hAnsi="Times New Roman" w:cs="Times New Roman"/>
          <w:sz w:val="24"/>
          <w:szCs w:val="24"/>
        </w:rPr>
        <w:t xml:space="preserve">території сектору «Колумбарій» міста Біла Церква, відповідно до п.п.1, п.п.2 ч.5 ст.8, ст.23 Закону України «Про поховання та похоронну справу», ст.26, ст.59  Закону України «Про місцеве самоврядування в Україні», п.1.1  Порядку утримання кладовищ та інших місць поховань, затвердженого Наказом №193 Держжитлокомунгоспу  від 19.11.2003р., </w:t>
      </w:r>
      <w:r w:rsidRPr="008C6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міська рада вирішила:</w:t>
      </w:r>
    </w:p>
    <w:p w:rsidR="00FD6473" w:rsidRDefault="00FD6473" w:rsidP="008C6D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473" w:rsidRPr="008C6DAF" w:rsidRDefault="00FD6473" w:rsidP="00E044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Комунальному підприємству Білоцерківської міської ради «Спецкомбінат з надання ритуальних послуг» організувати проведення традиційних поховань на території сектору «Колумбарій» на кладовищі «Новокиївське 1» міста Біла Церква. </w:t>
      </w:r>
    </w:p>
    <w:p w:rsidR="00FD6473" w:rsidRDefault="00FD6473" w:rsidP="008C6DA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473" w:rsidRPr="000214BE" w:rsidRDefault="00FD6473" w:rsidP="008C6DA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Контроль за виконанням цього рішення покласти на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постійну </w:t>
      </w: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355C">
        <w:rPr>
          <w:rFonts w:ascii="Times New Roman" w:hAnsi="Times New Roman" w:cs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</w:t>
      </w:r>
      <w:r w:rsidRPr="00AA355C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  <w:lang w:val="ru-RU" w:eastAsia="ru-RU"/>
        </w:rPr>
        <w:t>.</w:t>
      </w:r>
    </w:p>
    <w:p w:rsidR="00FD6473" w:rsidRPr="008C6DAF" w:rsidRDefault="00FD6473" w:rsidP="00536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473" w:rsidRDefault="00FD6473" w:rsidP="0053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473" w:rsidRDefault="00FD6473" w:rsidP="0053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Г.А. Дикий</w:t>
      </w:r>
    </w:p>
    <w:sectPr w:rsidR="00FD6473" w:rsidSect="009B67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73" w:rsidRDefault="00FD6473" w:rsidP="008C6DAF">
      <w:pPr>
        <w:spacing w:after="0" w:line="240" w:lineRule="auto"/>
      </w:pPr>
      <w:r>
        <w:separator/>
      </w:r>
    </w:p>
  </w:endnote>
  <w:endnote w:type="continuationSeparator" w:id="0">
    <w:p w:rsidR="00FD6473" w:rsidRDefault="00FD6473" w:rsidP="008C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73" w:rsidRDefault="00FD6473" w:rsidP="008C6DAF">
      <w:pPr>
        <w:spacing w:after="0" w:line="240" w:lineRule="auto"/>
      </w:pPr>
      <w:r>
        <w:separator/>
      </w:r>
    </w:p>
  </w:footnote>
  <w:footnote w:type="continuationSeparator" w:id="0">
    <w:p w:rsidR="00FD6473" w:rsidRDefault="00FD6473" w:rsidP="008C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8C3"/>
    <w:multiLevelType w:val="hybridMultilevel"/>
    <w:tmpl w:val="54188760"/>
    <w:lvl w:ilvl="0" w:tplc="E65047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CE9"/>
    <w:rsid w:val="000214BE"/>
    <w:rsid w:val="00161B94"/>
    <w:rsid w:val="00190BE0"/>
    <w:rsid w:val="001B53E0"/>
    <w:rsid w:val="001C0F15"/>
    <w:rsid w:val="00270564"/>
    <w:rsid w:val="00284136"/>
    <w:rsid w:val="00295A66"/>
    <w:rsid w:val="002B3FEF"/>
    <w:rsid w:val="003265DF"/>
    <w:rsid w:val="003C2E6F"/>
    <w:rsid w:val="00536661"/>
    <w:rsid w:val="00545CE9"/>
    <w:rsid w:val="005F0124"/>
    <w:rsid w:val="005F39A6"/>
    <w:rsid w:val="00662A0F"/>
    <w:rsid w:val="00793B7B"/>
    <w:rsid w:val="00796CE9"/>
    <w:rsid w:val="007E1E96"/>
    <w:rsid w:val="00863282"/>
    <w:rsid w:val="00871E28"/>
    <w:rsid w:val="008A7AC0"/>
    <w:rsid w:val="008C6DAF"/>
    <w:rsid w:val="008E60A1"/>
    <w:rsid w:val="0099106D"/>
    <w:rsid w:val="009B6734"/>
    <w:rsid w:val="00A0519F"/>
    <w:rsid w:val="00A42D43"/>
    <w:rsid w:val="00AA355C"/>
    <w:rsid w:val="00B63A21"/>
    <w:rsid w:val="00C637F1"/>
    <w:rsid w:val="00C65E3C"/>
    <w:rsid w:val="00CA183B"/>
    <w:rsid w:val="00CC5699"/>
    <w:rsid w:val="00D43609"/>
    <w:rsid w:val="00DF5AD1"/>
    <w:rsid w:val="00E044A4"/>
    <w:rsid w:val="00EE5E27"/>
    <w:rsid w:val="00F018B7"/>
    <w:rsid w:val="00F242D5"/>
    <w:rsid w:val="00F346DD"/>
    <w:rsid w:val="00F50F76"/>
    <w:rsid w:val="00FA672D"/>
    <w:rsid w:val="00FD6473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1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661"/>
    <w:pPr>
      <w:ind w:left="720"/>
    </w:pPr>
  </w:style>
  <w:style w:type="paragraph" w:customStyle="1" w:styleId="1">
    <w:name w:val="Без интервала1"/>
    <w:uiPriority w:val="99"/>
    <w:rsid w:val="00536661"/>
    <w:rPr>
      <w:rFonts w:cs="Calibri"/>
      <w:lang w:val="uk-UA" w:eastAsia="uk-UA"/>
    </w:rPr>
  </w:style>
  <w:style w:type="paragraph" w:styleId="Header">
    <w:name w:val="header"/>
    <w:basedOn w:val="Normal"/>
    <w:link w:val="HeaderChar"/>
    <w:uiPriority w:val="99"/>
    <w:rsid w:val="008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DAF"/>
    <w:rPr>
      <w:rFonts w:ascii="Calibri" w:hAnsi="Calibri" w:cs="Calibri"/>
      <w:lang w:val="uk-UA" w:eastAsia="uk-UA"/>
    </w:rPr>
  </w:style>
  <w:style w:type="paragraph" w:styleId="Footer">
    <w:name w:val="footer"/>
    <w:basedOn w:val="Normal"/>
    <w:link w:val="FooterChar"/>
    <w:uiPriority w:val="99"/>
    <w:rsid w:val="008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DAF"/>
    <w:rPr>
      <w:rFonts w:ascii="Calibri" w:hAnsi="Calibri" w:cs="Calibri"/>
      <w:lang w:val="uk-UA" w:eastAsia="uk-UA"/>
    </w:rPr>
  </w:style>
  <w:style w:type="paragraph" w:styleId="NoSpacing">
    <w:name w:val="No Spacing"/>
    <w:uiPriority w:val="99"/>
    <w:qFormat/>
    <w:rsid w:val="005F0124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27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64"/>
    <w:rPr>
      <w:rFonts w:ascii="Segoe UI" w:hAnsi="Segoe UI" w:cs="Segoe UI"/>
      <w:sz w:val="18"/>
      <w:szCs w:val="18"/>
      <w:lang w:val="uk-UA" w:eastAsia="uk-UA"/>
    </w:rPr>
  </w:style>
  <w:style w:type="character" w:customStyle="1" w:styleId="PlainTextChar1">
    <w:name w:val="Plain Text Char1"/>
    <w:link w:val="PlainText"/>
    <w:uiPriority w:val="99"/>
    <w:locked/>
    <w:rsid w:val="003265DF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265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MIS_BCER2</cp:lastModifiedBy>
  <cp:revision>28</cp:revision>
  <cp:lastPrinted>2017-04-27T13:07:00Z</cp:lastPrinted>
  <dcterms:created xsi:type="dcterms:W3CDTF">2017-04-04T11:10:00Z</dcterms:created>
  <dcterms:modified xsi:type="dcterms:W3CDTF">2017-05-05T09:59:00Z</dcterms:modified>
</cp:coreProperties>
</file>