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B9" w:rsidRDefault="00D174B9" w:rsidP="00D174B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62962545" r:id="rId7"/>
        </w:object>
      </w:r>
    </w:p>
    <w:p w:rsidR="00D174B9" w:rsidRDefault="00D174B9" w:rsidP="00D174B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174B9" w:rsidRDefault="00D174B9" w:rsidP="00D174B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174B9" w:rsidRDefault="00D174B9" w:rsidP="00D174B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174B9" w:rsidRDefault="00D174B9" w:rsidP="00D174B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174B9" w:rsidRDefault="00D174B9" w:rsidP="00D174B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D174B9" w:rsidRPr="005E3D31" w:rsidRDefault="00D174B9" w:rsidP="00D174B9">
      <w:pPr>
        <w:ind w:left="-108" w:firstLine="108"/>
        <w:rPr>
          <w:rFonts w:ascii="Times New Roman" w:hAnsi="Times New Roman" w:cs="Times New Roman"/>
          <w:sz w:val="24"/>
          <w:szCs w:val="24"/>
        </w:rPr>
      </w:pPr>
      <w:r>
        <w:br/>
      </w:r>
      <w:r w:rsidRPr="005E3D31">
        <w:rPr>
          <w:rFonts w:ascii="Times New Roman" w:hAnsi="Times New Roman" w:cs="Times New Roman"/>
        </w:rPr>
        <w:t xml:space="preserve"> </w:t>
      </w:r>
      <w:r w:rsidRPr="005E3D31">
        <w:rPr>
          <w:rFonts w:ascii="Times New Roman" w:hAnsi="Times New Roman" w:cs="Times New Roman"/>
          <w:sz w:val="24"/>
          <w:szCs w:val="24"/>
        </w:rPr>
        <w:t xml:space="preserve">від 25 вересня 2020 року                                                                        № </w:t>
      </w:r>
      <w:bookmarkStart w:id="0" w:name="_GoBack"/>
      <w:r w:rsidRPr="005E3D31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3D31">
        <w:rPr>
          <w:rFonts w:ascii="Times New Roman" w:hAnsi="Times New Roman" w:cs="Times New Roman"/>
          <w:sz w:val="24"/>
          <w:szCs w:val="24"/>
        </w:rPr>
        <w:t>-102-VII</w:t>
      </w:r>
      <w:bookmarkEnd w:id="0"/>
      <w:r w:rsidRPr="005E3D31">
        <w:rPr>
          <w:rFonts w:ascii="Times New Roman" w:hAnsi="Times New Roman" w:cs="Times New Roman"/>
          <w:sz w:val="24"/>
          <w:szCs w:val="24"/>
        </w:rPr>
        <w:br/>
      </w:r>
      <w:r w:rsidRPr="005E3D31">
        <w:rPr>
          <w:rFonts w:ascii="Times New Roman" w:hAnsi="Times New Roman" w:cs="Times New Roman"/>
          <w:sz w:val="24"/>
          <w:szCs w:val="24"/>
        </w:rPr>
        <w:tab/>
      </w:r>
      <w:r w:rsidRPr="005E3D31">
        <w:rPr>
          <w:rFonts w:ascii="Times New Roman" w:hAnsi="Times New Roman" w:cs="Times New Roman"/>
          <w:sz w:val="24"/>
          <w:szCs w:val="24"/>
        </w:rPr>
        <w:tab/>
      </w:r>
    </w:p>
    <w:p w:rsidR="005D46CB" w:rsidRDefault="005D46CB" w:rsidP="006A4A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4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внесення змін до рішення </w:t>
      </w:r>
    </w:p>
    <w:p w:rsidR="005D46CB" w:rsidRDefault="005D46CB" w:rsidP="006A4A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4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Білоцерківської міської ради від 27 серпня 2020 року </w:t>
      </w:r>
    </w:p>
    <w:p w:rsidR="005D46CB" w:rsidRDefault="005D46CB" w:rsidP="006A4A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4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№ 5730-101-VII «Про виплату до Дня захисника України </w:t>
      </w:r>
    </w:p>
    <w:p w:rsidR="005D46CB" w:rsidRDefault="005D46CB" w:rsidP="006A4A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4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матеріальної допомоги міської ради дітям, </w:t>
      </w:r>
    </w:p>
    <w:p w:rsidR="005D46CB" w:rsidRDefault="005D46CB" w:rsidP="006A4A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4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батько/мати яких (військовослужбовці, добровольці тощо) </w:t>
      </w:r>
    </w:p>
    <w:p w:rsidR="005D46CB" w:rsidRDefault="005D46CB" w:rsidP="006A4A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4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загинули під час участі в антитерористичній операції </w:t>
      </w:r>
    </w:p>
    <w:p w:rsidR="005D46CB" w:rsidRDefault="005D46CB" w:rsidP="006A4A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4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(операції об’єднаних сил) або померли внаслідок поранення, </w:t>
      </w:r>
    </w:p>
    <w:p w:rsidR="005D46CB" w:rsidRDefault="005D46CB" w:rsidP="006A4A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4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контузії чи каліцтва, отриманих у зоні АТО (ООС), </w:t>
      </w:r>
    </w:p>
    <w:p w:rsidR="00D91A0C" w:rsidRDefault="005D46CB" w:rsidP="006A4A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4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 час виконання службового обов’язку щодо захисту Батьківщини</w:t>
      </w:r>
      <w:r w:rsidR="002A5AB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</w:p>
    <w:p w:rsidR="005D46CB" w:rsidRPr="00D91A0C" w:rsidRDefault="005D46CB" w:rsidP="006A4A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774A4" w:rsidRDefault="007E6E8D" w:rsidP="009352D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8D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звернення депутата Білоцерківської міської ради Пе</w:t>
      </w:r>
      <w:r w:rsidR="00F44C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трика Ю. Ф. </w:t>
      </w:r>
      <w:r w:rsidRPr="007E6E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від </w:t>
      </w:r>
      <w:r w:rsidR="008D3F65">
        <w:rPr>
          <w:rFonts w:ascii="Times New Roman" w:eastAsia="Times New Roman" w:hAnsi="Times New Roman" w:cs="Times New Roman"/>
          <w:sz w:val="24"/>
          <w:szCs w:val="24"/>
          <w:lang w:eastAsia="zh-CN"/>
        </w:rPr>
        <w:t>22 вересня 2020 року</w:t>
      </w:r>
      <w:r w:rsidRPr="007E6E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8D3F65">
        <w:rPr>
          <w:rFonts w:ascii="Times New Roman" w:eastAsia="Times New Roman" w:hAnsi="Times New Roman" w:cs="Times New Roman"/>
          <w:sz w:val="24"/>
          <w:szCs w:val="24"/>
          <w:lang w:eastAsia="zh-CN"/>
        </w:rPr>
        <w:t>260/02-17</w:t>
      </w:r>
      <w:r w:rsidRPr="007E6E8D">
        <w:rPr>
          <w:rFonts w:ascii="Times New Roman" w:eastAsia="Times New Roman" w:hAnsi="Times New Roman" w:cs="Times New Roman"/>
          <w:sz w:val="24"/>
          <w:szCs w:val="24"/>
          <w:lang w:eastAsia="zh-CN"/>
        </w:rPr>
        <w:t>, відповідно до статті 25</w:t>
      </w:r>
      <w:r w:rsidR="00D91A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6E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Закону України «Про місцеве самоврядування в Україні» від 21.05.1997 року №280/97-ВР, абзацу 4 статті 2 Закону України «Про статус ветеранів війни, гарантії їх соціального захисту» від 22.10.1993 року №3551-XII, </w:t>
      </w:r>
      <w:r w:rsidR="00512B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ураховуючи </w:t>
      </w:r>
      <w:r w:rsidR="00D91A0C">
        <w:rPr>
          <w:rFonts w:ascii="Times New Roman" w:eastAsia="Times New Roman" w:hAnsi="Times New Roman" w:cs="Times New Roman"/>
          <w:sz w:val="24"/>
          <w:szCs w:val="24"/>
          <w:lang w:eastAsia="zh-CN"/>
        </w:rPr>
        <w:t>рішення Білоцерківської міської ради від 21</w:t>
      </w:r>
      <w:r w:rsidR="000C2E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91A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грудня 2017 року № </w:t>
      </w:r>
      <w:r w:rsidR="00F44C88" w:rsidRPr="00F44C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1805-42-VII </w:t>
      </w:r>
      <w:r w:rsidR="00F44C88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F44C88" w:rsidRPr="00F4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</w:t>
      </w:r>
      <w:r w:rsidR="00F4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Міської </w:t>
      </w:r>
      <w:r w:rsidR="00F44C88" w:rsidRPr="00F44C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комплексної програми підтримки ветеранів війни та учасників антитерористичної операції на 2018-2020 роки</w:t>
      </w:r>
      <w:r w:rsidR="00F44C88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0950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F44C88">
        <w:rPr>
          <w:rFonts w:ascii="Times New Roman" w:eastAsia="Times New Roman" w:hAnsi="Times New Roman" w:cs="Times New Roman"/>
          <w:sz w:val="24"/>
          <w:szCs w:val="24"/>
          <w:lang w:eastAsia="zh-CN"/>
        </w:rPr>
        <w:t>зі змінами</w:t>
      </w:r>
      <w:r w:rsidR="000950FB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F44C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512B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рішення Білоцерківської міської ради від 27 серпня 2020 року № </w:t>
      </w:r>
      <w:r w:rsidR="00512BA5" w:rsidRPr="00512BA5">
        <w:rPr>
          <w:rFonts w:ascii="Times New Roman" w:eastAsia="Times New Roman" w:hAnsi="Times New Roman" w:cs="Times New Roman"/>
          <w:sz w:val="24"/>
          <w:szCs w:val="24"/>
          <w:lang w:eastAsia="zh-CN"/>
        </w:rPr>
        <w:t>5730-101-VII</w:t>
      </w:r>
      <w:r w:rsidR="00512B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512BA5" w:rsidRPr="0051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виплату до Дня захисника України матеріальної допомоги міської ради дітям, батько/мати яких (військовослужбовці, добровольці тощо)</w:t>
      </w:r>
      <w:r w:rsidR="0051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BA5" w:rsidRPr="00512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загинули під час учас</w:t>
      </w:r>
      <w:r w:rsidR="0051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ті в антитерористичній операції </w:t>
      </w:r>
      <w:r w:rsidR="00512BA5" w:rsidRPr="00512BA5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(операції об’єднаних сил) а</w:t>
      </w:r>
      <w:r w:rsidR="0051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 померли внаслідок поранення, </w:t>
      </w:r>
      <w:r w:rsidR="00512BA5" w:rsidRPr="0051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контузії чи каліцтва, отриманих у зоні АТО (ООС),</w:t>
      </w:r>
      <w:r w:rsidR="0051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BA5" w:rsidRPr="0051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виконання службового обов’язку щодо захисту Батьківщини</w:t>
      </w:r>
      <w:r w:rsidR="00512B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</w:t>
      </w:r>
      <w:r w:rsidRPr="007E6E8D">
        <w:rPr>
          <w:rFonts w:ascii="Times New Roman" w:eastAsia="Times New Roman" w:hAnsi="Times New Roman" w:cs="Times New Roman"/>
          <w:sz w:val="24"/>
          <w:szCs w:val="24"/>
          <w:lang w:eastAsia="zh-CN"/>
        </w:rPr>
        <w:t>з метою покращення умов життєзабезпечення дітей,</w:t>
      </w:r>
      <w:r w:rsidR="00AC56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учнів, студентів</w:t>
      </w:r>
      <w:r w:rsidR="0094606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E6E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батьки яких (військовослужбовці, добровольці тощо) загинули під час участі в антитерористичній операції (операції об’єднаних сих) або померли в</w:t>
      </w:r>
      <w:r w:rsidR="00F44C88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наслідок</w:t>
      </w:r>
      <w:r w:rsidR="00B247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захворювання, поранення, контузії чи каліцтва</w:t>
      </w:r>
      <w:r w:rsidRPr="007E6E8D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отриманих у зоні АТО (ООС), під час виконання службового обов’язку щодо захисту Батьківщини, міська рада вирішила</w:t>
      </w:r>
      <w:r w:rsidR="00D774A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D774A4" w:rsidRDefault="00D774A4" w:rsidP="00D91A0C">
      <w:pPr>
        <w:suppressLineNumbers/>
        <w:suppressAutoHyphens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D54670" w:rsidRPr="00BB7446">
        <w:rPr>
          <w:rFonts w:ascii="Times New Roman" w:hAnsi="Times New Roman" w:cs="Times New Roman"/>
          <w:sz w:val="24"/>
          <w:szCs w:val="24"/>
        </w:rPr>
        <w:t xml:space="preserve">Внести зміни </w:t>
      </w:r>
      <w:r w:rsidR="00AF7FBB" w:rsidRPr="00AF7FBB">
        <w:rPr>
          <w:rFonts w:ascii="Times New Roman" w:hAnsi="Times New Roman" w:cs="Times New Roman"/>
          <w:sz w:val="24"/>
          <w:szCs w:val="24"/>
        </w:rPr>
        <w:t>до рішення Білоцерківської міської</w:t>
      </w:r>
      <w:r w:rsidR="00AF7FBB">
        <w:rPr>
          <w:rFonts w:ascii="Times New Roman" w:hAnsi="Times New Roman" w:cs="Times New Roman"/>
          <w:sz w:val="24"/>
          <w:szCs w:val="24"/>
        </w:rPr>
        <w:t xml:space="preserve"> ради від 27 серпня 2020 року №</w:t>
      </w:r>
      <w:r w:rsidR="00AF7FBB" w:rsidRPr="00AF7FBB">
        <w:rPr>
          <w:rFonts w:ascii="Times New Roman" w:hAnsi="Times New Roman" w:cs="Times New Roman"/>
          <w:sz w:val="24"/>
          <w:szCs w:val="24"/>
        </w:rPr>
        <w:t>5730-101-VII «Про виплату до Дня захисника України матеріальної допомоги міської ради дітям, батько/мати яких (військовослужбовці, добровольці тощо) загинули під час участі в антитерористичній операції (операції об’єднаних сил) або померли внаслідок поранення, контузії чи каліцтва, отриманих у зоні АТО (ООС), під час виконання службового обов’язку щодо захисту Батьківщини</w:t>
      </w:r>
      <w:r w:rsidR="00AF7FBB">
        <w:rPr>
          <w:rFonts w:ascii="Times New Roman" w:hAnsi="Times New Roman" w:cs="Times New Roman"/>
          <w:sz w:val="24"/>
          <w:szCs w:val="24"/>
        </w:rPr>
        <w:t>» (далі – рішення), а саме:</w:t>
      </w:r>
    </w:p>
    <w:p w:rsidR="00AF7FBB" w:rsidRDefault="00AF7FBB" w:rsidP="00D91A0C">
      <w:pPr>
        <w:suppressLineNumbers/>
        <w:suppressAutoHyphens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Pr="00AF7FBB">
        <w:rPr>
          <w:rFonts w:ascii="Times New Roman" w:hAnsi="Times New Roman" w:cs="Times New Roman"/>
          <w:sz w:val="24"/>
          <w:szCs w:val="24"/>
        </w:rPr>
        <w:t>У назві</w:t>
      </w:r>
      <w:r>
        <w:rPr>
          <w:rFonts w:ascii="Times New Roman" w:hAnsi="Times New Roman" w:cs="Times New Roman"/>
          <w:sz w:val="24"/>
          <w:szCs w:val="24"/>
        </w:rPr>
        <w:t>, преамбулі</w:t>
      </w:r>
      <w:r w:rsidR="00405BC5">
        <w:rPr>
          <w:rFonts w:ascii="Times New Roman" w:hAnsi="Times New Roman" w:cs="Times New Roman"/>
          <w:sz w:val="24"/>
          <w:szCs w:val="24"/>
        </w:rPr>
        <w:t>,</w:t>
      </w:r>
      <w:r w:rsidR="00C13FC3">
        <w:rPr>
          <w:rFonts w:ascii="Times New Roman" w:hAnsi="Times New Roman" w:cs="Times New Roman"/>
          <w:sz w:val="24"/>
          <w:szCs w:val="24"/>
        </w:rPr>
        <w:t xml:space="preserve"> пунктах</w:t>
      </w:r>
      <w:r w:rsidRPr="00AF7FBB">
        <w:rPr>
          <w:rFonts w:ascii="Times New Roman" w:hAnsi="Times New Roman" w:cs="Times New Roman"/>
          <w:sz w:val="24"/>
          <w:szCs w:val="24"/>
        </w:rPr>
        <w:t xml:space="preserve"> 1</w:t>
      </w:r>
      <w:r w:rsidR="00405BC5">
        <w:rPr>
          <w:rFonts w:ascii="Times New Roman" w:hAnsi="Times New Roman" w:cs="Times New Roman"/>
          <w:sz w:val="24"/>
          <w:szCs w:val="24"/>
        </w:rPr>
        <w:t>, 3, 4</w:t>
      </w:r>
      <w:r w:rsidRPr="00AF7FBB">
        <w:rPr>
          <w:rFonts w:ascii="Times New Roman" w:hAnsi="Times New Roman" w:cs="Times New Roman"/>
          <w:sz w:val="24"/>
          <w:szCs w:val="24"/>
        </w:rPr>
        <w:t xml:space="preserve"> рішення піс</w:t>
      </w:r>
      <w:r w:rsidR="004D0464">
        <w:rPr>
          <w:rFonts w:ascii="Times New Roman" w:hAnsi="Times New Roman" w:cs="Times New Roman"/>
          <w:sz w:val="24"/>
          <w:szCs w:val="24"/>
        </w:rPr>
        <w:t>ля слів</w:t>
      </w:r>
      <w:r w:rsidR="00405BC5">
        <w:rPr>
          <w:rFonts w:ascii="Times New Roman" w:hAnsi="Times New Roman" w:cs="Times New Roman"/>
          <w:sz w:val="24"/>
          <w:szCs w:val="24"/>
        </w:rPr>
        <w:t xml:space="preserve"> «</w:t>
      </w:r>
      <w:r w:rsidR="004D0464">
        <w:rPr>
          <w:rFonts w:ascii="Times New Roman" w:hAnsi="Times New Roman" w:cs="Times New Roman"/>
          <w:sz w:val="24"/>
          <w:szCs w:val="24"/>
        </w:rPr>
        <w:t>або померли внаслідок</w:t>
      </w:r>
      <w:r w:rsidR="00405BC5">
        <w:rPr>
          <w:rFonts w:ascii="Times New Roman" w:hAnsi="Times New Roman" w:cs="Times New Roman"/>
          <w:sz w:val="24"/>
          <w:szCs w:val="24"/>
        </w:rPr>
        <w:t>» доповнити словом «захворювання</w:t>
      </w:r>
      <w:r w:rsidR="009C4D68">
        <w:rPr>
          <w:rFonts w:ascii="Times New Roman" w:hAnsi="Times New Roman" w:cs="Times New Roman"/>
          <w:sz w:val="24"/>
          <w:szCs w:val="24"/>
        </w:rPr>
        <w:t>,</w:t>
      </w:r>
      <w:r w:rsidRPr="00AF7FBB">
        <w:rPr>
          <w:rFonts w:ascii="Times New Roman" w:hAnsi="Times New Roman" w:cs="Times New Roman"/>
          <w:sz w:val="24"/>
          <w:szCs w:val="24"/>
        </w:rPr>
        <w:t>»</w:t>
      </w:r>
      <w:r w:rsidR="00405BC5">
        <w:rPr>
          <w:rFonts w:ascii="Times New Roman" w:hAnsi="Times New Roman" w:cs="Times New Roman"/>
          <w:sz w:val="24"/>
          <w:szCs w:val="24"/>
        </w:rPr>
        <w:t>.</w:t>
      </w:r>
    </w:p>
    <w:p w:rsidR="004D0464" w:rsidRDefault="002A0418" w:rsidP="00D91A0C">
      <w:pPr>
        <w:suppressLineNumbers/>
        <w:suppressAutoHyphens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13FC3">
        <w:rPr>
          <w:rFonts w:ascii="Times New Roman" w:hAnsi="Times New Roman" w:cs="Times New Roman"/>
          <w:sz w:val="24"/>
          <w:szCs w:val="24"/>
        </w:rPr>
        <w:t>У  пунктах</w:t>
      </w:r>
      <w:r w:rsidR="009C4D68" w:rsidRPr="00AF7FBB">
        <w:rPr>
          <w:rFonts w:ascii="Times New Roman" w:hAnsi="Times New Roman" w:cs="Times New Roman"/>
          <w:sz w:val="24"/>
          <w:szCs w:val="24"/>
        </w:rPr>
        <w:t xml:space="preserve"> 1</w:t>
      </w:r>
      <w:r w:rsidR="009C4D68">
        <w:rPr>
          <w:rFonts w:ascii="Times New Roman" w:hAnsi="Times New Roman" w:cs="Times New Roman"/>
          <w:sz w:val="24"/>
          <w:szCs w:val="24"/>
        </w:rPr>
        <w:t>, 3, 4</w:t>
      </w:r>
      <w:r w:rsidR="009C4D68" w:rsidRPr="00AF7FBB">
        <w:rPr>
          <w:rFonts w:ascii="Times New Roman" w:hAnsi="Times New Roman" w:cs="Times New Roman"/>
          <w:sz w:val="24"/>
          <w:szCs w:val="24"/>
        </w:rPr>
        <w:t xml:space="preserve"> рішення піс</w:t>
      </w:r>
      <w:r w:rsidR="009C4D68">
        <w:rPr>
          <w:rFonts w:ascii="Times New Roman" w:hAnsi="Times New Roman" w:cs="Times New Roman"/>
          <w:sz w:val="24"/>
          <w:szCs w:val="24"/>
        </w:rPr>
        <w:t>ля слова «Батьківщини» доповнити словами «а також членам сімей загиблого</w:t>
      </w:r>
      <w:r w:rsidR="001B28E3">
        <w:rPr>
          <w:rFonts w:ascii="Times New Roman" w:hAnsi="Times New Roman" w:cs="Times New Roman"/>
          <w:sz w:val="24"/>
          <w:szCs w:val="24"/>
        </w:rPr>
        <w:t xml:space="preserve"> (померлого) учасника АТО (ООС)</w:t>
      </w:r>
      <w:r w:rsidR="009C4D68">
        <w:rPr>
          <w:rFonts w:ascii="Times New Roman" w:hAnsi="Times New Roman" w:cs="Times New Roman"/>
          <w:sz w:val="24"/>
          <w:szCs w:val="24"/>
        </w:rPr>
        <w:t xml:space="preserve">, які є учнями, студентами, котрі навчаються за денною формою навчання в закладах </w:t>
      </w:r>
      <w:r w:rsidR="009C4D68" w:rsidRPr="009C4D68">
        <w:rPr>
          <w:rFonts w:ascii="Times New Roman" w:hAnsi="Times New Roman" w:cs="Times New Roman"/>
          <w:sz w:val="24"/>
          <w:szCs w:val="24"/>
        </w:rPr>
        <w:t>професійної (професійно-технічної)</w:t>
      </w:r>
      <w:r w:rsidR="009C4D68">
        <w:rPr>
          <w:rFonts w:ascii="Times New Roman" w:hAnsi="Times New Roman" w:cs="Times New Roman"/>
          <w:sz w:val="24"/>
          <w:szCs w:val="24"/>
        </w:rPr>
        <w:t xml:space="preserve"> та вищої освіти на період навчання, але не більше ніж до досягнення 23-річного віку».</w:t>
      </w:r>
    </w:p>
    <w:p w:rsidR="00034E0E" w:rsidRDefault="00034E0E" w:rsidP="00D91A0C">
      <w:pPr>
        <w:suppressLineNumbers/>
        <w:suppressAutoHyphens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AF7FBB">
        <w:rPr>
          <w:rFonts w:ascii="Times New Roman" w:hAnsi="Times New Roman" w:cs="Times New Roman"/>
          <w:sz w:val="24"/>
          <w:szCs w:val="24"/>
        </w:rPr>
        <w:t>У назві</w:t>
      </w:r>
      <w:r>
        <w:rPr>
          <w:rFonts w:ascii="Times New Roman" w:hAnsi="Times New Roman" w:cs="Times New Roman"/>
          <w:sz w:val="24"/>
          <w:szCs w:val="24"/>
        </w:rPr>
        <w:t>, преамбулі, пунктах</w:t>
      </w:r>
      <w:r w:rsidRPr="00AF7FB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3, 4 рішення замість слів «</w:t>
      </w:r>
      <w:r w:rsidRPr="00512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добровольці тощо</w:t>
      </w:r>
      <w:r w:rsidRPr="00AF7F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зазначити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особи, які перебували у складі добровольчих формувань або інших утворених відповідно до законів України військових формувань</w:t>
      </w:r>
      <w:r w:rsidRPr="00AF7F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E0E" w:rsidRDefault="00034E0E" w:rsidP="00D91A0C">
      <w:pPr>
        <w:suppressLineNumbers/>
        <w:suppressAutoHyphens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F7FBB">
        <w:rPr>
          <w:rFonts w:ascii="Times New Roman" w:hAnsi="Times New Roman" w:cs="Times New Roman"/>
          <w:sz w:val="24"/>
          <w:szCs w:val="24"/>
        </w:rPr>
        <w:t>У назві</w:t>
      </w:r>
      <w:r>
        <w:rPr>
          <w:rFonts w:ascii="Times New Roman" w:hAnsi="Times New Roman" w:cs="Times New Roman"/>
          <w:sz w:val="24"/>
          <w:szCs w:val="24"/>
        </w:rPr>
        <w:t>, преамбулі, пунктах</w:t>
      </w:r>
      <w:r w:rsidRPr="00AF7FB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3, 4</w:t>
      </w:r>
      <w:r w:rsidRPr="00AF7FBB">
        <w:rPr>
          <w:rFonts w:ascii="Times New Roman" w:hAnsi="Times New Roman" w:cs="Times New Roman"/>
          <w:sz w:val="24"/>
          <w:szCs w:val="24"/>
        </w:rPr>
        <w:t xml:space="preserve"> рішення піс</w:t>
      </w:r>
      <w:r>
        <w:rPr>
          <w:rFonts w:ascii="Times New Roman" w:hAnsi="Times New Roman" w:cs="Times New Roman"/>
          <w:sz w:val="24"/>
          <w:szCs w:val="24"/>
        </w:rPr>
        <w:t>ля слова «загинули» доповнити словосполученням «(пропали безвісти)</w:t>
      </w:r>
      <w:r w:rsidRPr="00AF7F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2D1" w:rsidRDefault="009352D1" w:rsidP="009352D1">
      <w:pPr>
        <w:suppressLineNumbers/>
        <w:suppressAutoHyphens/>
        <w:snapToGri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381" w:rsidRDefault="00512BA5" w:rsidP="004271D8">
      <w:pPr>
        <w:suppressLineNumbers/>
        <w:suppressAutoHyphens/>
        <w:snapToGri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29E1">
        <w:rPr>
          <w:rFonts w:ascii="Times New Roman" w:hAnsi="Times New Roman" w:cs="Times New Roman"/>
          <w:sz w:val="24"/>
          <w:szCs w:val="24"/>
        </w:rPr>
        <w:t xml:space="preserve">. </w:t>
      </w:r>
      <w:r w:rsidR="004271D8" w:rsidRPr="004271D8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міської ради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 та постійну комісію з питань планування соціально-економічного розвитку, бюджету та фінансів.</w:t>
      </w:r>
    </w:p>
    <w:p w:rsidR="00C029E1" w:rsidRDefault="00C029E1" w:rsidP="004271D8">
      <w:pPr>
        <w:suppressLineNumbers/>
        <w:suppressAutoHyphens/>
        <w:snapToGri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9E1" w:rsidRPr="00C029E1" w:rsidRDefault="00C029E1" w:rsidP="00C029E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</w:t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Геннадій ДИКИЙ</w:t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9E1" w:rsidRDefault="00C029E1" w:rsidP="004271D8">
      <w:pPr>
        <w:suppressLineNumbers/>
        <w:suppressAutoHyphens/>
        <w:snapToGri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927" w:rsidRDefault="00812927" w:rsidP="00812927">
      <w:pPr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2C" w:rsidRDefault="000C2E2C" w:rsidP="000C2E2C">
      <w:pPr>
        <w:suppressLineNumbers/>
        <w:suppressAutoHyphens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E2C" w:rsidRPr="000C2E2C" w:rsidRDefault="000C2E2C" w:rsidP="000C2E2C">
      <w:pPr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E2C" w:rsidRPr="000C2E2C" w:rsidSect="008D3F6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F2" w:rsidRDefault="00EA68F2" w:rsidP="009352D1">
      <w:pPr>
        <w:spacing w:after="0" w:line="240" w:lineRule="auto"/>
      </w:pPr>
      <w:r>
        <w:separator/>
      </w:r>
    </w:p>
  </w:endnote>
  <w:endnote w:type="continuationSeparator" w:id="0">
    <w:p w:rsidR="00EA68F2" w:rsidRDefault="00EA68F2" w:rsidP="009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F2" w:rsidRDefault="00EA68F2" w:rsidP="009352D1">
      <w:pPr>
        <w:spacing w:after="0" w:line="240" w:lineRule="auto"/>
      </w:pPr>
      <w:r>
        <w:separator/>
      </w:r>
    </w:p>
  </w:footnote>
  <w:footnote w:type="continuationSeparator" w:id="0">
    <w:p w:rsidR="00EA68F2" w:rsidRDefault="00EA68F2" w:rsidP="009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375912"/>
      <w:docPartObj>
        <w:docPartGallery w:val="Page Numbers (Top of Page)"/>
        <w:docPartUnique/>
      </w:docPartObj>
    </w:sdtPr>
    <w:sdtEndPr/>
    <w:sdtContent>
      <w:p w:rsidR="008D3F65" w:rsidRDefault="008D3F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4B9" w:rsidRPr="00D174B9">
          <w:rPr>
            <w:noProof/>
            <w:lang w:val="ru-RU"/>
          </w:rPr>
          <w:t>2</w:t>
        </w:r>
        <w:r>
          <w:fldChar w:fldCharType="end"/>
        </w:r>
      </w:p>
    </w:sdtContent>
  </w:sdt>
  <w:p w:rsidR="009352D1" w:rsidRDefault="009352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EFF"/>
    <w:rsid w:val="00034E0E"/>
    <w:rsid w:val="00073EFF"/>
    <w:rsid w:val="0007479B"/>
    <w:rsid w:val="000950FB"/>
    <w:rsid w:val="000C2E2C"/>
    <w:rsid w:val="001B28E3"/>
    <w:rsid w:val="00227A63"/>
    <w:rsid w:val="00293630"/>
    <w:rsid w:val="002A0418"/>
    <w:rsid w:val="002A5AB3"/>
    <w:rsid w:val="003E25B6"/>
    <w:rsid w:val="00405BC5"/>
    <w:rsid w:val="004271D8"/>
    <w:rsid w:val="004B52F1"/>
    <w:rsid w:val="004D0464"/>
    <w:rsid w:val="004E64B2"/>
    <w:rsid w:val="00512BA5"/>
    <w:rsid w:val="00542381"/>
    <w:rsid w:val="005D46CB"/>
    <w:rsid w:val="00611D8E"/>
    <w:rsid w:val="006A4A48"/>
    <w:rsid w:val="007E6E8D"/>
    <w:rsid w:val="00812927"/>
    <w:rsid w:val="008D3F65"/>
    <w:rsid w:val="00915EC2"/>
    <w:rsid w:val="009352D1"/>
    <w:rsid w:val="00946065"/>
    <w:rsid w:val="009C4D68"/>
    <w:rsid w:val="00A16124"/>
    <w:rsid w:val="00A60E7D"/>
    <w:rsid w:val="00AC5671"/>
    <w:rsid w:val="00AF7FBB"/>
    <w:rsid w:val="00B2476B"/>
    <w:rsid w:val="00C00B95"/>
    <w:rsid w:val="00C029E1"/>
    <w:rsid w:val="00C13FC3"/>
    <w:rsid w:val="00CC4EC9"/>
    <w:rsid w:val="00D174B9"/>
    <w:rsid w:val="00D54670"/>
    <w:rsid w:val="00D774A4"/>
    <w:rsid w:val="00D91A0C"/>
    <w:rsid w:val="00EA68F2"/>
    <w:rsid w:val="00F31558"/>
    <w:rsid w:val="00F44C88"/>
    <w:rsid w:val="00F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DBA26A-99EC-46B9-A597-E091CA4E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A4A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6A4A48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5">
    <w:name w:val="Table Grid"/>
    <w:basedOn w:val="a1"/>
    <w:rsid w:val="000C2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C2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0C2E2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header"/>
    <w:basedOn w:val="a"/>
    <w:link w:val="a7"/>
    <w:uiPriority w:val="99"/>
    <w:unhideWhenUsed/>
    <w:rsid w:val="00935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2D1"/>
  </w:style>
  <w:style w:type="paragraph" w:styleId="a8">
    <w:name w:val="footer"/>
    <w:basedOn w:val="a"/>
    <w:link w:val="a9"/>
    <w:uiPriority w:val="99"/>
    <w:unhideWhenUsed/>
    <w:rsid w:val="00935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2D1"/>
  </w:style>
  <w:style w:type="paragraph" w:styleId="aa">
    <w:name w:val="Balloon Text"/>
    <w:basedOn w:val="a"/>
    <w:link w:val="ab"/>
    <w:uiPriority w:val="99"/>
    <w:semiHidden/>
    <w:unhideWhenUsed/>
    <w:rsid w:val="008D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3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2405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Користувач Windows</cp:lastModifiedBy>
  <cp:revision>28</cp:revision>
  <cp:lastPrinted>2020-09-30T06:15:00Z</cp:lastPrinted>
  <dcterms:created xsi:type="dcterms:W3CDTF">2020-09-11T13:41:00Z</dcterms:created>
  <dcterms:modified xsi:type="dcterms:W3CDTF">2020-09-30T06:16:00Z</dcterms:modified>
</cp:coreProperties>
</file>