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5DF" w:rsidRDefault="005A25DF" w:rsidP="005A25D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-4.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2961680" r:id="rId5"/>
        </w:object>
      </w:r>
    </w:p>
    <w:p w:rsidR="005A25DF" w:rsidRDefault="005A25DF" w:rsidP="005A25D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A25DF" w:rsidRDefault="005A25DF" w:rsidP="005A25DF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A25DF" w:rsidRDefault="005A25DF" w:rsidP="005A25DF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A25DF" w:rsidRDefault="005A25DF" w:rsidP="005A25DF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A25DF" w:rsidRDefault="005A25DF" w:rsidP="005A25DF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A25DF" w:rsidRPr="005E3D31" w:rsidRDefault="005A25DF" w:rsidP="005A25DF">
      <w:pPr>
        <w:ind w:left="-108" w:firstLine="108"/>
        <w:rPr>
          <w:rFonts w:ascii="Times New Roman" w:hAnsi="Times New Roman" w:cs="Times New Roman"/>
          <w:sz w:val="24"/>
          <w:szCs w:val="24"/>
        </w:rPr>
      </w:pPr>
      <w:r>
        <w:br/>
      </w:r>
      <w:r w:rsidRPr="005E3D31">
        <w:rPr>
          <w:rFonts w:ascii="Times New Roman" w:hAnsi="Times New Roman" w:cs="Times New Roman"/>
        </w:rPr>
        <w:t xml:space="preserve"> </w:t>
      </w:r>
      <w:proofErr w:type="spellStart"/>
      <w:r w:rsidRPr="005E3D3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E3D31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5E3D31">
        <w:rPr>
          <w:rFonts w:ascii="Times New Roman" w:hAnsi="Times New Roman" w:cs="Times New Roman"/>
          <w:sz w:val="24"/>
          <w:szCs w:val="24"/>
        </w:rPr>
        <w:t>вересня</w:t>
      </w:r>
      <w:proofErr w:type="spellEnd"/>
      <w:r w:rsidRPr="005E3D31">
        <w:rPr>
          <w:rFonts w:ascii="Times New Roman" w:hAnsi="Times New Roman" w:cs="Times New Roman"/>
          <w:sz w:val="24"/>
          <w:szCs w:val="24"/>
        </w:rPr>
        <w:t xml:space="preserve"> 2020 року                                                                        № </w:t>
      </w:r>
      <w:bookmarkStart w:id="0" w:name="_GoBack"/>
      <w:r w:rsidRPr="005E3D31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5E3D31">
        <w:rPr>
          <w:rFonts w:ascii="Times New Roman" w:hAnsi="Times New Roman" w:cs="Times New Roman"/>
          <w:sz w:val="24"/>
          <w:szCs w:val="24"/>
        </w:rPr>
        <w:t>-102-VII</w:t>
      </w:r>
      <w:bookmarkEnd w:id="0"/>
      <w:r w:rsidRPr="005E3D31">
        <w:rPr>
          <w:rFonts w:ascii="Times New Roman" w:hAnsi="Times New Roman" w:cs="Times New Roman"/>
          <w:sz w:val="24"/>
          <w:szCs w:val="24"/>
        </w:rPr>
        <w:br/>
      </w:r>
      <w:r w:rsidRPr="005E3D31">
        <w:rPr>
          <w:rFonts w:ascii="Times New Roman" w:hAnsi="Times New Roman" w:cs="Times New Roman"/>
          <w:sz w:val="24"/>
          <w:szCs w:val="24"/>
        </w:rPr>
        <w:tab/>
      </w:r>
      <w:r w:rsidRPr="005E3D31">
        <w:rPr>
          <w:rFonts w:ascii="Times New Roman" w:hAnsi="Times New Roman" w:cs="Times New Roman"/>
          <w:sz w:val="24"/>
          <w:szCs w:val="24"/>
        </w:rPr>
        <w:tab/>
      </w:r>
    </w:p>
    <w:p w:rsidR="00BF1125" w:rsidRPr="00BE2704" w:rsidRDefault="00BF1125" w:rsidP="00BF112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E2704">
        <w:rPr>
          <w:rFonts w:ascii="Times New Roman" w:hAnsi="Times New Roman"/>
          <w:sz w:val="24"/>
          <w:szCs w:val="24"/>
          <w:lang w:val="uk-UA"/>
        </w:rPr>
        <w:t>Про  присвоєння звання</w:t>
      </w:r>
    </w:p>
    <w:p w:rsidR="00BF1125" w:rsidRPr="00BE2704" w:rsidRDefault="00BF1125" w:rsidP="00BF112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000D9A">
        <w:rPr>
          <w:rFonts w:ascii="Times New Roman" w:hAnsi="Times New Roman"/>
          <w:sz w:val="24"/>
          <w:szCs w:val="24"/>
        </w:rPr>
        <w:t>“</w:t>
      </w:r>
      <w:r w:rsidRPr="00BE2704">
        <w:rPr>
          <w:rFonts w:ascii="Times New Roman" w:hAnsi="Times New Roman"/>
          <w:sz w:val="24"/>
          <w:szCs w:val="24"/>
          <w:lang w:val="uk-UA"/>
        </w:rPr>
        <w:t>Почесний громадянин</w:t>
      </w:r>
    </w:p>
    <w:p w:rsidR="00BF1125" w:rsidRPr="00000D9A" w:rsidRDefault="00BF1125" w:rsidP="00BF112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E2704">
        <w:rPr>
          <w:rFonts w:ascii="Times New Roman" w:hAnsi="Times New Roman"/>
          <w:sz w:val="24"/>
          <w:szCs w:val="24"/>
          <w:lang w:val="uk-UA"/>
        </w:rPr>
        <w:t xml:space="preserve"> міста Біла Церква</w:t>
      </w:r>
      <w:r w:rsidRPr="00000D9A">
        <w:rPr>
          <w:rFonts w:ascii="Times New Roman" w:hAnsi="Times New Roman"/>
          <w:sz w:val="24"/>
          <w:szCs w:val="24"/>
          <w:lang w:val="uk-UA"/>
        </w:rPr>
        <w:t>”</w:t>
      </w:r>
    </w:p>
    <w:p w:rsidR="00BF1125" w:rsidRDefault="00BF1125" w:rsidP="00BF112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F1125" w:rsidRPr="00BE2704" w:rsidRDefault="00BF1125" w:rsidP="00BF112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F1125" w:rsidRDefault="00BF1125" w:rsidP="00BF112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E2704">
        <w:rPr>
          <w:rFonts w:ascii="Times New Roman" w:hAnsi="Times New Roman"/>
          <w:sz w:val="24"/>
          <w:szCs w:val="24"/>
          <w:lang w:val="uk-UA"/>
        </w:rPr>
        <w:t>Розглянувши  подання міського голови Дикого Г.А., відповідно до Закону  України “Про місцеве самоврядування в Україні”, Положення про звання “Почесний громадянин міста Біла Церква”</w:t>
      </w:r>
      <w:r>
        <w:rPr>
          <w:rFonts w:ascii="Times New Roman" w:hAnsi="Times New Roman"/>
          <w:sz w:val="24"/>
          <w:szCs w:val="24"/>
          <w:lang w:val="uk-UA"/>
        </w:rPr>
        <w:t xml:space="preserve"> (в новій редакції)</w:t>
      </w:r>
      <w:r w:rsidRPr="00BE2704">
        <w:rPr>
          <w:rFonts w:ascii="Times New Roman" w:hAnsi="Times New Roman"/>
          <w:sz w:val="24"/>
          <w:szCs w:val="24"/>
          <w:lang w:val="uk-UA"/>
        </w:rPr>
        <w:t>, затвердженого рішенням міської ради від 03 листопада  2016 року № 303-18-</w:t>
      </w:r>
      <w:r w:rsidRPr="00BE2704">
        <w:rPr>
          <w:rFonts w:ascii="Times New Roman" w:hAnsi="Times New Roman"/>
          <w:sz w:val="24"/>
          <w:szCs w:val="24"/>
          <w:lang w:val="en-US"/>
        </w:rPr>
        <w:t>VI</w:t>
      </w:r>
      <w:r w:rsidRPr="00BE2704">
        <w:rPr>
          <w:rFonts w:ascii="Times New Roman" w:hAnsi="Times New Roman"/>
          <w:sz w:val="24"/>
          <w:szCs w:val="24"/>
          <w:lang w:val="uk-UA"/>
        </w:rPr>
        <w:t xml:space="preserve">І, враховуючи </w:t>
      </w:r>
      <w:r>
        <w:rPr>
          <w:rFonts w:ascii="Times New Roman" w:hAnsi="Times New Roman"/>
          <w:sz w:val="24"/>
          <w:szCs w:val="24"/>
          <w:lang w:val="uk-UA"/>
        </w:rPr>
        <w:t>висновок-</w:t>
      </w:r>
      <w:r w:rsidRPr="00BE2704">
        <w:rPr>
          <w:rFonts w:ascii="Times New Roman" w:hAnsi="Times New Roman"/>
          <w:sz w:val="24"/>
          <w:szCs w:val="24"/>
          <w:lang w:val="uk-UA"/>
        </w:rPr>
        <w:t>рекомендації Експертної ради з попереднього розгляду кандидатур на присвоєння звання “Почесний громадянин міста Біла Церква”, міська рада вирішила:</w:t>
      </w:r>
    </w:p>
    <w:p w:rsidR="00BF1125" w:rsidRDefault="00BF1125" w:rsidP="00BF112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93D9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1.П</w:t>
      </w:r>
      <w:r w:rsidRPr="004C7701">
        <w:rPr>
          <w:rFonts w:ascii="Times New Roman" w:hAnsi="Times New Roman"/>
          <w:sz w:val="24"/>
          <w:szCs w:val="24"/>
          <w:lang w:val="uk-UA"/>
        </w:rPr>
        <w:t xml:space="preserve">рисвоїти звання </w:t>
      </w:r>
      <w:r w:rsidRPr="00793D90">
        <w:rPr>
          <w:rFonts w:ascii="Times New Roman" w:hAnsi="Times New Roman"/>
          <w:sz w:val="24"/>
          <w:szCs w:val="24"/>
          <w:lang w:val="uk-UA"/>
        </w:rPr>
        <w:t>“</w:t>
      </w:r>
      <w:r w:rsidRPr="004C7701">
        <w:rPr>
          <w:rFonts w:ascii="Times New Roman" w:hAnsi="Times New Roman"/>
          <w:sz w:val="24"/>
          <w:szCs w:val="24"/>
          <w:lang w:val="uk-UA"/>
        </w:rPr>
        <w:t>Почесний громадянин  міста Біла Церква</w:t>
      </w:r>
      <w:r w:rsidRPr="00793D90">
        <w:rPr>
          <w:rFonts w:ascii="Times New Roman" w:hAnsi="Times New Roman"/>
          <w:sz w:val="24"/>
          <w:szCs w:val="24"/>
          <w:lang w:val="uk-UA"/>
        </w:rPr>
        <w:t>”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BF1125" w:rsidRDefault="00BF1125" w:rsidP="00BF112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1.1. </w:t>
      </w:r>
      <w:proofErr w:type="spellStart"/>
      <w:r w:rsidRPr="006B6C73">
        <w:rPr>
          <w:rFonts w:ascii="Times New Roman" w:hAnsi="Times New Roman"/>
          <w:sz w:val="24"/>
          <w:szCs w:val="24"/>
          <w:lang w:val="uk-UA"/>
        </w:rPr>
        <w:t>Колеснік</w:t>
      </w:r>
      <w:r>
        <w:rPr>
          <w:rFonts w:ascii="Times New Roman" w:hAnsi="Times New Roman"/>
          <w:sz w:val="24"/>
          <w:szCs w:val="24"/>
          <w:lang w:val="uk-UA"/>
        </w:rPr>
        <w:t>у</w:t>
      </w:r>
      <w:proofErr w:type="spellEnd"/>
      <w:r w:rsidRPr="006B6C73">
        <w:rPr>
          <w:rFonts w:ascii="Times New Roman" w:hAnsi="Times New Roman"/>
          <w:sz w:val="24"/>
          <w:szCs w:val="24"/>
          <w:lang w:val="uk-UA"/>
        </w:rPr>
        <w:t xml:space="preserve"> Ярослав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6B6C7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B6C73">
        <w:rPr>
          <w:rFonts w:ascii="Times New Roman" w:hAnsi="Times New Roman"/>
          <w:sz w:val="24"/>
          <w:szCs w:val="24"/>
          <w:lang w:val="uk-UA"/>
        </w:rPr>
        <w:t>Федорович</w:t>
      </w:r>
      <w:r>
        <w:rPr>
          <w:rFonts w:ascii="Times New Roman" w:hAnsi="Times New Roman"/>
          <w:sz w:val="24"/>
          <w:szCs w:val="24"/>
          <w:lang w:val="uk-UA"/>
        </w:rPr>
        <w:t xml:space="preserve">у- лікарю-гінекологу-онкологу комунального некомерційного підприємства Київської обласної ради </w:t>
      </w:r>
      <w:r w:rsidRPr="004A456D">
        <w:rPr>
          <w:rFonts w:ascii="Times New Roman" w:hAnsi="Times New Roman"/>
          <w:sz w:val="24"/>
          <w:szCs w:val="24"/>
          <w:lang w:val="uk-UA"/>
        </w:rPr>
        <w:t>“</w:t>
      </w:r>
      <w:r>
        <w:rPr>
          <w:rFonts w:ascii="Times New Roman" w:hAnsi="Times New Roman"/>
          <w:sz w:val="24"/>
          <w:szCs w:val="24"/>
          <w:lang w:val="uk-UA"/>
        </w:rPr>
        <w:t>Білоцерківський обласний онкологічний диспансер</w:t>
      </w:r>
      <w:r w:rsidRPr="004A456D">
        <w:rPr>
          <w:rFonts w:ascii="Times New Roman" w:hAnsi="Times New Roman"/>
          <w:sz w:val="24"/>
          <w:szCs w:val="24"/>
          <w:lang w:val="uk-UA"/>
        </w:rPr>
        <w:t>”.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F1125" w:rsidRDefault="00BF1125" w:rsidP="00BF112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1.2.</w:t>
      </w:r>
      <w:r w:rsidRPr="00793D9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Пантюшенку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Богдану Валерійовичу  -   </w:t>
      </w:r>
      <w:r w:rsidRPr="00DF252B">
        <w:rPr>
          <w:rFonts w:ascii="Times New Roman" w:hAnsi="Times New Roman"/>
          <w:sz w:val="24"/>
          <w:szCs w:val="24"/>
          <w:lang w:val="uk-UA"/>
        </w:rPr>
        <w:t>учасник</w:t>
      </w:r>
      <w:r>
        <w:rPr>
          <w:rFonts w:ascii="Times New Roman" w:hAnsi="Times New Roman"/>
          <w:sz w:val="24"/>
          <w:szCs w:val="24"/>
          <w:lang w:val="uk-UA"/>
        </w:rPr>
        <w:t>у</w:t>
      </w:r>
      <w:r w:rsidRPr="00DF252B">
        <w:rPr>
          <w:rFonts w:ascii="Times New Roman" w:hAnsi="Times New Roman"/>
          <w:sz w:val="24"/>
          <w:szCs w:val="24"/>
          <w:lang w:val="uk-UA"/>
        </w:rPr>
        <w:t xml:space="preserve"> антитерористичної операції на Сході України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F1125" w:rsidRDefault="00BF1125" w:rsidP="00BF1125">
      <w:pPr>
        <w:pStyle w:val="a3"/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1C5FC7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 2</w:t>
      </w:r>
      <w:r w:rsidRPr="00BE2704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E2704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цього рішення покласти на постійну комісію міської ради з </w:t>
      </w:r>
    </w:p>
    <w:p w:rsidR="00BF1125" w:rsidRDefault="00BF1125" w:rsidP="00BF1125">
      <w:pPr>
        <w:pStyle w:val="a3"/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BE2704">
        <w:rPr>
          <w:rFonts w:ascii="Times New Roman" w:hAnsi="Times New Roman"/>
          <w:sz w:val="24"/>
          <w:szCs w:val="24"/>
          <w:lang w:val="uk-UA"/>
        </w:rPr>
        <w:t>питань освіти, науки, культури, мови, прав на</w:t>
      </w:r>
      <w:r>
        <w:rPr>
          <w:rFonts w:ascii="Times New Roman" w:hAnsi="Times New Roman"/>
          <w:sz w:val="24"/>
          <w:szCs w:val="24"/>
          <w:lang w:val="uk-UA"/>
        </w:rPr>
        <w:t>ціональних меншин, міжнародного</w:t>
      </w:r>
    </w:p>
    <w:p w:rsidR="00BF1125" w:rsidRDefault="00BF1125" w:rsidP="00BF112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E2704">
        <w:rPr>
          <w:rFonts w:ascii="Times New Roman" w:hAnsi="Times New Roman"/>
          <w:sz w:val="24"/>
          <w:szCs w:val="24"/>
          <w:lang w:val="uk-UA"/>
        </w:rPr>
        <w:t xml:space="preserve">співробітництва, інформаційної політики, молоді, спорту та туризму, соціального захисту, </w:t>
      </w: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BF1125" w:rsidRPr="00BE2704" w:rsidRDefault="00BF1125" w:rsidP="00BF1125">
      <w:pPr>
        <w:pStyle w:val="a3"/>
        <w:ind w:left="-142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BE2704">
        <w:rPr>
          <w:rFonts w:ascii="Times New Roman" w:hAnsi="Times New Roman"/>
          <w:sz w:val="24"/>
          <w:szCs w:val="24"/>
          <w:lang w:val="uk-UA"/>
        </w:rPr>
        <w:t>охорони здоров’я, материнства та дитинства.</w:t>
      </w:r>
    </w:p>
    <w:p w:rsidR="00BF1125" w:rsidRPr="00BE2704" w:rsidRDefault="004B1955" w:rsidP="00BF1125">
      <w:pPr>
        <w:pStyle w:val="a3"/>
        <w:ind w:left="-14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/>
      </w:r>
    </w:p>
    <w:p w:rsidR="00BF1125" w:rsidRPr="00BE2704" w:rsidRDefault="00BF1125" w:rsidP="00BF1125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BE2704">
        <w:rPr>
          <w:rFonts w:ascii="Times New Roman" w:hAnsi="Times New Roman"/>
          <w:sz w:val="24"/>
          <w:szCs w:val="24"/>
          <w:lang w:val="uk-UA"/>
        </w:rPr>
        <w:t xml:space="preserve">Міський голова </w:t>
      </w:r>
      <w:r w:rsidRPr="00BE2704">
        <w:rPr>
          <w:rFonts w:ascii="Times New Roman" w:hAnsi="Times New Roman"/>
          <w:sz w:val="24"/>
          <w:szCs w:val="24"/>
          <w:lang w:val="uk-UA"/>
        </w:rPr>
        <w:tab/>
      </w:r>
      <w:r w:rsidRPr="00BE2704">
        <w:rPr>
          <w:rFonts w:ascii="Times New Roman" w:hAnsi="Times New Roman"/>
          <w:sz w:val="24"/>
          <w:szCs w:val="24"/>
          <w:lang w:val="uk-UA"/>
        </w:rPr>
        <w:tab/>
      </w:r>
      <w:r w:rsidRPr="00BE2704">
        <w:rPr>
          <w:rFonts w:ascii="Times New Roman" w:hAnsi="Times New Roman"/>
          <w:sz w:val="24"/>
          <w:szCs w:val="24"/>
          <w:lang w:val="uk-UA"/>
        </w:rPr>
        <w:tab/>
      </w:r>
      <w:r w:rsidRPr="00BE2704">
        <w:rPr>
          <w:rFonts w:ascii="Times New Roman" w:hAnsi="Times New Roman"/>
          <w:sz w:val="24"/>
          <w:szCs w:val="24"/>
          <w:lang w:val="uk-UA"/>
        </w:rPr>
        <w:tab/>
      </w:r>
      <w:r w:rsidRPr="00BE2704">
        <w:rPr>
          <w:rFonts w:ascii="Times New Roman" w:hAnsi="Times New Roman"/>
          <w:sz w:val="24"/>
          <w:szCs w:val="24"/>
          <w:lang w:val="uk-UA"/>
        </w:rPr>
        <w:tab/>
      </w:r>
      <w:r w:rsidRPr="00BE2704">
        <w:rPr>
          <w:rFonts w:ascii="Times New Roman" w:hAnsi="Times New Roman"/>
          <w:sz w:val="24"/>
          <w:szCs w:val="24"/>
          <w:lang w:val="uk-UA"/>
        </w:rPr>
        <w:tab/>
      </w:r>
      <w:r w:rsidRPr="00BE2704">
        <w:rPr>
          <w:rFonts w:ascii="Times New Roman" w:hAnsi="Times New Roman"/>
          <w:sz w:val="24"/>
          <w:szCs w:val="24"/>
          <w:lang w:val="uk-UA"/>
        </w:rPr>
        <w:tab/>
      </w:r>
      <w:r w:rsidRPr="00BE2704">
        <w:rPr>
          <w:rFonts w:ascii="Times New Roman" w:hAnsi="Times New Roman"/>
          <w:sz w:val="24"/>
          <w:szCs w:val="24"/>
          <w:lang w:val="uk-UA"/>
        </w:rPr>
        <w:tab/>
        <w:t>Г</w:t>
      </w:r>
      <w:r>
        <w:rPr>
          <w:rFonts w:ascii="Times New Roman" w:hAnsi="Times New Roman"/>
          <w:sz w:val="24"/>
          <w:szCs w:val="24"/>
          <w:lang w:val="uk-UA"/>
        </w:rPr>
        <w:t xml:space="preserve">еннадій ДИКИЙ </w:t>
      </w:r>
    </w:p>
    <w:p w:rsidR="00BF1125" w:rsidRPr="00BE2704" w:rsidRDefault="00BF1125" w:rsidP="00BF1125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BF1125" w:rsidRPr="00BE2704" w:rsidRDefault="00BF1125" w:rsidP="00BF1125">
      <w:pPr>
        <w:jc w:val="both"/>
        <w:rPr>
          <w:b/>
          <w:sz w:val="24"/>
          <w:szCs w:val="24"/>
          <w:lang w:val="uk-UA"/>
        </w:rPr>
      </w:pPr>
    </w:p>
    <w:p w:rsidR="00BF1125" w:rsidRDefault="00BF1125" w:rsidP="00BF1125"/>
    <w:p w:rsidR="00C714BB" w:rsidRDefault="00C714BB"/>
    <w:sectPr w:rsidR="00C714BB" w:rsidSect="00BE5CD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25"/>
    <w:rsid w:val="004B1955"/>
    <w:rsid w:val="005A25DF"/>
    <w:rsid w:val="00BF1125"/>
    <w:rsid w:val="00C7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DF488DF-7822-4C8C-9542-2CA1FF8A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12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12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4">
    <w:name w:val="Текст Знак"/>
    <w:link w:val="a5"/>
    <w:uiPriority w:val="99"/>
    <w:locked/>
    <w:rsid w:val="005A25DF"/>
    <w:rPr>
      <w:rFonts w:ascii="Courier New" w:hAnsi="Courier New" w:cs="Courier New"/>
    </w:rPr>
  </w:style>
  <w:style w:type="paragraph" w:styleId="a5">
    <w:name w:val="Plain Text"/>
    <w:basedOn w:val="a"/>
    <w:link w:val="a4"/>
    <w:uiPriority w:val="99"/>
    <w:rsid w:val="005A25DF"/>
    <w:pPr>
      <w:spacing w:after="0" w:line="240" w:lineRule="auto"/>
    </w:pPr>
    <w:rPr>
      <w:rFonts w:ascii="Courier New" w:eastAsiaTheme="minorHAnsi" w:hAnsi="Courier New" w:cs="Courier New"/>
      <w:lang w:val="uk-UA" w:eastAsia="en-US"/>
    </w:rPr>
  </w:style>
  <w:style w:type="character" w:customStyle="1" w:styleId="1">
    <w:name w:val="Текст Знак1"/>
    <w:basedOn w:val="a0"/>
    <w:uiPriority w:val="99"/>
    <w:semiHidden/>
    <w:rsid w:val="005A25DF"/>
    <w:rPr>
      <w:rFonts w:ascii="Consolas" w:eastAsiaTheme="minorEastAsia" w:hAnsi="Consolas"/>
      <w:sz w:val="21"/>
      <w:szCs w:val="21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A2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A25DF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2020-09-30T06:01:00Z</cp:lastPrinted>
  <dcterms:created xsi:type="dcterms:W3CDTF">2020-09-28T06:01:00Z</dcterms:created>
  <dcterms:modified xsi:type="dcterms:W3CDTF">2020-09-30T06:02:00Z</dcterms:modified>
</cp:coreProperties>
</file>