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29" w:rsidRDefault="00B15329" w:rsidP="00B15329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58149910" r:id="rId5"/>
        </w:object>
      </w:r>
    </w:p>
    <w:p w:rsidR="00B15329" w:rsidRDefault="00B15329" w:rsidP="00B15329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B15329" w:rsidRDefault="00B15329" w:rsidP="00B15329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B15329" w:rsidRDefault="00B15329" w:rsidP="00B15329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15329" w:rsidRDefault="00B15329" w:rsidP="00B15329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15329" w:rsidRDefault="00B15329" w:rsidP="00B15329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15329" w:rsidRPr="00AC7B72" w:rsidRDefault="00B15329" w:rsidP="00B15329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3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B15329" w:rsidRDefault="00B15329" w:rsidP="00B1532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6673B" w:rsidRPr="00F44593" w:rsidRDefault="0056673B" w:rsidP="00566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56673B" w:rsidRPr="00F44593" w:rsidRDefault="0056673B" w:rsidP="00566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56673B" w:rsidRPr="00F44593" w:rsidRDefault="0056673B" w:rsidP="00566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F44593">
        <w:rPr>
          <w:rFonts w:ascii="Times New Roman" w:hAnsi="Times New Roman"/>
          <w:sz w:val="24"/>
          <w:szCs w:val="24"/>
        </w:rPr>
        <w:t xml:space="preserve"> та передачу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56673B" w:rsidRPr="00F44593" w:rsidRDefault="0056673B" w:rsidP="0056673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в оренду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фізичній особі – підприємцю Шацькій Людмилі Павлівні</w:t>
      </w:r>
    </w:p>
    <w:p w:rsidR="0056673B" w:rsidRPr="00F44593" w:rsidRDefault="0056673B" w:rsidP="0056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3B" w:rsidRPr="00F44593" w:rsidRDefault="0056673B" w:rsidP="0056673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color w:val="000000"/>
          <w:sz w:val="24"/>
          <w:szCs w:val="24"/>
        </w:rPr>
        <w:t>заяву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фізичної особи – підприємця Шацької Людмили Павлівни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від 01 червня 2020 року №15.1-07/2285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56673B" w:rsidRPr="00F44593" w:rsidRDefault="0056673B" w:rsidP="005667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6673B" w:rsidRPr="00F44593" w:rsidRDefault="0056673B" w:rsidP="0056673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1.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фізичній особі – підприємцю Шацькій Людмилі Павлівні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 03.07. Для будівництва та обслуговування будівель торгівлі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F44593">
        <w:rPr>
          <w:rFonts w:ascii="Times New Roman" w:hAnsi="Times New Roman"/>
          <w:sz w:val="24"/>
          <w:szCs w:val="24"/>
        </w:rPr>
        <w:t xml:space="preserve">для експлуатації та обслуговування існуючого магазину з продажу промислових товарів – нежитлове приміщення в нежитловій будівлі літера  «В»)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: вулиця Таращанська, 191А, приміщення 1, площею 0,0066 га (з них: землі під соціально-культурними об’єктами – 0,0066 га), що додається.</w:t>
      </w:r>
    </w:p>
    <w:p w:rsidR="0056673B" w:rsidRPr="00F44593" w:rsidRDefault="0056673B" w:rsidP="005667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2.Передати земельну ділянку комунальної власності в оренду фізичній особі – підприємцю Шацькій Людмилі Павлівні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 03.07. Для будівництва та обслуговування будівель торгівлі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F44593">
        <w:rPr>
          <w:rFonts w:ascii="Times New Roman" w:hAnsi="Times New Roman"/>
          <w:sz w:val="24"/>
          <w:szCs w:val="24"/>
        </w:rPr>
        <w:t xml:space="preserve">для експлуатації та обслуговування існуючого магазину з продажу промислових товарів – нежитлове приміщення в нежитловій будівлі літера  «В»)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Таращанська, 191А, приміщення 1, площею 0,0066 га (з них: землі під соціально-культурними об’єктами – 0,0066 га), строком 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5 (п’ять) років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:028:0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094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673B" w:rsidRPr="00F44593" w:rsidRDefault="0056673B" w:rsidP="005667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56673B" w:rsidRPr="00F44593" w:rsidRDefault="0056673B" w:rsidP="0056673B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6673B" w:rsidRDefault="0056673B" w:rsidP="00566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5BE" w:rsidRDefault="0056673B" w:rsidP="0056673B">
      <w:pPr>
        <w:spacing w:after="0" w:line="240" w:lineRule="auto"/>
        <w:jc w:val="both"/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sectPr w:rsidR="009825BE" w:rsidSect="00B15329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3B"/>
    <w:rsid w:val="0056673B"/>
    <w:rsid w:val="009825BE"/>
    <w:rsid w:val="00B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DAC9847-7390-45B0-9DFA-7BBC283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3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673B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B15329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B15329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B1532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2156</Words>
  <Characters>1230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2020-08-03T12:28:00Z</cp:lastPrinted>
  <dcterms:created xsi:type="dcterms:W3CDTF">2020-08-03T12:26:00Z</dcterms:created>
  <dcterms:modified xsi:type="dcterms:W3CDTF">2020-08-05T13:23:00Z</dcterms:modified>
</cp:coreProperties>
</file>