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477E5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699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EE701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01B" w:rsidRPr="00F44593" w:rsidRDefault="00EE701B" w:rsidP="00EE7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розгляд заяви щодо встановлення земельного сервітуту з</w:t>
      </w:r>
    </w:p>
    <w:p w:rsidR="00EE701B" w:rsidRPr="00F44593" w:rsidRDefault="00EE701B" w:rsidP="00EE7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r w:rsidRPr="00F44593">
        <w:rPr>
          <w:rFonts w:ascii="Times New Roman" w:hAnsi="Times New Roman"/>
          <w:sz w:val="24"/>
          <w:szCs w:val="24"/>
        </w:rPr>
        <w:t>Синєок Тетяною Андріївною</w:t>
      </w:r>
    </w:p>
    <w:p w:rsidR="00EE701B" w:rsidRPr="00F44593" w:rsidRDefault="00EE701B" w:rsidP="00EE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01B" w:rsidRPr="00F44593" w:rsidRDefault="00EE701B" w:rsidP="00EE7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</w:rPr>
        <w:t xml:space="preserve">Синєок Тетяни Андріївни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F44593">
        <w:rPr>
          <w:rFonts w:ascii="Times New Roman" w:hAnsi="Times New Roman"/>
          <w:sz w:val="24"/>
          <w:szCs w:val="24"/>
        </w:rPr>
        <w:t>11 червня 2020 року №</w:t>
      </w:r>
      <w:r w:rsidRPr="00F44593">
        <w:rPr>
          <w:rFonts w:ascii="Times New Roman" w:eastAsia="Times New Roman" w:hAnsi="Times New Roman"/>
          <w:sz w:val="24"/>
          <w:szCs w:val="24"/>
        </w:rPr>
        <w:t>15.1-07/2536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79-1,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55-1 Закону України «Про землеустрій»,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en-US"/>
        </w:rPr>
        <w:t>VI</w:t>
      </w:r>
      <w:r w:rsidRPr="00F445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E701B" w:rsidRPr="00F44593" w:rsidRDefault="00EE701B" w:rsidP="00EE7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01B" w:rsidRPr="00F44593" w:rsidRDefault="00EE701B" w:rsidP="00EE7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</w:t>
      </w:r>
      <w:r w:rsidRPr="00F44593">
        <w:rPr>
          <w:rFonts w:ascii="Times New Roman" w:hAnsi="Times New Roman"/>
          <w:sz w:val="24"/>
          <w:szCs w:val="24"/>
        </w:rPr>
        <w:t xml:space="preserve"> з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F44593">
        <w:rPr>
          <w:rFonts w:ascii="Times New Roman" w:hAnsi="Times New Roman"/>
          <w:sz w:val="24"/>
          <w:szCs w:val="24"/>
        </w:rPr>
        <w:t>Синєок Тетяною Андріївною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F44593">
        <w:rPr>
          <w:rFonts w:ascii="Times New Roman" w:hAnsi="Times New Roman"/>
          <w:sz w:val="24"/>
          <w:szCs w:val="24"/>
        </w:rPr>
        <w:t xml:space="preserve">за адресою: вулиця Дачна, в районі житлового будинку №37, площею 0,0039 га (з них: під тимчасовою спорудою – 0,0020 га, під проїздами, проходами та площадками - 0,0019 га), за рахунок земель населеного пункту м. Біла Церква, </w:t>
      </w:r>
      <w:r w:rsidRPr="00F44593">
        <w:rPr>
          <w:rFonts w:ascii="Times New Roman" w:hAnsi="Times New Roman"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та враховуючи протокол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16 червня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№213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701B" w:rsidRPr="00F44593" w:rsidRDefault="00EE701B" w:rsidP="00EE70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701B" w:rsidRPr="00F44593" w:rsidRDefault="00EE701B" w:rsidP="00EE70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1B" w:rsidRPr="00F44593" w:rsidRDefault="00EE701B" w:rsidP="00EE70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F75D7" w:rsidRDefault="00DF75D7" w:rsidP="00EE7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E5" w:rsidRDefault="00E477E5" w:rsidP="00AC7B72">
      <w:pPr>
        <w:spacing w:after="0" w:line="240" w:lineRule="auto"/>
      </w:pPr>
      <w:r>
        <w:separator/>
      </w:r>
    </w:p>
  </w:endnote>
  <w:endnote w:type="continuationSeparator" w:id="0">
    <w:p w:rsidR="00E477E5" w:rsidRDefault="00E477E5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E5" w:rsidRDefault="00E477E5" w:rsidP="00AC7B72">
      <w:pPr>
        <w:spacing w:after="0" w:line="240" w:lineRule="auto"/>
      </w:pPr>
      <w:r>
        <w:separator/>
      </w:r>
    </w:p>
  </w:footnote>
  <w:footnote w:type="continuationSeparator" w:id="0">
    <w:p w:rsidR="00E477E5" w:rsidRDefault="00E477E5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1E24A7"/>
    <w:rsid w:val="0020659B"/>
    <w:rsid w:val="002460BE"/>
    <w:rsid w:val="00270E77"/>
    <w:rsid w:val="002E58D4"/>
    <w:rsid w:val="00324EA9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477E5"/>
    <w:rsid w:val="00E567AF"/>
    <w:rsid w:val="00EC7C6A"/>
    <w:rsid w:val="00EE701B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2020-08-05T07:03:00Z</dcterms:created>
  <dcterms:modified xsi:type="dcterms:W3CDTF">2020-08-05T07:03:00Z</dcterms:modified>
</cp:coreProperties>
</file>