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F5" w:rsidRDefault="00443DF5" w:rsidP="00443DF5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124534" r:id="rId5"/>
        </w:object>
      </w:r>
    </w:p>
    <w:p w:rsidR="00443DF5" w:rsidRDefault="00443DF5" w:rsidP="00443DF5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443DF5" w:rsidRDefault="00443DF5" w:rsidP="00443DF5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443DF5" w:rsidRDefault="00443DF5" w:rsidP="00443DF5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43DF5" w:rsidRDefault="00443DF5" w:rsidP="00443DF5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3DF5" w:rsidRDefault="00443DF5" w:rsidP="00443DF5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43DF5" w:rsidRPr="00AC7B72" w:rsidRDefault="00443DF5" w:rsidP="00443DF5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601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443DF5" w:rsidRDefault="00443DF5" w:rsidP="00443D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2D4" w:rsidRPr="00F44593" w:rsidRDefault="004112D4" w:rsidP="00411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 передачу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комунальної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4112D4" w:rsidRPr="00F44593" w:rsidRDefault="004112D4" w:rsidP="004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оренду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фізичній особі-підприємцю </w:t>
      </w:r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Однорог </w:t>
      </w:r>
      <w:proofErr w:type="spellStart"/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Галині</w:t>
      </w:r>
      <w:proofErr w:type="spellEnd"/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Павлівні</w:t>
      </w:r>
      <w:proofErr w:type="spellEnd"/>
    </w:p>
    <w:p w:rsidR="004112D4" w:rsidRPr="00F44593" w:rsidRDefault="004112D4" w:rsidP="004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112D4" w:rsidRPr="00F44593" w:rsidRDefault="004112D4" w:rsidP="004112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Розглянувши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заяву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фізичної особи-підприємця </w:t>
      </w:r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Однорог </w:t>
      </w:r>
      <w:proofErr w:type="spellStart"/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Галини</w:t>
      </w:r>
      <w:proofErr w:type="spellEnd"/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Павлівни</w:t>
      </w:r>
      <w:proofErr w:type="spellEnd"/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від  27 травня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2020 року №15.1-07/2170,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VI</w:t>
      </w:r>
      <w:r w:rsidRPr="00F44593">
        <w:rPr>
          <w:rFonts w:ascii="Times New Roman" w:hAnsi="Times New Roman"/>
          <w:sz w:val="24"/>
          <w:szCs w:val="24"/>
          <w:lang w:eastAsia="ru-RU"/>
        </w:rPr>
        <w:t>,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4112D4" w:rsidRPr="00F44593" w:rsidRDefault="004112D4" w:rsidP="00411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2D4" w:rsidRPr="00F44593" w:rsidRDefault="004112D4" w:rsidP="0041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24 липня 2015 року №10635651 в оренду </w:t>
      </w:r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Однорог</w:t>
      </w:r>
      <w:proofErr w:type="spellEnd"/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Галині Павлівні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з цільовим призначенням 03.07 Для будівництва та обслуговування будівель торгівлі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(вид використання – для експлуатації та обслуговування тимчасової споруди для здійснення підприємницької діяльності), площею 0,0038 га (з них: під тимчасовою спорудою -0,0026 га, під проїздами, проходами та площадками – 0,0012 га)   з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а </w:t>
      </w:r>
      <w:proofErr w:type="spellStart"/>
      <w:r w:rsidRPr="00F445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адресою</w:t>
      </w:r>
      <w:proofErr w:type="spellEnd"/>
      <w:r w:rsidRPr="00F445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: 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вулиця Клінічна, в районі житлового будинку №4/1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строком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) роки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F445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Кадастровий</w:t>
      </w:r>
      <w:proofErr w:type="spellEnd"/>
      <w:r w:rsidRPr="00F445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номер: 3210300000:0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:017:0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019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4112D4" w:rsidRPr="00F44593" w:rsidRDefault="004112D4" w:rsidP="004112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sz w:val="24"/>
          <w:szCs w:val="24"/>
        </w:rPr>
        <w:t xml:space="preserve">2.  Припинити договір оренди землі з фізичною особою – підприємцем </w:t>
      </w:r>
      <w:proofErr w:type="spellStart"/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Однорог</w:t>
      </w:r>
      <w:proofErr w:type="spellEnd"/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Галиною Павлівною</w:t>
      </w:r>
      <w:r w:rsidRPr="00F44593">
        <w:rPr>
          <w:rFonts w:ascii="Times New Roman" w:hAnsi="Times New Roman"/>
          <w:sz w:val="24"/>
          <w:szCs w:val="24"/>
        </w:rPr>
        <w:t xml:space="preserve"> під розміщення павільйону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: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вулиця Клінічна, в районі житлового будинку №4/1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площею 0,0038 га </w:t>
      </w:r>
      <w:r w:rsidRPr="00F44593">
        <w:rPr>
          <w:rFonts w:ascii="Times New Roman" w:hAnsi="Times New Roman"/>
          <w:sz w:val="24"/>
          <w:szCs w:val="24"/>
        </w:rPr>
        <w:t>з кадастровим номером:</w:t>
      </w:r>
      <w:r w:rsidRPr="00F44593">
        <w:rPr>
          <w:rFonts w:ascii="Times New Roman" w:hAnsi="Times New Roman"/>
          <w:sz w:val="24"/>
          <w:szCs w:val="24"/>
          <w:lang w:eastAsia="ru-RU"/>
        </w:rPr>
        <w:t>3210300000:03:017:0019</w:t>
      </w:r>
      <w:r w:rsidRPr="00F44593">
        <w:rPr>
          <w:rFonts w:ascii="Times New Roman" w:hAnsi="Times New Roman"/>
          <w:sz w:val="24"/>
          <w:szCs w:val="24"/>
        </w:rPr>
        <w:t xml:space="preserve">, який укладений 17 червня 2015 року №72 на  підставі підпункту 1.18 пункту 1 рішення міської ради від 26 травня 2015 року  №1456-75-VI </w:t>
      </w:r>
      <w:r w:rsidRPr="00F44593">
        <w:rPr>
          <w:rFonts w:ascii="Times New Roman" w:hAnsi="Times New Roman"/>
          <w:sz w:val="24"/>
          <w:szCs w:val="24"/>
          <w:lang w:eastAsia="ru-RU"/>
        </w:rPr>
        <w:t>«Про поновлення договорів оренди землі»</w:t>
      </w:r>
      <w:r w:rsidRPr="00F44593">
        <w:rPr>
          <w:rFonts w:ascii="Times New Roman" w:hAnsi="Times New Roman"/>
          <w:sz w:val="24"/>
          <w:szCs w:val="24"/>
        </w:rPr>
        <w:t xml:space="preserve"> та зареєстрований у Державному реєстрі речових прав на нерухоме майно від 24 липня 2015 року №</w:t>
      </w:r>
      <w:r w:rsidRPr="00F445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10636317</w:t>
      </w:r>
      <w:r w:rsidRPr="00F44593">
        <w:rPr>
          <w:rFonts w:ascii="Times New Roman" w:hAnsi="Times New Roman"/>
          <w:sz w:val="24"/>
          <w:szCs w:val="24"/>
        </w:rPr>
        <w:t xml:space="preserve">,  відповідно до ч. 1 ст. 31 </w:t>
      </w:r>
      <w:r w:rsidRPr="00F44593">
        <w:rPr>
          <w:rFonts w:ascii="Times New Roman" w:hAnsi="Times New Roman"/>
          <w:sz w:val="24"/>
          <w:szCs w:val="24"/>
          <w:lang w:eastAsia="zh-CN"/>
        </w:rPr>
        <w:t>Закону України «Про оренду землі»</w:t>
      </w:r>
      <w:r w:rsidRPr="00F44593">
        <w:rPr>
          <w:rFonts w:ascii="Times New Roman" w:hAnsi="Times New Roman"/>
          <w:sz w:val="24"/>
          <w:szCs w:val="24"/>
        </w:rPr>
        <w:t xml:space="preserve">, а саме: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закінчення строку, на який його було укладено</w:t>
      </w:r>
    </w:p>
    <w:p w:rsidR="004112D4" w:rsidRPr="00F44593" w:rsidRDefault="004112D4" w:rsidP="004112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 Особі, зазначеній в цьому рішенні, укласти та зареєструвати у встановленому порядку договір оренди землі.</w:t>
      </w:r>
    </w:p>
    <w:p w:rsidR="004112D4" w:rsidRPr="00F44593" w:rsidRDefault="004112D4" w:rsidP="004112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17 червня 2015 року №72, відповідно до даного рішення, а також оформити інші документи, необхідні для вчинення цієї угоди.</w:t>
      </w:r>
    </w:p>
    <w:p w:rsidR="004112D4" w:rsidRDefault="004112D4" w:rsidP="004112D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4112D4" w:rsidRPr="00F44593" w:rsidRDefault="004112D4" w:rsidP="004112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 5.Особі,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4112D4" w:rsidRPr="00F44593" w:rsidRDefault="004112D4" w:rsidP="004112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  6.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112D4" w:rsidRDefault="004112D4" w:rsidP="004112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2D4" w:rsidRPr="00F44593" w:rsidRDefault="004112D4" w:rsidP="004112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FA4606" w:rsidRDefault="00FA4606"/>
    <w:sectPr w:rsidR="00FA4606" w:rsidSect="00AB2BC2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D4"/>
    <w:rsid w:val="004112D4"/>
    <w:rsid w:val="00443DF5"/>
    <w:rsid w:val="00AB2BC2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F84C08-9C7A-429E-8381-7CEEE936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D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2D4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443DF5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443DF5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443DF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2020-08-03T08:06:00Z</cp:lastPrinted>
  <dcterms:created xsi:type="dcterms:W3CDTF">2020-08-03T08:05:00Z</dcterms:created>
  <dcterms:modified xsi:type="dcterms:W3CDTF">2020-08-05T06:22:00Z</dcterms:modified>
</cp:coreProperties>
</file>