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D4" w:rsidRDefault="00F710D4" w:rsidP="00F710D4">
      <w:pPr>
        <w:pStyle w:val="a4"/>
        <w:jc w:val="center"/>
        <w:rPr>
          <w:rFonts w:ascii="Times New Roman" w:hAnsi="Times New Roman"/>
          <w:sz w:val="36"/>
          <w:szCs w:val="36"/>
        </w:rPr>
      </w:pPr>
      <w:r w:rsidRPr="001F5045">
        <w:rPr>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9pt;width:45pt;height:60.75pt;z-index:251660288" fillcolor="window">
            <v:imagedata r:id="rId4" o:title=""/>
            <w10:wrap type="square" side="left"/>
          </v:shape>
          <o:OLEObject Type="Embed" ProgID="PBrush" ShapeID="_x0000_s1026" DrawAspect="Content" ObjectID="_1651585705" r:id="rId5"/>
        </w:pict>
      </w:r>
    </w:p>
    <w:p w:rsidR="00F710D4" w:rsidRDefault="00F710D4" w:rsidP="00F710D4">
      <w:pPr>
        <w:pStyle w:val="a4"/>
        <w:jc w:val="center"/>
        <w:rPr>
          <w:rFonts w:ascii="Times New Roman" w:hAnsi="Times New Roman"/>
          <w:sz w:val="36"/>
          <w:szCs w:val="36"/>
        </w:rPr>
      </w:pPr>
    </w:p>
    <w:p w:rsidR="00F710D4" w:rsidRDefault="00F710D4" w:rsidP="00F710D4">
      <w:pPr>
        <w:pStyle w:val="a4"/>
        <w:jc w:val="center"/>
        <w:rPr>
          <w:rFonts w:ascii="Times New Roman" w:hAnsi="Times New Roman"/>
          <w:sz w:val="36"/>
          <w:szCs w:val="36"/>
        </w:rPr>
      </w:pPr>
    </w:p>
    <w:p w:rsidR="00F710D4" w:rsidRDefault="00F710D4" w:rsidP="00F710D4">
      <w:pPr>
        <w:pStyle w:val="a4"/>
        <w:jc w:val="center"/>
        <w:rPr>
          <w:rFonts w:ascii="Times New Roman" w:hAnsi="Times New Roman"/>
          <w:sz w:val="36"/>
          <w:szCs w:val="36"/>
        </w:rPr>
      </w:pPr>
      <w:r>
        <w:rPr>
          <w:rFonts w:ascii="Times New Roman" w:hAnsi="Times New Roman"/>
          <w:sz w:val="36"/>
          <w:szCs w:val="36"/>
        </w:rPr>
        <w:t>БІЛОЦЕРКІВСЬКА МІСЬКА РАДА</w:t>
      </w:r>
    </w:p>
    <w:p w:rsidR="00F710D4" w:rsidRDefault="00F710D4" w:rsidP="00F710D4">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710D4" w:rsidRDefault="00F710D4" w:rsidP="00F710D4">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F710D4" w:rsidRPr="00263986" w:rsidRDefault="00F710D4" w:rsidP="00F710D4">
      <w:pPr>
        <w:rPr>
          <w:rFonts w:ascii="Times New Roman" w:hAnsi="Times New Roman"/>
          <w:sz w:val="24"/>
          <w:szCs w:val="24"/>
        </w:rPr>
      </w:pPr>
      <w:r>
        <w:br/>
      </w:r>
      <w:r>
        <w:rPr>
          <w:rFonts w:ascii="Times New Roman" w:hAnsi="Times New Roman"/>
          <w:sz w:val="24"/>
          <w:szCs w:val="24"/>
        </w:rPr>
        <w:t>від 15</w:t>
      </w:r>
      <w:r w:rsidRPr="00263986">
        <w:rPr>
          <w:rFonts w:ascii="Times New Roman" w:hAnsi="Times New Roman"/>
          <w:sz w:val="24"/>
          <w:szCs w:val="24"/>
        </w:rPr>
        <w:t xml:space="preserve"> </w:t>
      </w:r>
      <w:r>
        <w:rPr>
          <w:rFonts w:ascii="Times New Roman" w:hAnsi="Times New Roman"/>
          <w:sz w:val="24"/>
          <w:szCs w:val="24"/>
        </w:rPr>
        <w:t>травня</w:t>
      </w:r>
      <w:r w:rsidRPr="00263986">
        <w:rPr>
          <w:rFonts w:ascii="Times New Roman" w:hAnsi="Times New Roman"/>
          <w:sz w:val="24"/>
          <w:szCs w:val="24"/>
        </w:rPr>
        <w:t xml:space="preserve"> 2020 року                                                                        № </w:t>
      </w:r>
      <w:r>
        <w:rPr>
          <w:rFonts w:ascii="Times New Roman" w:hAnsi="Times New Roman"/>
          <w:sz w:val="24"/>
          <w:szCs w:val="24"/>
        </w:rPr>
        <w:t>5464</w:t>
      </w:r>
      <w:r w:rsidRPr="00A43E31">
        <w:rPr>
          <w:rFonts w:ascii="Times New Roman" w:hAnsi="Times New Roman"/>
          <w:sz w:val="24"/>
          <w:szCs w:val="24"/>
        </w:rPr>
        <w:t>-</w:t>
      </w:r>
      <w:r>
        <w:rPr>
          <w:rFonts w:ascii="Times New Roman" w:hAnsi="Times New Roman"/>
          <w:sz w:val="24"/>
          <w:szCs w:val="24"/>
        </w:rPr>
        <w:t>96</w:t>
      </w:r>
      <w:r w:rsidRPr="00A43E31">
        <w:rPr>
          <w:rFonts w:ascii="Times New Roman" w:hAnsi="Times New Roman"/>
          <w:sz w:val="24"/>
          <w:szCs w:val="24"/>
        </w:rPr>
        <w:t>-</w:t>
      </w:r>
      <w:r w:rsidRPr="00997D02">
        <w:rPr>
          <w:rFonts w:ascii="Times New Roman" w:hAnsi="Times New Roman"/>
          <w:sz w:val="24"/>
          <w:szCs w:val="24"/>
        </w:rPr>
        <w:t>VII</w:t>
      </w:r>
      <w:r w:rsidRPr="00263986">
        <w:rPr>
          <w:rFonts w:ascii="Times New Roman" w:hAnsi="Times New Roman"/>
          <w:sz w:val="24"/>
          <w:szCs w:val="24"/>
        </w:rPr>
        <w:br/>
      </w:r>
    </w:p>
    <w:p w:rsidR="00DA2F45" w:rsidRPr="00697638" w:rsidRDefault="00DA2F45" w:rsidP="00DA2F45">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Про надання дозволу на  розроблення  технічної </w:t>
      </w:r>
    </w:p>
    <w:p w:rsidR="00DA2F45" w:rsidRPr="00697638" w:rsidRDefault="00DA2F45" w:rsidP="00DA2F45">
      <w:pPr>
        <w:spacing w:after="0" w:line="240" w:lineRule="auto"/>
        <w:contextualSpacing/>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документації  із землеустрою  щодо поділу земельної ділянки</w:t>
      </w:r>
      <w:r w:rsidRPr="00697638">
        <w:rPr>
          <w:rFonts w:ascii="Times New Roman" w:eastAsia="Calibri" w:hAnsi="Times New Roman" w:cs="Times New Roman"/>
          <w:sz w:val="24"/>
          <w:szCs w:val="24"/>
          <w:lang w:eastAsia="ru-RU"/>
        </w:rPr>
        <w:t xml:space="preserve"> </w:t>
      </w:r>
    </w:p>
    <w:p w:rsidR="00DA2F45" w:rsidRPr="00697638" w:rsidRDefault="00DA2F45" w:rsidP="00DA2F45">
      <w:pPr>
        <w:spacing w:after="0" w:line="240" w:lineRule="auto"/>
        <w:contextualSpacing/>
        <w:jc w:val="both"/>
        <w:rPr>
          <w:rFonts w:ascii="Times New Roman" w:eastAsia="Calibri" w:hAnsi="Times New Roman" w:cs="Times New Roman"/>
          <w:bCs/>
          <w:sz w:val="24"/>
          <w:szCs w:val="24"/>
          <w:shd w:val="clear" w:color="auto" w:fill="FFFFFF"/>
        </w:rPr>
      </w:pPr>
      <w:r w:rsidRPr="00697638">
        <w:rPr>
          <w:rFonts w:ascii="Times New Roman" w:eastAsia="Calibri" w:hAnsi="Times New Roman" w:cs="Times New Roman"/>
          <w:bCs/>
          <w:sz w:val="24"/>
          <w:szCs w:val="24"/>
          <w:shd w:val="clear" w:color="auto" w:fill="FFFFFF"/>
        </w:rPr>
        <w:t>МАЛОМУ ПІДПРИЄМСТВУ «ЕКОРОС»</w:t>
      </w:r>
    </w:p>
    <w:p w:rsidR="00DA2F45" w:rsidRPr="00697638" w:rsidRDefault="00DA2F45" w:rsidP="00DA2F45">
      <w:pPr>
        <w:spacing w:after="0" w:line="240" w:lineRule="auto"/>
        <w:jc w:val="both"/>
        <w:rPr>
          <w:rFonts w:ascii="Times New Roman" w:eastAsia="Calibri" w:hAnsi="Times New Roman" w:cs="Times New Roman"/>
          <w:sz w:val="24"/>
          <w:szCs w:val="24"/>
        </w:rPr>
      </w:pPr>
    </w:p>
    <w:p w:rsidR="00DA2F45" w:rsidRPr="00697638" w:rsidRDefault="00DA2F45" w:rsidP="00DA2F45">
      <w:pPr>
        <w:spacing w:after="0" w:line="240" w:lineRule="auto"/>
        <w:ind w:firstLine="851"/>
        <w:contextualSpacing/>
        <w:jc w:val="both"/>
        <w:rPr>
          <w:rFonts w:ascii="Times New Roman" w:eastAsia="Calibri" w:hAnsi="Times New Roman" w:cs="Times New Roman"/>
          <w:bCs/>
          <w:sz w:val="24"/>
          <w:szCs w:val="24"/>
          <w:shd w:val="clear" w:color="auto" w:fill="FFFFFF"/>
        </w:rPr>
      </w:pPr>
      <w:r w:rsidRPr="00697638">
        <w:rPr>
          <w:rFonts w:ascii="Times New Roman" w:eastAsia="Calibri" w:hAnsi="Times New Roman" w:cs="Times New Roman"/>
          <w:sz w:val="24"/>
          <w:szCs w:val="24"/>
        </w:rPr>
        <w:t xml:space="preserve">Розглянувши </w:t>
      </w:r>
      <w:r w:rsidRPr="00697638">
        <w:rPr>
          <w:rFonts w:ascii="Times New Roman" w:eastAsia="Calibri" w:hAnsi="Times New Roman" w:cs="Times New Roman"/>
          <w:sz w:val="24"/>
          <w:szCs w:val="24"/>
          <w:lang w:eastAsia="zh-CN"/>
        </w:rPr>
        <w:t xml:space="preserve">звернення постійної </w:t>
      </w:r>
      <w:r w:rsidRPr="00697638">
        <w:rPr>
          <w:rFonts w:ascii="Times New Roman" w:eastAsia="Calibri" w:hAnsi="Times New Roman" w:cs="Times New Roman"/>
          <w:sz w:val="24"/>
          <w:szCs w:val="24"/>
        </w:rPr>
        <w:t xml:space="preserve">комісії </w:t>
      </w:r>
      <w:r w:rsidRPr="00697638">
        <w:rPr>
          <w:rFonts w:ascii="Times New Roman" w:eastAsia="Calibri" w:hAnsi="Times New Roman" w:cs="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97638">
        <w:rPr>
          <w:rFonts w:ascii="Times New Roman" w:eastAsia="Calibri" w:hAnsi="Times New Roman" w:cs="Times New Roman"/>
          <w:sz w:val="24"/>
          <w:szCs w:val="24"/>
          <w:lang w:eastAsia="zh-CN"/>
        </w:rPr>
        <w:t xml:space="preserve"> до міського голови від 12 травня 2020 року №108/02-17, протокол постійної комісії </w:t>
      </w:r>
      <w:r w:rsidRPr="00697638">
        <w:rPr>
          <w:rFonts w:ascii="Times New Roman" w:eastAsia="Calibri" w:hAnsi="Times New Roman" w:cs="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12 травня 2020 року №210</w:t>
      </w:r>
      <w:r w:rsidRPr="00697638">
        <w:rPr>
          <w:rFonts w:ascii="Times New Roman" w:eastAsia="Calibri" w:hAnsi="Times New Roman" w:cs="Times New Roman"/>
          <w:sz w:val="24"/>
          <w:szCs w:val="24"/>
          <w:lang w:eastAsia="zh-CN"/>
        </w:rPr>
        <w:t xml:space="preserve">, </w:t>
      </w:r>
      <w:r w:rsidRPr="00697638">
        <w:rPr>
          <w:rFonts w:ascii="Times New Roman" w:eastAsia="Calibri" w:hAnsi="Times New Roman" w:cs="Times New Roman"/>
          <w:sz w:val="24"/>
          <w:szCs w:val="24"/>
          <w:lang w:eastAsia="ru-RU"/>
        </w:rPr>
        <w:t xml:space="preserve">заяву </w:t>
      </w:r>
      <w:r w:rsidRPr="00697638">
        <w:rPr>
          <w:rFonts w:ascii="Times New Roman" w:eastAsia="Calibri" w:hAnsi="Times New Roman" w:cs="Times New Roman"/>
          <w:bCs/>
          <w:sz w:val="24"/>
          <w:szCs w:val="24"/>
          <w:shd w:val="clear" w:color="auto" w:fill="FFFFFF"/>
        </w:rPr>
        <w:t xml:space="preserve">МАЛОГО ПІДПРИЄМСТВА «ЕКОРОС» </w:t>
      </w:r>
      <w:r w:rsidRPr="00697638">
        <w:rPr>
          <w:rFonts w:ascii="Times New Roman" w:eastAsia="Calibri" w:hAnsi="Times New Roman" w:cs="Times New Roman"/>
          <w:sz w:val="24"/>
          <w:szCs w:val="24"/>
        </w:rPr>
        <w:t>від 03 березня 2020 року №15.1-07/1276, відповідно до ст. ст. 12, 79-1, 120 Земельного кодексу України, ст. 56 Закону України «Про землеустрій», ст. 16 Закону України «Про Державний земельний кадастр», п.34 ч.1 ст. 26 Закону України «Про місцеве самоврядування в Україні»,  міська рада вирішила:</w:t>
      </w:r>
    </w:p>
    <w:p w:rsidR="00DA2F45" w:rsidRPr="00697638" w:rsidRDefault="00DA2F45" w:rsidP="00DA2F45">
      <w:pPr>
        <w:spacing w:after="200" w:line="276" w:lineRule="auto"/>
        <w:ind w:firstLine="851"/>
        <w:jc w:val="both"/>
        <w:rPr>
          <w:rFonts w:ascii="Times New Roman" w:eastAsia="Calibri" w:hAnsi="Times New Roman" w:cs="Times New Roman"/>
          <w:sz w:val="24"/>
          <w:szCs w:val="24"/>
        </w:rPr>
      </w:pPr>
    </w:p>
    <w:p w:rsidR="00DA2F45" w:rsidRPr="00697638" w:rsidRDefault="00DA2F45" w:rsidP="00DA2F45">
      <w:pPr>
        <w:spacing w:after="200" w:line="240" w:lineRule="auto"/>
        <w:ind w:firstLine="851"/>
        <w:contextualSpacing/>
        <w:jc w:val="both"/>
        <w:rPr>
          <w:rFonts w:ascii="Times New Roman" w:eastAsia="Calibri" w:hAnsi="Times New Roman" w:cs="Times New Roman"/>
          <w:bCs/>
          <w:sz w:val="24"/>
          <w:szCs w:val="24"/>
          <w:shd w:val="clear" w:color="auto" w:fill="FFFFFF"/>
        </w:rPr>
      </w:pPr>
      <w:r w:rsidRPr="00697638">
        <w:rPr>
          <w:rFonts w:ascii="Times New Roman" w:eastAsia="Calibri" w:hAnsi="Times New Roman" w:cs="Times New Roman"/>
          <w:sz w:val="24"/>
          <w:szCs w:val="24"/>
        </w:rPr>
        <w:t xml:space="preserve">1.Надати дозвіл на розроблення технічної документації із землеустрою щодо поділу земельної ділянки комунальної власності </w:t>
      </w:r>
      <w:r w:rsidRPr="00697638">
        <w:rPr>
          <w:rFonts w:ascii="Times New Roman" w:eastAsia="Calibri" w:hAnsi="Times New Roman" w:cs="Times New Roman"/>
          <w:sz w:val="24"/>
          <w:szCs w:val="24"/>
          <w:shd w:val="clear" w:color="auto" w:fill="FFFFFF"/>
        </w:rPr>
        <w:t xml:space="preserve">площею </w:t>
      </w:r>
      <w:r w:rsidRPr="00697638">
        <w:rPr>
          <w:rFonts w:ascii="Times New Roman" w:eastAsia="Calibri" w:hAnsi="Times New Roman" w:cs="Times New Roman"/>
          <w:sz w:val="24"/>
          <w:szCs w:val="24"/>
          <w:shd w:val="clear" w:color="auto" w:fill="FFFFFF"/>
          <w:lang w:val="ru-RU"/>
        </w:rPr>
        <w:t>0</w:t>
      </w:r>
      <w:r w:rsidRPr="00697638">
        <w:rPr>
          <w:rFonts w:ascii="Times New Roman" w:eastAsia="Calibri" w:hAnsi="Times New Roman" w:cs="Times New Roman"/>
          <w:sz w:val="24"/>
          <w:szCs w:val="24"/>
          <w:shd w:val="clear" w:color="auto" w:fill="FFFFFF"/>
        </w:rPr>
        <w:t xml:space="preserve">,5105 га з кадастровим номером: </w:t>
      </w:r>
      <w:r w:rsidRPr="00697638">
        <w:rPr>
          <w:rFonts w:ascii="Times New Roman" w:eastAsia="Calibri" w:hAnsi="Times New Roman" w:cs="Times New Roman"/>
          <w:bCs/>
          <w:sz w:val="24"/>
          <w:szCs w:val="24"/>
          <w:shd w:val="clear" w:color="auto" w:fill="FFFFFF"/>
        </w:rPr>
        <w:t xml:space="preserve">3210300000:03:024:0071 </w:t>
      </w:r>
      <w:r w:rsidRPr="00697638">
        <w:rPr>
          <w:rFonts w:ascii="Times New Roman" w:eastAsia="Calibri" w:hAnsi="Times New Roman" w:cs="Times New Roman"/>
          <w:sz w:val="24"/>
          <w:szCs w:val="24"/>
          <w:shd w:val="clear" w:color="auto" w:fill="FFFFFF"/>
        </w:rPr>
        <w:t>за адресою: бульвар Олександрійський, 58В, на шість окремих земельних ділянок: ділянка площею 0,4377 га, ділянка площею 0,0597 га, ділянка площею 0,0033 га, ділянка площею 0,0028 га, ділянка площею 0,0043 га, ділянка площею 0,0027 га без зміни їх цільового призначення для подальшої державної реєстрації земельних ділянок.</w:t>
      </w:r>
    </w:p>
    <w:p w:rsidR="00DA2F45" w:rsidRPr="00697638" w:rsidRDefault="00DA2F45" w:rsidP="00DA2F45">
      <w:pPr>
        <w:spacing w:after="0" w:line="240" w:lineRule="auto"/>
        <w:ind w:firstLine="851"/>
        <w:contextualSpacing/>
        <w:jc w:val="both"/>
        <w:rPr>
          <w:rFonts w:ascii="Times New Roman" w:eastAsia="Calibri" w:hAnsi="Times New Roman" w:cs="Times New Roman"/>
          <w:bCs/>
          <w:sz w:val="24"/>
          <w:szCs w:val="24"/>
          <w:shd w:val="clear" w:color="auto" w:fill="FFFFFF"/>
        </w:rPr>
      </w:pPr>
      <w:r w:rsidRPr="00697638">
        <w:rPr>
          <w:rFonts w:ascii="Times New Roman" w:eastAsia="Calibri" w:hAnsi="Times New Roman" w:cs="Times New Roman"/>
          <w:sz w:val="24"/>
          <w:szCs w:val="24"/>
        </w:rPr>
        <w:t xml:space="preserve">1.1.Роботи з розроблення технічної документації із землеустрою щодо поділу земельної ділянки провести землекористувачу – </w:t>
      </w:r>
      <w:r w:rsidRPr="00697638">
        <w:rPr>
          <w:rFonts w:ascii="Times New Roman" w:eastAsia="Calibri" w:hAnsi="Times New Roman" w:cs="Times New Roman"/>
          <w:bCs/>
          <w:sz w:val="24"/>
          <w:szCs w:val="24"/>
          <w:shd w:val="clear" w:color="auto" w:fill="FFFFFF"/>
        </w:rPr>
        <w:t>МАЛОМУ ПІДПРИЄМСТВУ «ЕКОРОС».</w:t>
      </w:r>
    </w:p>
    <w:p w:rsidR="00DA2F45" w:rsidRPr="00697638" w:rsidRDefault="00DA2F45" w:rsidP="00DA2F45">
      <w:pPr>
        <w:spacing w:after="0" w:line="240" w:lineRule="auto"/>
        <w:ind w:firstLine="851"/>
        <w:jc w:val="both"/>
        <w:rPr>
          <w:rFonts w:ascii="Times New Roman" w:eastAsia="Calibri" w:hAnsi="Times New Roman" w:cs="Times New Roman"/>
          <w:sz w:val="24"/>
          <w:szCs w:val="24"/>
        </w:rPr>
      </w:pPr>
      <w:r w:rsidRPr="00697638">
        <w:rPr>
          <w:rFonts w:ascii="Times New Roman" w:eastAsia="Calibri" w:hAnsi="Times New Roman" w:cs="Times New Roman"/>
          <w:sz w:val="24"/>
          <w:szCs w:val="24"/>
        </w:rPr>
        <w:t xml:space="preserve">2. Контроль за виконанням цього рішення покласти на постійну комісії </w:t>
      </w:r>
      <w:r w:rsidRPr="00697638">
        <w:rPr>
          <w:rFonts w:ascii="Times New Roman" w:eastAsia="Calibri" w:hAnsi="Times New Roman" w:cs="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697638">
        <w:rPr>
          <w:rFonts w:ascii="Times New Roman" w:eastAsia="Calibri" w:hAnsi="Times New Roman" w:cs="Times New Roman"/>
          <w:sz w:val="24"/>
          <w:szCs w:val="24"/>
        </w:rPr>
        <w:t>.</w:t>
      </w:r>
    </w:p>
    <w:p w:rsidR="00DA2F45" w:rsidRPr="00697638" w:rsidRDefault="00DA2F45" w:rsidP="00DA2F45">
      <w:pPr>
        <w:spacing w:after="0" w:line="240" w:lineRule="auto"/>
        <w:ind w:firstLine="4536"/>
        <w:contextualSpacing/>
        <w:jc w:val="both"/>
        <w:rPr>
          <w:rFonts w:ascii="Times New Roman" w:eastAsia="Calibri" w:hAnsi="Times New Roman" w:cs="Times New Roman"/>
          <w:sz w:val="24"/>
          <w:szCs w:val="24"/>
          <w:lang w:eastAsia="ru-RU"/>
        </w:rPr>
      </w:pPr>
      <w:r w:rsidRPr="00697638">
        <w:rPr>
          <w:rFonts w:ascii="Times New Roman" w:eastAsia="Calibri" w:hAnsi="Times New Roman" w:cs="Times New Roman"/>
          <w:sz w:val="24"/>
          <w:szCs w:val="24"/>
          <w:lang w:eastAsia="ru-RU"/>
        </w:rPr>
        <w:t xml:space="preserve"> </w:t>
      </w:r>
    </w:p>
    <w:p w:rsidR="00DA2F45" w:rsidRPr="00697638" w:rsidRDefault="00DA2F45" w:rsidP="00DA2F45">
      <w:pPr>
        <w:spacing w:after="0" w:line="240" w:lineRule="auto"/>
        <w:contextualSpacing/>
        <w:jc w:val="both"/>
        <w:rPr>
          <w:rFonts w:ascii="Times New Roman" w:eastAsia="Calibri" w:hAnsi="Times New Roman" w:cs="Times New Roman"/>
          <w:sz w:val="24"/>
          <w:szCs w:val="24"/>
          <w:lang w:eastAsia="ru-RU"/>
        </w:rPr>
      </w:pPr>
      <w:r w:rsidRPr="00697638">
        <w:rPr>
          <w:rFonts w:ascii="Times New Roman" w:eastAsia="Calibri" w:hAnsi="Times New Roman" w:cs="Times New Roman"/>
          <w:sz w:val="24"/>
          <w:szCs w:val="24"/>
          <w:lang w:eastAsia="ru-RU"/>
        </w:rPr>
        <w:t>Міський голова</w:t>
      </w:r>
      <w:r w:rsidRPr="00697638">
        <w:rPr>
          <w:rFonts w:ascii="Times New Roman" w:eastAsia="Calibri" w:hAnsi="Times New Roman" w:cs="Times New Roman"/>
          <w:sz w:val="24"/>
          <w:szCs w:val="24"/>
          <w:lang w:eastAsia="ru-RU"/>
        </w:rPr>
        <w:tab/>
        <w:t xml:space="preserve">                                                                             Геннадій ДИКИЙ</w:t>
      </w:r>
    </w:p>
    <w:p w:rsidR="00DA2F45" w:rsidRPr="00697638" w:rsidRDefault="00DA2F45" w:rsidP="00DA2F45">
      <w:pPr>
        <w:spacing w:after="200" w:line="276" w:lineRule="auto"/>
        <w:rPr>
          <w:rFonts w:ascii="Times New Roman" w:eastAsia="Calibri" w:hAnsi="Times New Roman" w:cs="Times New Roman"/>
          <w:sz w:val="24"/>
          <w:szCs w:val="24"/>
        </w:rPr>
      </w:pPr>
    </w:p>
    <w:p w:rsidR="006F5D49" w:rsidRDefault="006F5D49"/>
    <w:sectPr w:rsidR="006F5D49" w:rsidSect="00DA2F45">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A2F45"/>
    <w:rsid w:val="000F3BD3"/>
    <w:rsid w:val="001A7A1C"/>
    <w:rsid w:val="002245BD"/>
    <w:rsid w:val="005347F7"/>
    <w:rsid w:val="006F5D49"/>
    <w:rsid w:val="007F4F85"/>
    <w:rsid w:val="00A066BB"/>
    <w:rsid w:val="00A24D90"/>
    <w:rsid w:val="00D93A0C"/>
    <w:rsid w:val="00DA2F45"/>
    <w:rsid w:val="00E775D4"/>
    <w:rsid w:val="00F710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uiPriority w:val="99"/>
    <w:locked/>
    <w:rsid w:val="00F710D4"/>
    <w:rPr>
      <w:rFonts w:ascii="Courier New" w:hAnsi="Courier New"/>
    </w:rPr>
  </w:style>
  <w:style w:type="paragraph" w:styleId="a4">
    <w:name w:val="Plain Text"/>
    <w:basedOn w:val="a"/>
    <w:link w:val="a3"/>
    <w:uiPriority w:val="99"/>
    <w:rsid w:val="00F710D4"/>
    <w:pPr>
      <w:spacing w:after="0" w:line="240" w:lineRule="auto"/>
    </w:pPr>
    <w:rPr>
      <w:rFonts w:ascii="Courier New" w:hAnsi="Courier New"/>
    </w:rPr>
  </w:style>
  <w:style w:type="character" w:customStyle="1" w:styleId="1">
    <w:name w:val="Текст Знак1"/>
    <w:basedOn w:val="a0"/>
    <w:link w:val="a4"/>
    <w:uiPriority w:val="99"/>
    <w:semiHidden/>
    <w:rsid w:val="00F710D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766</Characters>
  <Application>Microsoft Office Word</Application>
  <DocSecurity>0</DocSecurity>
  <Lines>6</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2020-05-19T12:21:00Z</cp:lastPrinted>
  <dcterms:created xsi:type="dcterms:W3CDTF">2020-05-19T12:21:00Z</dcterms:created>
  <dcterms:modified xsi:type="dcterms:W3CDTF">2020-05-21T13:53:00Z</dcterms:modified>
</cp:coreProperties>
</file>