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739" w:rsidRDefault="001D3DC2" w:rsidP="00FC773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D3DC2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51649366" r:id="rId6"/>
        </w:pict>
      </w:r>
    </w:p>
    <w:p w:rsidR="00FC7739" w:rsidRDefault="00FC7739" w:rsidP="00FC77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C7739" w:rsidRDefault="00FC7739" w:rsidP="00FC773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C7739" w:rsidRDefault="00FC7739" w:rsidP="00FC7739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C7739" w:rsidRDefault="00FC7739" w:rsidP="00FC773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C7739" w:rsidRDefault="00FC7739" w:rsidP="00FC773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C7739" w:rsidRPr="00263986" w:rsidRDefault="00FC7739" w:rsidP="00FC773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539</w:t>
      </w:r>
      <w:r w:rsidR="00174065">
        <w:rPr>
          <w:rFonts w:ascii="Times New Roman" w:hAnsi="Times New Roman"/>
          <w:sz w:val="24"/>
          <w:szCs w:val="24"/>
        </w:rPr>
        <w:t>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C9081A" w:rsidRPr="00697638" w:rsidRDefault="00C9081A" w:rsidP="00C908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надання дозволу на розроблення проекту землеустрою</w:t>
      </w:r>
    </w:p>
    <w:p w:rsidR="00C9081A" w:rsidRPr="00697638" w:rsidRDefault="00C9081A" w:rsidP="00C908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щодо відведення земельної ділянки у власність </w:t>
      </w:r>
    </w:p>
    <w:p w:rsidR="00C9081A" w:rsidRPr="00697638" w:rsidRDefault="00C9081A" w:rsidP="00C9081A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Пантюшенку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Богдану Валерійовичу</w:t>
      </w:r>
    </w:p>
    <w:p w:rsidR="00C9081A" w:rsidRPr="00697638" w:rsidRDefault="00C9081A" w:rsidP="00C9081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9081A" w:rsidRPr="00697638" w:rsidRDefault="00C9081A" w:rsidP="00C908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Пантюшенка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Богдана Валерійовича від 16 березня 2020 року №15.1-07/1439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відповідно до ст.ст. 12, 40, 79-1, 116, 118, 121, 122, ч.2,3 ст. 134 Земельного кодексу України,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ст. 50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п.34 ч.1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ст. 26 Закону України «Про місцеве самоврядування в Україні»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міська рада вирішила:</w:t>
      </w:r>
    </w:p>
    <w:p w:rsidR="00C9081A" w:rsidRPr="00697638" w:rsidRDefault="00C9081A" w:rsidP="00C9081A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C9081A" w:rsidRPr="00697638" w:rsidRDefault="00C9081A" w:rsidP="00C908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 Надати дозвіл на розроблення проекту землеустрою щодо відведення земельної ділянки у власність громадянину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</w:rPr>
        <w:t>Пантюшенку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Богдану Валерійовичу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адресою: пров. </w:t>
      </w:r>
      <w:proofErr w:type="spellStart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Раскової</w:t>
      </w:r>
      <w:proofErr w:type="spellEnd"/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перший, в районі житлового будинку №16</w:t>
      </w:r>
      <w:r w:rsidRPr="00697638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орієнтовною площею 0,1000 га, за рахунок земель населеного пункту м. Біла Церква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9081A" w:rsidRPr="00697638" w:rsidRDefault="00C9081A" w:rsidP="00C908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C9081A" w:rsidRPr="00697638" w:rsidRDefault="00C9081A" w:rsidP="00C908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C9081A" w:rsidRPr="00697638" w:rsidRDefault="00C9081A" w:rsidP="00C9081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9081A" w:rsidRPr="00697638" w:rsidRDefault="00C9081A" w:rsidP="00C9081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81A" w:rsidRPr="00697638" w:rsidRDefault="00C9081A" w:rsidP="00C9081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Міський голова                              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</w:t>
      </w:r>
      <w:r w:rsidRPr="00697638">
        <w:rPr>
          <w:rFonts w:ascii="Times New Roman" w:eastAsia="Calibri" w:hAnsi="Times New Roman" w:cs="Times New Roman"/>
          <w:sz w:val="24"/>
          <w:szCs w:val="24"/>
        </w:rPr>
        <w:t>Геннадій ДИКИЙ</w:t>
      </w:r>
    </w:p>
    <w:p w:rsidR="00C9081A" w:rsidRPr="00697638" w:rsidRDefault="00C9081A" w:rsidP="00C9081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081A" w:rsidRPr="00697638" w:rsidRDefault="00C9081A" w:rsidP="00C9081A">
      <w:pPr>
        <w:tabs>
          <w:tab w:val="left" w:pos="2880"/>
        </w:tabs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C908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9081A"/>
    <w:rsid w:val="000F3BD3"/>
    <w:rsid w:val="00132553"/>
    <w:rsid w:val="00174065"/>
    <w:rsid w:val="001A7A1C"/>
    <w:rsid w:val="001D3DC2"/>
    <w:rsid w:val="005347F7"/>
    <w:rsid w:val="005927D0"/>
    <w:rsid w:val="006F5D49"/>
    <w:rsid w:val="007446D0"/>
    <w:rsid w:val="007F4F85"/>
    <w:rsid w:val="00A066BB"/>
    <w:rsid w:val="00A24D90"/>
    <w:rsid w:val="00C9081A"/>
    <w:rsid w:val="00E775D4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FC7739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FC7739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FC773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C9DAE-42F4-4EBB-A4A4-1D804B29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2020-05-19T08:46:00Z</cp:lastPrinted>
  <dcterms:created xsi:type="dcterms:W3CDTF">2020-05-19T08:45:00Z</dcterms:created>
  <dcterms:modified xsi:type="dcterms:W3CDTF">2020-05-22T07:42:00Z</dcterms:modified>
</cp:coreProperties>
</file>