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A5" w:rsidRDefault="00E510A5" w:rsidP="00E510A5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1261" r:id="rId5"/>
        </w:pict>
      </w:r>
    </w:p>
    <w:p w:rsidR="00E510A5" w:rsidRDefault="00E510A5" w:rsidP="00E510A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510A5" w:rsidRDefault="00E510A5" w:rsidP="00E510A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510A5" w:rsidRDefault="00E510A5" w:rsidP="00E510A5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510A5" w:rsidRDefault="00E510A5" w:rsidP="00E510A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510A5" w:rsidRDefault="00E510A5" w:rsidP="00E510A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510A5" w:rsidRPr="00263986" w:rsidRDefault="00E510A5" w:rsidP="00E510A5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5393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7B3A2F" w:rsidRPr="00697638" w:rsidRDefault="007B3A2F" w:rsidP="007B3A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 надання дозволу на продаж земельної ділянки </w:t>
      </w:r>
    </w:p>
    <w:p w:rsidR="007B3A2F" w:rsidRPr="00697638" w:rsidRDefault="007B3A2F" w:rsidP="007B3A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комунальної власності, яка знаходиться в користуванні </w:t>
      </w:r>
    </w:p>
    <w:p w:rsidR="007B3A2F" w:rsidRPr="00697638" w:rsidRDefault="007B3A2F" w:rsidP="007B3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фізичної особи – підприємця </w:t>
      </w:r>
      <w:proofErr w:type="spellStart"/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Циганюка</w:t>
      </w:r>
      <w:proofErr w:type="spellEnd"/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Андрія Володимировича</w:t>
      </w:r>
    </w:p>
    <w:p w:rsidR="007B3A2F" w:rsidRPr="00697638" w:rsidRDefault="007B3A2F" w:rsidP="007B3A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3A2F" w:rsidRPr="00697638" w:rsidRDefault="007B3A2F" w:rsidP="007B3A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 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заяву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фізичної особи – підприємця </w:t>
      </w:r>
      <w:proofErr w:type="spellStart"/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Циганюка</w:t>
      </w:r>
      <w:proofErr w:type="spellEnd"/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Андрія Володимировича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 від 06 березня 2020 року №15.1-07/1340, відповідно до ст.ст. 12, 122, 127, 128 Земельного кодексу України, ст. ст. 6, 13, 15 Закону України «Про оцінку земель»,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Закон України «Про державні закупівлі»,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п. 34 ч. 1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7B3A2F" w:rsidRPr="00697638" w:rsidRDefault="007B3A2F" w:rsidP="007B3A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A2F" w:rsidRPr="00697638" w:rsidRDefault="007B3A2F" w:rsidP="007B3A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1.Надати дозвіл на продаж земельної ділянки комунальної власності, яка знаходиться в користуванні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фізичної особи – підприємця </w:t>
      </w:r>
      <w:proofErr w:type="spellStart"/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Циганюка</w:t>
      </w:r>
      <w:proofErr w:type="spellEnd"/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Андрія Володимировича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 з цільовим призначенням 11.02.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6976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 (вид використання: для експлуатації та обслуговування виробничої бази – нежитлова будівля літ. «Ю») за адресою: вулиця Фастівська, 23, корпус 1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площею 0,3219 га 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за рахунок земель населеного пункту м. Біла Церква.  Кадастровий номер: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3210300000:02:004:0103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3A2F" w:rsidRPr="00697638" w:rsidRDefault="007B3A2F" w:rsidP="007B3A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2.Управлінню регулювання земельних відносин Білоцерківської міської ради  організувати роботи з укладення договору щодо сплати авансового внеску покупцем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фізичною особою – підприємцем  </w:t>
      </w:r>
      <w:proofErr w:type="spellStart"/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Циганюком</w:t>
      </w:r>
      <w:proofErr w:type="spellEnd"/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Андрієм Володимировичем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 у розмірі 1% від нормативної грошової оцінки земельної ділянки, але не менше ніж вартість проведення  робіт з експертної грошової оцінки земельної ділянки. </w:t>
      </w:r>
    </w:p>
    <w:p w:rsidR="007B3A2F" w:rsidRPr="00697638" w:rsidRDefault="007B3A2F" w:rsidP="007B3A2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3.Управлінню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адресою: 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>вулиця Фастівська, 23, корпус 1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площею 0,3219 га, к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адастровий номер: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3210300000:02:004:0103</w:t>
      </w:r>
      <w:r w:rsidRPr="00697638">
        <w:rPr>
          <w:rFonts w:ascii="Times New Roman" w:eastAsia="Calibri" w:hAnsi="Times New Roman" w:cs="Times New Roman"/>
          <w:sz w:val="24"/>
          <w:szCs w:val="24"/>
        </w:rPr>
        <w:t>, згідно укладеного договору щодо сплати авансового внеску в рахунок оплати ціни земельної ділянки.</w:t>
      </w:r>
    </w:p>
    <w:p w:rsidR="007B3A2F" w:rsidRPr="00697638" w:rsidRDefault="007B3A2F" w:rsidP="007B3A2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B3A2F" w:rsidRPr="00697638" w:rsidRDefault="007B3A2F" w:rsidP="007B3A2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3A2F" w:rsidRPr="00697638" w:rsidRDefault="007B3A2F" w:rsidP="007B3A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B3A2F" w:rsidRPr="00697638" w:rsidRDefault="007B3A2F" w:rsidP="007B3A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Міський голова                                                                                                  Геннадій ДИКИЙ</w:t>
      </w:r>
    </w:p>
    <w:p w:rsidR="006F5D49" w:rsidRDefault="006F5D49"/>
    <w:sectPr w:rsidR="006F5D49" w:rsidSect="007B3A2F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3A2F"/>
    <w:rsid w:val="000F3BD3"/>
    <w:rsid w:val="001A7A1C"/>
    <w:rsid w:val="0041625B"/>
    <w:rsid w:val="005347F7"/>
    <w:rsid w:val="006F5D49"/>
    <w:rsid w:val="007B3A2F"/>
    <w:rsid w:val="007F4F85"/>
    <w:rsid w:val="00964FCE"/>
    <w:rsid w:val="00A066BB"/>
    <w:rsid w:val="00A24D90"/>
    <w:rsid w:val="00E510A5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E510A5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E510A5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E510A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1815</Words>
  <Characters>1035</Characters>
  <Application>Microsoft Office Word</Application>
  <DocSecurity>0</DocSecurity>
  <Lines>8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2020-05-19T08:40:00Z</cp:lastPrinted>
  <dcterms:created xsi:type="dcterms:W3CDTF">2020-05-19T08:33:00Z</dcterms:created>
  <dcterms:modified xsi:type="dcterms:W3CDTF">2020-05-21T12:42:00Z</dcterms:modified>
</cp:coreProperties>
</file>