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59" w:rsidRDefault="00B21059" w:rsidP="00B21059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3741" r:id="rId5"/>
        </w:pict>
      </w:r>
    </w:p>
    <w:p w:rsidR="00B21059" w:rsidRDefault="00B21059" w:rsidP="00B21059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B21059" w:rsidRDefault="00B21059" w:rsidP="00B21059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B21059" w:rsidRDefault="00B21059" w:rsidP="00B21059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21059" w:rsidRDefault="00B21059" w:rsidP="00B21059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21059" w:rsidRDefault="00B21059" w:rsidP="00B21059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21059" w:rsidRPr="00263986" w:rsidRDefault="00B21059" w:rsidP="00B21059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5256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F33211" w:rsidRPr="00697638" w:rsidRDefault="00F33211" w:rsidP="00F33211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поновлення договору оренди землі </w:t>
      </w:r>
      <w:r w:rsidRPr="00697638">
        <w:rPr>
          <w:rFonts w:ascii="Times New Roman" w:eastAsia="Calibri" w:hAnsi="Times New Roman" w:cs="Times New Roman"/>
          <w:sz w:val="24"/>
          <w:szCs w:val="24"/>
        </w:rPr>
        <w:t>фізичній особі - підприємцю</w:t>
      </w:r>
    </w:p>
    <w:p w:rsidR="00F33211" w:rsidRPr="00697638" w:rsidRDefault="00F33211" w:rsidP="00F33211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Воронову Олексію Сергійовичу, громадянці Осадчук Світлані Володимирівні</w:t>
      </w:r>
    </w:p>
    <w:p w:rsidR="00F33211" w:rsidRPr="00697638" w:rsidRDefault="00F33211" w:rsidP="00F33211">
      <w:pPr>
        <w:tabs>
          <w:tab w:val="left" w:pos="383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211" w:rsidRPr="00697638" w:rsidRDefault="00F33211" w:rsidP="00F33211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21 лютого 2020 №59/02-17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13 лютого 2020 року №205</w:t>
      </w:r>
      <w:r w:rsidRPr="0069763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>заяву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>фізичної особи – підприємця Воронова Олексія Сергійовича, громадянки  Осадчук Світлани Володимирівни  від 07 лютого 2020 року №830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ст.ст. 12, 93, 122, 124, 125, 126,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ч.2 ст. 134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ст. 24 Закону України «Про регулювання містобудівної діяльності»,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п. 34 ч. 1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F33211" w:rsidRPr="00697638" w:rsidRDefault="00F33211" w:rsidP="00F33211">
      <w:pPr>
        <w:tabs>
          <w:tab w:val="left" w:pos="383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211" w:rsidRPr="00697638" w:rsidRDefault="00F33211" w:rsidP="00F3321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1.Поновити договір оренди землі </w:t>
      </w:r>
      <w:r w:rsidRPr="00697638">
        <w:rPr>
          <w:rFonts w:ascii="Times New Roman" w:eastAsia="Calibri" w:hAnsi="Times New Roman" w:cs="Times New Roman"/>
          <w:sz w:val="24"/>
          <w:szCs w:val="24"/>
        </w:rPr>
        <w:t>від 17 квітня 2015 року №63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який зареєстрований в Державному реєстрі речових прав на нерухоме майно, як інше речове право від 22 липня 2015 року №</w:t>
      </w:r>
      <w:r w:rsidRPr="006976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10635080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фізичній особі – підприємцю Воронову Олексію Сергійовичу, громадянці Осадчук Світлані Володимирівні  з цільовим призначенням 03.15.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Для будівництва та обслуговування інших будівель громадської забудови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(вид використання – для розміщення вхідної групи до власного нежитлового приміщення - офісу) за адресою: вулиця Фастівська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, 2, приміщення  103, площею 0,0039 га (з них: під спорудами – 0,0009 га,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 проїздами, проходами та площадками – 0,0021 га, під зеленими насадженнями – 0,0009 га),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строком на 10 (десять) років, за рахунок земель населеного пункту м. Біла Церква.  Кадастровий номер: 3210300000:03:004:0060.</w:t>
      </w:r>
      <w:r w:rsidRPr="006976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F33211" w:rsidRPr="00697638" w:rsidRDefault="00F33211" w:rsidP="00F33211">
      <w:pPr>
        <w:shd w:val="clear" w:color="auto" w:fill="FFFFFF"/>
        <w:tabs>
          <w:tab w:val="left" w:pos="3836"/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97638">
        <w:rPr>
          <w:rFonts w:ascii="Times New Roman" w:eastAsia="Calibri" w:hAnsi="Times New Roman" w:cs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17 квітня 2015 року №63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F33211" w:rsidRPr="00697638" w:rsidRDefault="00F33211" w:rsidP="00F33211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697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33211" w:rsidRPr="00697638" w:rsidRDefault="00F33211" w:rsidP="00F33211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211" w:rsidRPr="00697638" w:rsidRDefault="00F33211" w:rsidP="00F33211">
      <w:pPr>
        <w:shd w:val="clear" w:color="auto" w:fill="FFFFFF"/>
        <w:tabs>
          <w:tab w:val="left" w:pos="38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211" w:rsidRPr="00697638" w:rsidRDefault="00F33211" w:rsidP="00F33211">
      <w:pPr>
        <w:shd w:val="clear" w:color="auto" w:fill="FFFFFF"/>
        <w:tabs>
          <w:tab w:val="left" w:pos="3836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Геннадій ДИКИЙ</w:t>
      </w:r>
    </w:p>
    <w:p w:rsidR="006F5D49" w:rsidRDefault="006F5D49"/>
    <w:sectPr w:rsidR="006F5D49" w:rsidSect="00F33211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3211"/>
    <w:rsid w:val="000F3BD3"/>
    <w:rsid w:val="00102F4D"/>
    <w:rsid w:val="001A7A1C"/>
    <w:rsid w:val="005347F7"/>
    <w:rsid w:val="006F5D49"/>
    <w:rsid w:val="00834E4A"/>
    <w:rsid w:val="00A066BB"/>
    <w:rsid w:val="00A24D90"/>
    <w:rsid w:val="00A76D6F"/>
    <w:rsid w:val="00B21059"/>
    <w:rsid w:val="00E775D4"/>
    <w:rsid w:val="00F33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B21059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B21059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B2105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1798</Words>
  <Characters>1026</Characters>
  <Application>Microsoft Office Word</Application>
  <DocSecurity>0</DocSecurity>
  <Lines>8</Lines>
  <Paragraphs>5</Paragraphs>
  <ScaleCrop>false</ScaleCrop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2020-05-18T14:02:00Z</cp:lastPrinted>
  <dcterms:created xsi:type="dcterms:W3CDTF">2020-05-18T14:02:00Z</dcterms:created>
  <dcterms:modified xsi:type="dcterms:W3CDTF">2020-05-21T10:42:00Z</dcterms:modified>
</cp:coreProperties>
</file>