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5" w:rsidRDefault="00870745" w:rsidP="0087074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477" r:id="rId5"/>
        </w:pict>
      </w:r>
    </w:p>
    <w:p w:rsidR="00870745" w:rsidRDefault="00870745" w:rsidP="0087074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70745" w:rsidRDefault="00870745" w:rsidP="0087074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70745" w:rsidRDefault="00870745" w:rsidP="0087074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70745" w:rsidRDefault="00870745" w:rsidP="0087074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70745" w:rsidRDefault="00870745" w:rsidP="0087074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70745" w:rsidRPr="00263986" w:rsidRDefault="00870745" w:rsidP="0087074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5249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012FD3" w:rsidRPr="00E167EC" w:rsidRDefault="00012FD3" w:rsidP="00012F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Про внесення змін в пункт 1 рішення міської ради  від  23 січня  2020 </w:t>
      </w:r>
    </w:p>
    <w:p w:rsidR="00012FD3" w:rsidRPr="00E167EC" w:rsidRDefault="00012FD3" w:rsidP="00012FD3">
      <w:pPr>
        <w:tabs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року  № 4930-89-</w:t>
      </w:r>
      <w:r w:rsidRPr="00E167EC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12FD3" w:rsidRPr="00E167EC" w:rsidRDefault="00012FD3" w:rsidP="00012FD3">
      <w:pPr>
        <w:tabs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фізичній особі – підприємцю Приймаку Анатолію Леонідовичу»</w:t>
      </w:r>
    </w:p>
    <w:p w:rsidR="00012FD3" w:rsidRPr="00E167EC" w:rsidRDefault="00012FD3" w:rsidP="00012F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2FD3" w:rsidRPr="00E167EC" w:rsidRDefault="00012FD3" w:rsidP="00012FD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10 квітня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2020 №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96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/02-17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№207, заяву </w:t>
      </w:r>
      <w:r w:rsidRPr="00E167EC">
        <w:rPr>
          <w:rFonts w:ascii="Times New Roman" w:eastAsia="Calibri" w:hAnsi="Times New Roman" w:cs="Times New Roman"/>
          <w:sz w:val="24"/>
          <w:szCs w:val="24"/>
        </w:rPr>
        <w:t>фізичної особи – підприємця Приймака Анатолія Леонідовича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7EC">
        <w:rPr>
          <w:rFonts w:ascii="Times New Roman" w:eastAsia="Calibri" w:hAnsi="Times New Roman" w:cs="Times New Roman"/>
          <w:sz w:val="24"/>
          <w:szCs w:val="24"/>
        </w:rPr>
        <w:t>від 17 лютого 2020 року №1037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12FD3" w:rsidRPr="00E167EC" w:rsidRDefault="00012FD3" w:rsidP="00012FD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FD3" w:rsidRPr="00E167EC" w:rsidRDefault="00012FD3" w:rsidP="00012F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1.Внести зміни в пункт 1 рішення міської ради  від  23 січня  2020 року  № 4930-89-</w:t>
      </w:r>
      <w:r w:rsidRPr="00E167EC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E167EC">
        <w:rPr>
          <w:rFonts w:ascii="Times New Roman" w:eastAsia="Calibri" w:hAnsi="Times New Roman" w:cs="Times New Roman"/>
          <w:sz w:val="24"/>
          <w:szCs w:val="24"/>
        </w:rPr>
        <w:t>фізичній особі – підприємцю Приймаку Анатолію Леонідовичу»,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саме слова та цифри: «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5 (п’ять) років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» замінити на слова та цифри: «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» у зв’язку з заявою фізичної особи - підприємця.</w:t>
      </w:r>
    </w:p>
    <w:p w:rsidR="00012FD3" w:rsidRPr="00E167EC" w:rsidRDefault="00012FD3" w:rsidP="00012FD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E167EC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12FD3" w:rsidRDefault="00012FD3" w:rsidP="00012FD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012FD3" w:rsidRDefault="00012FD3" w:rsidP="00012FD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12FD3" w:rsidRPr="00E167EC" w:rsidRDefault="00012FD3" w:rsidP="00012FD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Г</w:t>
      </w:r>
      <w:r>
        <w:rPr>
          <w:rFonts w:ascii="Times New Roman" w:eastAsia="Calibri" w:hAnsi="Times New Roman" w:cs="Times New Roman"/>
          <w:sz w:val="24"/>
          <w:szCs w:val="24"/>
        </w:rPr>
        <w:t>еннадій ДИКИЙ</w:t>
      </w: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2FD3" w:rsidRDefault="00012FD3" w:rsidP="00012F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5D49" w:rsidRDefault="006F5D49"/>
    <w:sectPr w:rsidR="006F5D49" w:rsidSect="00012FD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FD3"/>
    <w:rsid w:val="00012FD3"/>
    <w:rsid w:val="000F3BD3"/>
    <w:rsid w:val="001A7A1C"/>
    <w:rsid w:val="005347F7"/>
    <w:rsid w:val="006F5D49"/>
    <w:rsid w:val="00834E4A"/>
    <w:rsid w:val="00870745"/>
    <w:rsid w:val="00912FBD"/>
    <w:rsid w:val="00A066BB"/>
    <w:rsid w:val="00A24D90"/>
    <w:rsid w:val="00A72AD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7074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7074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7074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2020-05-18T13:34:00Z</cp:lastPrinted>
  <dcterms:created xsi:type="dcterms:W3CDTF">2020-05-18T13:33:00Z</dcterms:created>
  <dcterms:modified xsi:type="dcterms:W3CDTF">2020-05-21T10:38:00Z</dcterms:modified>
</cp:coreProperties>
</file>