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A7" w:rsidRDefault="00172CA7" w:rsidP="00172CA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23172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6047" r:id="rId5"/>
        </w:pict>
      </w:r>
    </w:p>
    <w:p w:rsidR="00172CA7" w:rsidRDefault="00172CA7" w:rsidP="00172CA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72CA7" w:rsidRDefault="00172CA7" w:rsidP="00172CA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72CA7" w:rsidRDefault="00172CA7" w:rsidP="00172CA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72CA7" w:rsidRDefault="00172CA7" w:rsidP="00172CA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72CA7" w:rsidRDefault="00172CA7" w:rsidP="00172C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148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172CA7" w:rsidRDefault="00172CA7" w:rsidP="00172C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2CA7" w:rsidRDefault="00172CA7" w:rsidP="00172C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72BC" w:rsidRPr="00A018C6" w:rsidRDefault="00F772BC" w:rsidP="00F772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F772BC" w:rsidRPr="00A018C6" w:rsidRDefault="00F772BC" w:rsidP="00F772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F772BC" w:rsidRPr="00A018C6" w:rsidRDefault="00F772BC" w:rsidP="00F772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F772BC" w:rsidRPr="00A018C6" w:rsidRDefault="00F772BC" w:rsidP="00F772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A018C6">
        <w:rPr>
          <w:rFonts w:ascii="Times New Roman" w:hAnsi="Times New Roman"/>
          <w:sz w:val="24"/>
          <w:szCs w:val="24"/>
        </w:rPr>
        <w:t>Кривенді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Лідії Йосипівні</w:t>
      </w:r>
    </w:p>
    <w:p w:rsidR="00F772BC" w:rsidRPr="00A018C6" w:rsidRDefault="00F772BC" w:rsidP="00F772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772BC" w:rsidRPr="00A018C6" w:rsidRDefault="00F772BC" w:rsidP="00F772BC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 xml:space="preserve">заяву громадянки </w:t>
      </w:r>
      <w:proofErr w:type="spellStart"/>
      <w:r w:rsidRPr="00A018C6">
        <w:rPr>
          <w:rFonts w:ascii="Times New Roman" w:hAnsi="Times New Roman"/>
          <w:sz w:val="24"/>
          <w:szCs w:val="24"/>
        </w:rPr>
        <w:t>Кривенди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Лідії Йосипівни від 24 грудня 2019 року №6667, проект землеустрою щодо відведення земельної ділянки, відповідно до ст. ст. 12, 35, 79-1, 116, 118, 121, 122,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F772BC" w:rsidRPr="00A018C6" w:rsidRDefault="00F772BC" w:rsidP="00F772B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772BC" w:rsidRPr="00A018C6" w:rsidRDefault="00F772BC" w:rsidP="00F772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A018C6">
        <w:rPr>
          <w:rFonts w:ascii="Times New Roman" w:hAnsi="Times New Roman"/>
          <w:sz w:val="24"/>
          <w:szCs w:val="24"/>
        </w:rPr>
        <w:t>Кривенді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Лідії Йосипівні з цільовим призначенням 01.05. Для індивідуального садівництва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 провулок Січових стрільців перший, 50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>площею 0,0986 га, що додається.</w:t>
      </w:r>
    </w:p>
    <w:p w:rsidR="00F772BC" w:rsidRPr="00A018C6" w:rsidRDefault="00F772BC" w:rsidP="00F772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ділянки громадянці </w:t>
      </w:r>
      <w:proofErr w:type="spellStart"/>
      <w:r w:rsidRPr="00A018C6">
        <w:rPr>
          <w:rFonts w:ascii="Times New Roman" w:hAnsi="Times New Roman"/>
          <w:sz w:val="24"/>
          <w:szCs w:val="24"/>
        </w:rPr>
        <w:t>Кривенді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Лідії Йосипівні з цільовим призначенням 01.05. Для індивідуального садівництва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 провулок Січових стрільців перший, 50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>площею 0,0986 га, за рахунок земель населеного пункту м. Біла Церква. Кадастровий номер: 3210300000:04:021:0058.</w:t>
      </w:r>
    </w:p>
    <w:p w:rsidR="00F772BC" w:rsidRPr="00A018C6" w:rsidRDefault="00F772BC" w:rsidP="00F772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F772BC" w:rsidRPr="00A018C6" w:rsidRDefault="00F772BC" w:rsidP="00F772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772BC" w:rsidRPr="00A018C6" w:rsidRDefault="00F772BC" w:rsidP="00F772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772BC" w:rsidRPr="00A018C6" w:rsidRDefault="00F772BC" w:rsidP="00F772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72BC" w:rsidRPr="00A018C6" w:rsidRDefault="00F772BC" w:rsidP="00F772B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p w:rsidR="006F5D49" w:rsidRDefault="006F5D49"/>
    <w:sectPr w:rsidR="006F5D49" w:rsidSect="00F772BC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72BC"/>
    <w:rsid w:val="000F3BD3"/>
    <w:rsid w:val="00172CA7"/>
    <w:rsid w:val="001A7A1C"/>
    <w:rsid w:val="004E61D6"/>
    <w:rsid w:val="005347F7"/>
    <w:rsid w:val="006F5D49"/>
    <w:rsid w:val="009663D8"/>
    <w:rsid w:val="00A066BB"/>
    <w:rsid w:val="00A24D90"/>
    <w:rsid w:val="00C92422"/>
    <w:rsid w:val="00E775D4"/>
    <w:rsid w:val="00F7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B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C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172CA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172CA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1519</Words>
  <Characters>866</Characters>
  <Application>Microsoft Office Word</Application>
  <DocSecurity>0</DocSecurity>
  <Lines>7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2020-03-02T10:00:00Z</cp:lastPrinted>
  <dcterms:created xsi:type="dcterms:W3CDTF">2020-03-02T09:59:00Z</dcterms:created>
  <dcterms:modified xsi:type="dcterms:W3CDTF">2020-03-05T15:48:00Z</dcterms:modified>
</cp:coreProperties>
</file>