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6F" w:rsidRDefault="000A146F" w:rsidP="000A146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601" r:id="rId5"/>
        </w:pict>
      </w:r>
    </w:p>
    <w:p w:rsidR="000A146F" w:rsidRDefault="000A146F" w:rsidP="000A146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A146F" w:rsidRDefault="000A146F" w:rsidP="000A146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A146F" w:rsidRDefault="000A146F" w:rsidP="000A146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146F" w:rsidRDefault="000A146F" w:rsidP="000A146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146F" w:rsidRDefault="000A146F" w:rsidP="000A14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0A146F" w:rsidRDefault="000A146F" w:rsidP="000A14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46F" w:rsidRDefault="000A146F" w:rsidP="000A14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70A" w:rsidRPr="00A018C6" w:rsidRDefault="00AE670A" w:rsidP="00AE67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AE670A" w:rsidRPr="00A018C6" w:rsidRDefault="00AE670A" w:rsidP="00AE67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AE670A" w:rsidRPr="00A018C6" w:rsidRDefault="00AE670A" w:rsidP="00AE67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у власність громадянину Шелесту Віктору Володимировичу</w:t>
      </w:r>
    </w:p>
    <w:p w:rsidR="00AE670A" w:rsidRPr="00A018C6" w:rsidRDefault="00AE670A" w:rsidP="00AE67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670A" w:rsidRPr="00A018C6" w:rsidRDefault="00AE670A" w:rsidP="00AE67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A018C6">
        <w:rPr>
          <w:rFonts w:ascii="Times New Roman" w:hAnsi="Times New Roman"/>
          <w:sz w:val="24"/>
          <w:szCs w:val="24"/>
        </w:rPr>
        <w:t>Шелеста Віктора Володимировича від 21 січня 2020 року №345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E670A" w:rsidRPr="00A018C6" w:rsidRDefault="00AE670A" w:rsidP="00AE670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E670A" w:rsidRPr="00A018C6" w:rsidRDefault="00AE670A" w:rsidP="00AE67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Шелесту Віктору Володимировичу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A018C6">
        <w:rPr>
          <w:rFonts w:ascii="Times New Roman" w:hAnsi="Times New Roman"/>
          <w:sz w:val="24"/>
          <w:szCs w:val="24"/>
        </w:rPr>
        <w:t xml:space="preserve">вулиця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Київська,  між будинками №25 та №27</w:t>
      </w:r>
      <w:r w:rsidRPr="00A018C6">
        <w:rPr>
          <w:rFonts w:ascii="Times New Roman" w:hAnsi="Times New Roman"/>
          <w:sz w:val="24"/>
          <w:szCs w:val="24"/>
        </w:rPr>
        <w:t>, орієнтовною площею 0,1000 га, за рахунок земель населеного пункту м. Біла Церква відповідно до ч.6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саме у зв’язку з тим, що  із графічного матеріалу, доданого до заяви </w:t>
      </w:r>
      <w:r w:rsidRPr="00A018C6">
        <w:rPr>
          <w:rFonts w:ascii="Times New Roman" w:hAnsi="Times New Roman"/>
          <w:sz w:val="24"/>
          <w:szCs w:val="24"/>
        </w:rPr>
        <w:t xml:space="preserve">від 21 січня 2020 року №345 не можливо встановити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бажане місце розташування земельної ділянки.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</w:p>
    <w:p w:rsidR="00AE670A" w:rsidRPr="00A018C6" w:rsidRDefault="00AE670A" w:rsidP="00AE67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E670A" w:rsidRPr="00A018C6" w:rsidRDefault="00AE670A" w:rsidP="00AE670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70A" w:rsidRPr="00A018C6" w:rsidRDefault="00AE670A" w:rsidP="00AE670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70A" w:rsidRPr="00A018C6" w:rsidRDefault="00AE670A" w:rsidP="00AE670A">
      <w:pPr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AE670A" w:rsidRPr="00A018C6" w:rsidRDefault="00AE670A" w:rsidP="00AE670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70A" w:rsidRPr="00A018C6" w:rsidRDefault="00AE670A" w:rsidP="00AE670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70A" w:rsidRPr="00A018C6" w:rsidRDefault="00AE670A" w:rsidP="00AE670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70A" w:rsidRPr="00A018C6" w:rsidRDefault="00AE670A" w:rsidP="00AE670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70A" w:rsidRPr="00A018C6" w:rsidRDefault="00AE670A" w:rsidP="00AE670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70A" w:rsidRPr="00A018C6" w:rsidRDefault="00AE670A" w:rsidP="00AE670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70A" w:rsidRPr="00A018C6" w:rsidRDefault="00AE670A" w:rsidP="00AE670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70A" w:rsidRPr="00A018C6" w:rsidRDefault="00AE670A" w:rsidP="00AE670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70A" w:rsidRPr="00A018C6" w:rsidRDefault="00AE670A" w:rsidP="00AE670A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AE670A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70A"/>
    <w:rsid w:val="00015E08"/>
    <w:rsid w:val="000A146F"/>
    <w:rsid w:val="000F3BD3"/>
    <w:rsid w:val="001A7A1C"/>
    <w:rsid w:val="005347F7"/>
    <w:rsid w:val="006F5D49"/>
    <w:rsid w:val="009663D8"/>
    <w:rsid w:val="00A066BB"/>
    <w:rsid w:val="00A24D90"/>
    <w:rsid w:val="00AE670A"/>
    <w:rsid w:val="00AF47F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E670A"/>
  </w:style>
  <w:style w:type="paragraph" w:styleId="a3">
    <w:name w:val="No Spacing"/>
    <w:uiPriority w:val="1"/>
    <w:qFormat/>
    <w:rsid w:val="000A14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A146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A146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2020-03-02T09:48:00Z</dcterms:created>
  <dcterms:modified xsi:type="dcterms:W3CDTF">2020-03-05T15:41:00Z</dcterms:modified>
</cp:coreProperties>
</file>