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1F" w:rsidRDefault="008A0F1F" w:rsidP="008A0F1F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B6297D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35412" r:id="rId5"/>
        </w:pict>
      </w:r>
    </w:p>
    <w:p w:rsidR="008A0F1F" w:rsidRDefault="008A0F1F" w:rsidP="008A0F1F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A0F1F" w:rsidRDefault="008A0F1F" w:rsidP="008A0F1F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A0F1F" w:rsidRDefault="008A0F1F" w:rsidP="008A0F1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A0F1F" w:rsidRDefault="008A0F1F" w:rsidP="008A0F1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A0F1F" w:rsidRDefault="008A0F1F" w:rsidP="008A0F1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129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8A0F1F" w:rsidRDefault="008A0F1F" w:rsidP="008A0F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0F1F" w:rsidRDefault="008A0F1F" w:rsidP="008A0F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1515" w:rsidRPr="00A018C6" w:rsidRDefault="00AD1515" w:rsidP="00AD15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розроблення проекту </w:t>
      </w:r>
    </w:p>
    <w:p w:rsidR="00AD1515" w:rsidRPr="00A018C6" w:rsidRDefault="00AD1515" w:rsidP="00AD15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землеустрою щодо відведення земельної ділянки у власність</w:t>
      </w:r>
    </w:p>
    <w:p w:rsidR="00AD1515" w:rsidRPr="00A018C6" w:rsidRDefault="00AD1515" w:rsidP="00AD1515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громадянину Даниленку Олександру Васильовичу</w:t>
      </w:r>
    </w:p>
    <w:p w:rsidR="00AD1515" w:rsidRPr="00A018C6" w:rsidRDefault="00AD1515" w:rsidP="00AD15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D1515" w:rsidRPr="00A018C6" w:rsidRDefault="00AD1515" w:rsidP="00AD151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грудня 2019 року №612/2-17,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грудня 2019 року №201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A018C6">
        <w:rPr>
          <w:rFonts w:ascii="Times New Roman" w:hAnsi="Times New Roman"/>
          <w:sz w:val="24"/>
          <w:szCs w:val="24"/>
        </w:rPr>
        <w:t>громадянина  Даниленка Олександра Васильовича від 10 грудня 2019 року №6340,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відповідно до ст.ст. 12, 40, 79-1, 116, 118, 121, 122, ч.2,3 ст. 134 Земельного кодексу України, </w:t>
      </w:r>
      <w:r w:rsidRPr="00A018C6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A018C6">
        <w:rPr>
          <w:rFonts w:ascii="Times New Roman" w:hAnsi="Times New Roman"/>
          <w:sz w:val="24"/>
          <w:szCs w:val="24"/>
        </w:rPr>
        <w:t xml:space="preserve">п.34 ч.1 </w:t>
      </w:r>
      <w:r w:rsidRPr="00A018C6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AD1515" w:rsidRPr="00A018C6" w:rsidRDefault="00AD1515" w:rsidP="00AD1515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D1515" w:rsidRPr="00A018C6" w:rsidRDefault="00AD1515" w:rsidP="00AD151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1.Відмовити в наданні дозволу на розроблення проекту землеустрою щодо відведення земельної ділянки у власність громадянину Даниленку Олександру Васильовичу</w:t>
      </w:r>
      <w:r w:rsidRPr="00A018C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A018C6">
        <w:rPr>
          <w:rFonts w:ascii="Times New Roman" w:hAnsi="Times New Roman"/>
          <w:color w:val="000000"/>
          <w:sz w:val="24"/>
          <w:szCs w:val="24"/>
        </w:rPr>
        <w:t xml:space="preserve">за адресою: проспект Князя Володимира, в районі будинку №42 по провулку Івана Франка, орієнтовною площею 0,1000 га, за рахунок земель населеного пункту м. Біла Церква </w:t>
      </w:r>
      <w:r w:rsidRPr="00A018C6">
        <w:rPr>
          <w:rFonts w:ascii="Times New Roman" w:hAnsi="Times New Roman"/>
          <w:sz w:val="24"/>
          <w:szCs w:val="24"/>
        </w:rPr>
        <w:t>у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1515" w:rsidRPr="00A018C6" w:rsidRDefault="00AD1515" w:rsidP="00AD151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D1515" w:rsidRPr="00A018C6" w:rsidRDefault="00AD1515" w:rsidP="00AD151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AD1515" w:rsidRPr="00A018C6" w:rsidRDefault="00AD1515" w:rsidP="00AD151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AD1515" w:rsidRPr="00A018C6" w:rsidRDefault="00AD1515" w:rsidP="00AD15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A018C6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Геннадій ДИКИЙ</w:t>
      </w:r>
    </w:p>
    <w:p w:rsidR="006F5D49" w:rsidRDefault="006F5D49"/>
    <w:sectPr w:rsidR="006F5D49" w:rsidSect="00AD1515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1515"/>
    <w:rsid w:val="000F3BD3"/>
    <w:rsid w:val="001A7A1C"/>
    <w:rsid w:val="003A324A"/>
    <w:rsid w:val="005347F7"/>
    <w:rsid w:val="006F5D49"/>
    <w:rsid w:val="008A0F1F"/>
    <w:rsid w:val="009663D8"/>
    <w:rsid w:val="00A066BB"/>
    <w:rsid w:val="00A24D90"/>
    <w:rsid w:val="00AD1515"/>
    <w:rsid w:val="00DB3859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1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8A0F1F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8A0F1F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1489</Words>
  <Characters>850</Characters>
  <Application>Microsoft Office Word</Application>
  <DocSecurity>0</DocSecurity>
  <Lines>7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2020-03-02T09:41:00Z</cp:lastPrinted>
  <dcterms:created xsi:type="dcterms:W3CDTF">2020-03-02T09:41:00Z</dcterms:created>
  <dcterms:modified xsi:type="dcterms:W3CDTF">2020-03-05T15:38:00Z</dcterms:modified>
</cp:coreProperties>
</file>