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F6" w:rsidRDefault="008330F6" w:rsidP="008330F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9633CE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4719" r:id="rId5"/>
        </w:pict>
      </w:r>
    </w:p>
    <w:p w:rsidR="008330F6" w:rsidRDefault="008330F6" w:rsidP="008330F6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330F6" w:rsidRDefault="008330F6" w:rsidP="008330F6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330F6" w:rsidRDefault="008330F6" w:rsidP="008330F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330F6" w:rsidRDefault="008330F6" w:rsidP="008330F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330F6" w:rsidRDefault="008330F6" w:rsidP="008330F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111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8330F6" w:rsidRDefault="008330F6" w:rsidP="008330F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30F6" w:rsidRDefault="008330F6" w:rsidP="008330F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144D9" w:rsidRPr="00A018C6" w:rsidRDefault="000144D9" w:rsidP="000144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0144D9" w:rsidRPr="00A018C6" w:rsidRDefault="000144D9" w:rsidP="000144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особою-підприємцем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Фуртою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Романом Анатолійовичем</w:t>
      </w:r>
    </w:p>
    <w:p w:rsidR="000144D9" w:rsidRPr="00A018C6" w:rsidRDefault="000144D9" w:rsidP="000144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44D9" w:rsidRPr="00A018C6" w:rsidRDefault="000144D9" w:rsidP="000144D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грудня 2019 року №612/2-17,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Фурти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Романа Анатолійовича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від 08 листопада  2019 року №5765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A018C6">
        <w:rPr>
          <w:rFonts w:ascii="Times New Roman" w:hAnsi="Times New Roman"/>
          <w:bCs/>
          <w:color w:val="000000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A018C6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0144D9" w:rsidRPr="00A018C6" w:rsidRDefault="000144D9" w:rsidP="000144D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44D9" w:rsidRPr="00A018C6" w:rsidRDefault="000144D9" w:rsidP="000144D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 особою-підприємцем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Фуртою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Романом Анатолійовичем для експлуатації та обслуговування тимчасової споруди для здійснення підприємницької діяльності – павільйону №1 в групі ТС по продажу промислових товарів за адресою: вулиця </w:t>
      </w:r>
      <w:r w:rsidRPr="00A018C6">
        <w:rPr>
          <w:rFonts w:ascii="Times New Roman" w:hAnsi="Times New Roman"/>
          <w:sz w:val="24"/>
          <w:szCs w:val="24"/>
        </w:rPr>
        <w:t xml:space="preserve">Ярослава Мудрого, в районі поліклініки №1,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площею 0,0030 га (з них: під тимчасовою спорудою – 0,0030 га) до початку реконструкції вулиці, але не більше ніж на 3 (три) роки, за рахунок земель населеного пункту м. Біла Церква. </w:t>
      </w:r>
    </w:p>
    <w:p w:rsidR="000144D9" w:rsidRPr="00A018C6" w:rsidRDefault="000144D9" w:rsidP="000144D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0144D9" w:rsidRPr="00A018C6" w:rsidRDefault="000144D9" w:rsidP="000144D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144D9" w:rsidRPr="00A018C6" w:rsidRDefault="000144D9" w:rsidP="000144D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144D9" w:rsidRPr="00A018C6" w:rsidRDefault="000144D9" w:rsidP="000144D9">
      <w:pPr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Геннадій ДИКИЙ</w:t>
      </w:r>
    </w:p>
    <w:p w:rsidR="006F5D49" w:rsidRDefault="006F5D49"/>
    <w:sectPr w:rsidR="006F5D49" w:rsidSect="000144D9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4D9"/>
    <w:rsid w:val="000144D9"/>
    <w:rsid w:val="000F04FA"/>
    <w:rsid w:val="000F3BD3"/>
    <w:rsid w:val="001A7A1C"/>
    <w:rsid w:val="001C7F54"/>
    <w:rsid w:val="005347F7"/>
    <w:rsid w:val="006F5D49"/>
    <w:rsid w:val="008330F6"/>
    <w:rsid w:val="009663D8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D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0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8330F6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8330F6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1579</Words>
  <Characters>901</Characters>
  <Application>Microsoft Office Word</Application>
  <DocSecurity>0</DocSecurity>
  <Lines>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2020-03-02T09:14:00Z</cp:lastPrinted>
  <dcterms:created xsi:type="dcterms:W3CDTF">2020-03-02T09:14:00Z</dcterms:created>
  <dcterms:modified xsi:type="dcterms:W3CDTF">2020-03-05T15:27:00Z</dcterms:modified>
</cp:coreProperties>
</file>