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F1" w:rsidRDefault="00942CF1" w:rsidP="00942CF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490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327" r:id="rId5"/>
        </w:pict>
      </w:r>
    </w:p>
    <w:p w:rsidR="00942CF1" w:rsidRDefault="00942CF1" w:rsidP="00942CF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42CF1" w:rsidRDefault="00942CF1" w:rsidP="00942CF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42CF1" w:rsidRDefault="00942CF1" w:rsidP="00942CF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42CF1" w:rsidRDefault="00942CF1" w:rsidP="00942CF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42CF1" w:rsidRDefault="00942CF1" w:rsidP="00942C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100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942CF1" w:rsidRDefault="00942CF1" w:rsidP="00942C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2CF1" w:rsidRDefault="00942CF1" w:rsidP="00942C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3030" w:rsidRPr="00A018C6" w:rsidRDefault="00C03030" w:rsidP="00C0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C03030" w:rsidRPr="00A018C6" w:rsidRDefault="00C03030" w:rsidP="00C0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C03030" w:rsidRPr="00A018C6" w:rsidRDefault="00C03030" w:rsidP="00C0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сервітуту з громадянкою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Ганенко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Тамарою Василівною</w:t>
      </w:r>
    </w:p>
    <w:p w:rsidR="00C03030" w:rsidRPr="00A018C6" w:rsidRDefault="00C03030" w:rsidP="00C03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030" w:rsidRPr="00A018C6" w:rsidRDefault="00C03030" w:rsidP="00C030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 заяву громадянки 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Ганенко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Тамари Василівни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18 грудня 2019 року №6541, відповідно до ст. 12,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A018C6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C03030" w:rsidRPr="00A018C6" w:rsidRDefault="00C03030" w:rsidP="00C030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03030" w:rsidRPr="00A018C6" w:rsidRDefault="00C03030" w:rsidP="00C030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громадянкою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Ганенко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Тамарою Василівною під розміщення металевого гаража №10  за адресою: </w:t>
      </w:r>
      <w:r w:rsidRPr="00A018C6">
        <w:rPr>
          <w:rFonts w:ascii="Times New Roman" w:hAnsi="Times New Roman"/>
          <w:sz w:val="24"/>
          <w:szCs w:val="24"/>
        </w:rPr>
        <w:t xml:space="preserve">вулиця Рибна, в районі ЗОШ №10 та СТО </w:t>
      </w:r>
      <w:proofErr w:type="spellStart"/>
      <w:r w:rsidRPr="00A018C6">
        <w:rPr>
          <w:rFonts w:ascii="Times New Roman" w:hAnsi="Times New Roman"/>
          <w:sz w:val="24"/>
          <w:szCs w:val="24"/>
        </w:rPr>
        <w:t>ФОП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</w:rPr>
        <w:t>Клінкіна</w:t>
      </w:r>
      <w:proofErr w:type="spellEnd"/>
      <w:r w:rsidRPr="00A018C6">
        <w:rPr>
          <w:rFonts w:ascii="Times New Roman" w:hAnsi="Times New Roman"/>
          <w:sz w:val="24"/>
          <w:szCs w:val="24"/>
        </w:rPr>
        <w:t>, площею 0,0030 га</w:t>
      </w:r>
      <w:r w:rsidRPr="00A018C6">
        <w:rPr>
          <w:rFonts w:ascii="Times New Roman" w:hAnsi="Times New Roman"/>
          <w:sz w:val="24"/>
          <w:szCs w:val="24"/>
          <w:lang w:eastAsia="ru-RU"/>
        </w:rPr>
        <w:t>, який укладений 17 липня 2017 року №63 на підставі рішення міської ради від 27 квітня 2017 року за №738-30-</w:t>
      </w:r>
      <w:r w:rsidRPr="00A018C6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договору про встановлення особистого строкового сервітуту з фізичною особою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Ганенко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Тамарою Василівною », відповідно до п. б) ч.1 ст. 102 Земельного кодексу України, а саме: </w:t>
      </w:r>
      <w:r w:rsidRPr="00A018C6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C03030" w:rsidRPr="00A018C6" w:rsidRDefault="00C03030" w:rsidP="00C0303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C03030" w:rsidRPr="00A018C6" w:rsidRDefault="00C03030" w:rsidP="00C030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03030" w:rsidRPr="00A018C6" w:rsidRDefault="00C03030" w:rsidP="00C03030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C03030" w:rsidP="00C03030"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C03030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030"/>
    <w:rsid w:val="000F3BD3"/>
    <w:rsid w:val="001A7A1C"/>
    <w:rsid w:val="00364E39"/>
    <w:rsid w:val="005347F7"/>
    <w:rsid w:val="006F5D49"/>
    <w:rsid w:val="00942CF1"/>
    <w:rsid w:val="009663D8"/>
    <w:rsid w:val="00A066BB"/>
    <w:rsid w:val="00A24D90"/>
    <w:rsid w:val="00BD069B"/>
    <w:rsid w:val="00C0303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3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C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942CF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942CF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2020-03-02T09:02:00Z</cp:lastPrinted>
  <dcterms:created xsi:type="dcterms:W3CDTF">2020-03-02T09:02:00Z</dcterms:created>
  <dcterms:modified xsi:type="dcterms:W3CDTF">2020-03-05T15:21:00Z</dcterms:modified>
</cp:coreProperties>
</file>