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76" w:rsidRDefault="00756A76" w:rsidP="00756A7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24905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4112" r:id="rId5"/>
        </w:pict>
      </w:r>
    </w:p>
    <w:p w:rsidR="00756A76" w:rsidRDefault="00756A76" w:rsidP="00756A7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56A76" w:rsidRDefault="00756A76" w:rsidP="00756A7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56A76" w:rsidRDefault="00756A76" w:rsidP="00756A7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56A76" w:rsidRDefault="00756A76" w:rsidP="00756A7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56A76" w:rsidRDefault="00756A76" w:rsidP="00756A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95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756A76" w:rsidRDefault="00756A76" w:rsidP="00756A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6A76" w:rsidRDefault="00756A76" w:rsidP="00756A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2294" w:rsidRPr="00A018C6" w:rsidRDefault="00B32294" w:rsidP="00B32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B32294" w:rsidRPr="00A018C6" w:rsidRDefault="00B32294" w:rsidP="00B32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 з кадастровим номером: 3210300000:07:004:0011</w:t>
      </w:r>
    </w:p>
    <w:p w:rsidR="00B32294" w:rsidRPr="00A018C6" w:rsidRDefault="00B32294" w:rsidP="00B3229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 в оренду 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>фізичній особі – підприємцю Губенко Валентині Михайлівні</w:t>
      </w:r>
    </w:p>
    <w:p w:rsidR="00B32294" w:rsidRPr="00A018C6" w:rsidRDefault="00B32294" w:rsidP="00B32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294" w:rsidRPr="00A018C6" w:rsidRDefault="00B32294" w:rsidP="00B322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 xml:space="preserve">заяву 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>фізичної особи – підприємця Губенко Валентини Михайлівни</w:t>
      </w:r>
      <w:r w:rsidRPr="00A018C6">
        <w:rPr>
          <w:rFonts w:ascii="Times New Roman" w:hAnsi="Times New Roman"/>
          <w:sz w:val="24"/>
          <w:szCs w:val="24"/>
        </w:rPr>
        <w:t xml:space="preserve"> від  16 грудня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2019 року №6450,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B32294" w:rsidRPr="00A018C6" w:rsidRDefault="00B32294" w:rsidP="00B32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294" w:rsidRPr="00A018C6" w:rsidRDefault="00B32294" w:rsidP="00B32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18.08.2016 року №</w:t>
      </w:r>
      <w:r w:rsidRPr="00A018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16067492 </w:t>
      </w:r>
      <w:r w:rsidRPr="00A018C6">
        <w:rPr>
          <w:rFonts w:ascii="Times New Roman" w:hAnsi="Times New Roman"/>
          <w:sz w:val="24"/>
          <w:szCs w:val="24"/>
        </w:rPr>
        <w:t xml:space="preserve">в оренду </w:t>
      </w:r>
      <w:r w:rsidRPr="00A018C6">
        <w:rPr>
          <w:rFonts w:ascii="Times New Roman" w:hAnsi="Times New Roman"/>
          <w:bCs/>
          <w:sz w:val="24"/>
          <w:szCs w:val="24"/>
        </w:rPr>
        <w:t>фізичній особі – підприємцю Губенко Валентині Михайлівні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A018C6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вхідної групи до власного існуючого нежитлового приміщення – магазину по продажу промислових товарів) площею 0,0080 га (з них: під капітальною одноповерховою забудовою - 0,0070 га, під проїздами, проходами та площадками – 0,0010 га) за адресою: вулиця </w:t>
      </w:r>
      <w:proofErr w:type="spellStart"/>
      <w:r w:rsidRPr="00A018C6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A018C6">
        <w:rPr>
          <w:rFonts w:ascii="Times New Roman" w:hAnsi="Times New Roman"/>
          <w:sz w:val="24"/>
          <w:szCs w:val="24"/>
        </w:rPr>
        <w:t>, 57, приміщення 257,  строком на 5 (п’ять) років. Кадастровий номер: 3210300000:07:004:0011.</w:t>
      </w:r>
    </w:p>
    <w:p w:rsidR="00B32294" w:rsidRPr="00A018C6" w:rsidRDefault="00B32294" w:rsidP="00B3229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B32294" w:rsidRPr="00A018C6" w:rsidRDefault="00B32294" w:rsidP="00B3229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</w:rPr>
        <w:t>.</w:t>
      </w:r>
    </w:p>
    <w:p w:rsidR="00B32294" w:rsidRPr="00A018C6" w:rsidRDefault="00B32294" w:rsidP="00B3229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32294" w:rsidRPr="00A018C6" w:rsidRDefault="00B32294" w:rsidP="00B32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B32294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2294"/>
    <w:rsid w:val="00001D08"/>
    <w:rsid w:val="000F3BD3"/>
    <w:rsid w:val="001A7A1C"/>
    <w:rsid w:val="005347F7"/>
    <w:rsid w:val="005B7924"/>
    <w:rsid w:val="006F5D49"/>
    <w:rsid w:val="00756A76"/>
    <w:rsid w:val="009663D8"/>
    <w:rsid w:val="00A066BB"/>
    <w:rsid w:val="00A24D90"/>
    <w:rsid w:val="00B3229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9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A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756A7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756A7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1503</Words>
  <Characters>857</Characters>
  <Application>Microsoft Office Word</Application>
  <DocSecurity>0</DocSecurity>
  <Lines>7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2020-03-02T08:57:00Z</cp:lastPrinted>
  <dcterms:created xsi:type="dcterms:W3CDTF">2020-03-02T08:56:00Z</dcterms:created>
  <dcterms:modified xsi:type="dcterms:W3CDTF">2020-03-05T15:18:00Z</dcterms:modified>
</cp:coreProperties>
</file>