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26" w:rsidRDefault="00BD442D" w:rsidP="00256352">
      <w:pPr>
        <w:rPr>
          <w:lang w:val="uk-UA" w:eastAsia="uk-UA"/>
        </w:rPr>
      </w:pPr>
      <w:r>
        <w:rPr>
          <w:lang w:val="uk-UA"/>
        </w:rPr>
        <w:t xml:space="preserve">          </w:t>
      </w:r>
    </w:p>
    <w:p w:rsidR="00256352" w:rsidRPr="001D7D26" w:rsidRDefault="00256352" w:rsidP="00256352">
      <w:pPr>
        <w:rPr>
          <w:lang w:val="uk-UA" w:eastAsia="uk-UA"/>
        </w:rPr>
      </w:pPr>
      <w:bookmarkStart w:id="0" w:name="_GoBack"/>
      <w:bookmarkEnd w:id="0"/>
    </w:p>
    <w:p w:rsidR="001D7D26" w:rsidRPr="001D7D26" w:rsidRDefault="001D7D26" w:rsidP="001D7D26">
      <w:pPr>
        <w:jc w:val="both"/>
        <w:rPr>
          <w:lang w:val="uk-UA" w:eastAsia="uk-UA"/>
        </w:rPr>
      </w:pPr>
    </w:p>
    <w:p w:rsidR="00BD442D" w:rsidRPr="0077524A" w:rsidRDefault="001D7D26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52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D442D" w:rsidRDefault="0077524A" w:rsidP="00792558">
      <w:pPr>
        <w:pStyle w:val="a3"/>
        <w:ind w:right="325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F067A" w:rsidRPr="0077524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proofErr w:type="spellStart"/>
      <w:r w:rsidR="006F067A" w:rsidRPr="0077524A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="00BD442D" w:rsidRPr="0077524A">
        <w:rPr>
          <w:rFonts w:ascii="Times New Roman" w:hAnsi="Times New Roman"/>
          <w:sz w:val="24"/>
          <w:szCs w:val="24"/>
          <w:lang w:val="uk-UA"/>
        </w:rPr>
        <w:t xml:space="preserve"> приймання-передачі у комунальну</w:t>
      </w:r>
      <w:r w:rsidRPr="007752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42D" w:rsidRPr="0077524A">
        <w:rPr>
          <w:rFonts w:ascii="Times New Roman" w:hAnsi="Times New Roman"/>
          <w:sz w:val="24"/>
          <w:szCs w:val="24"/>
          <w:lang w:val="uk-UA"/>
        </w:rPr>
        <w:t>власність</w:t>
      </w:r>
      <w:r w:rsidR="001D7D26" w:rsidRPr="0077524A">
        <w:rPr>
          <w:rFonts w:ascii="Times New Roman" w:hAnsi="Times New Roman"/>
          <w:sz w:val="24"/>
          <w:szCs w:val="24"/>
          <w:lang w:val="uk-UA"/>
        </w:rPr>
        <w:t xml:space="preserve"> Білоцерківської</w:t>
      </w:r>
      <w:r w:rsidRPr="0077524A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</w:t>
      </w:r>
      <w:r w:rsidR="00792558" w:rsidRPr="00792558">
        <w:rPr>
          <w:rFonts w:ascii="Times New Roman" w:hAnsi="Times New Roman"/>
          <w:sz w:val="24"/>
          <w:szCs w:val="24"/>
          <w:lang w:val="uk-UA"/>
        </w:rPr>
        <w:t>мереж газопроводів та споруд, що прокладені до житлового будинку по вулиці Митрофанова, 2 а в місті Біла Церква</w:t>
      </w:r>
    </w:p>
    <w:p w:rsidR="00792558" w:rsidRPr="0077524A" w:rsidRDefault="00792558" w:rsidP="00792558">
      <w:pPr>
        <w:pStyle w:val="a3"/>
        <w:ind w:right="3259"/>
        <w:jc w:val="both"/>
        <w:rPr>
          <w:lang w:val="uk-UA"/>
        </w:rPr>
      </w:pPr>
    </w:p>
    <w:p w:rsidR="00BD442D" w:rsidRDefault="00BD442D" w:rsidP="0077524A">
      <w:pPr>
        <w:ind w:firstLine="709"/>
        <w:jc w:val="both"/>
        <w:rPr>
          <w:lang w:val="uk-UA"/>
        </w:rPr>
      </w:pPr>
      <w:r>
        <w:rPr>
          <w:lang w:val="uk-UA"/>
        </w:rPr>
        <w:t>Розглянувши по</w:t>
      </w:r>
      <w:r w:rsidR="007E5F0E">
        <w:rPr>
          <w:lang w:val="uk-UA"/>
        </w:rPr>
        <w:t>яснювальну записку</w:t>
      </w:r>
      <w:r>
        <w:rPr>
          <w:lang w:val="uk-UA"/>
        </w:rPr>
        <w:t xml:space="preserve"> департаменту житлово-комунального господарства Бі</w:t>
      </w:r>
      <w:r w:rsidR="00FE16A4">
        <w:rPr>
          <w:lang w:val="uk-UA"/>
        </w:rPr>
        <w:t xml:space="preserve">лоцерківської міської ради від </w:t>
      </w:r>
      <w:r w:rsidR="00256352">
        <w:rPr>
          <w:lang w:val="uk-UA"/>
        </w:rPr>
        <w:t>06 червня</w:t>
      </w:r>
      <w:r>
        <w:rPr>
          <w:lang w:val="uk-UA"/>
        </w:rPr>
        <w:t xml:space="preserve"> 20</w:t>
      </w:r>
      <w:r w:rsidR="0077524A">
        <w:rPr>
          <w:lang w:val="uk-UA"/>
        </w:rPr>
        <w:t>2</w:t>
      </w:r>
      <w:r w:rsidR="00792558">
        <w:rPr>
          <w:lang w:val="uk-UA"/>
        </w:rPr>
        <w:t>3</w:t>
      </w:r>
      <w:r w:rsidR="00826142">
        <w:rPr>
          <w:lang w:val="uk-UA"/>
        </w:rPr>
        <w:t xml:space="preserve"> </w:t>
      </w:r>
      <w:r>
        <w:rPr>
          <w:lang w:val="uk-UA"/>
        </w:rPr>
        <w:t xml:space="preserve">року № </w:t>
      </w:r>
      <w:r w:rsidR="00256352">
        <w:rPr>
          <w:lang w:val="uk-UA"/>
        </w:rPr>
        <w:t>1233</w:t>
      </w:r>
      <w:r>
        <w:rPr>
          <w:lang w:val="uk-UA"/>
        </w:rPr>
        <w:t xml:space="preserve">, відповідно до </w:t>
      </w:r>
      <w:r w:rsidR="00252D00">
        <w:rPr>
          <w:lang w:val="uk-UA"/>
        </w:rPr>
        <w:t>статті</w:t>
      </w:r>
      <w:r w:rsidR="00256352">
        <w:rPr>
          <w:lang w:val="uk-UA"/>
        </w:rPr>
        <w:t xml:space="preserve"> 40</w:t>
      </w:r>
      <w:r w:rsidR="00FE16A4">
        <w:rPr>
          <w:lang w:val="uk-UA"/>
        </w:rPr>
        <w:t xml:space="preserve"> Закону України </w:t>
      </w:r>
      <w:r>
        <w:rPr>
          <w:lang w:val="uk-UA"/>
        </w:rPr>
        <w:t xml:space="preserve">«Про місцеве самоврядування в Україні», </w:t>
      </w:r>
      <w:r w:rsidRPr="00F40F42">
        <w:rPr>
          <w:lang w:val="uk-UA"/>
        </w:rPr>
        <w:t xml:space="preserve">рішення Білоцерківської міської ради </w:t>
      </w:r>
      <w:r w:rsidR="00792558" w:rsidRPr="00792558">
        <w:rPr>
          <w:lang w:val="uk-UA"/>
        </w:rPr>
        <w:t xml:space="preserve">від 23 лютого 2023 року № 3538-37-VIII «Про надання згоди на безоплатне прийняття у комунальну власність Білоцерківської міської територіальної громади мереж газопроводів та споруд, що прокладені до житлового будинку по вулиці Митрофанова, 2 а в місті Біла Церква», </w:t>
      </w:r>
      <w:r w:rsidR="00FE16A4" w:rsidRPr="00754A21">
        <w:rPr>
          <w:lang w:val="uk-UA"/>
        </w:rPr>
        <w:t xml:space="preserve">рішення виконавчого комітету Білоцерківської </w:t>
      </w:r>
      <w:r w:rsidR="00826142" w:rsidRPr="00754A21">
        <w:rPr>
          <w:lang w:val="uk-UA"/>
        </w:rPr>
        <w:t xml:space="preserve">міської ради від </w:t>
      </w:r>
      <w:r w:rsidR="00792558">
        <w:rPr>
          <w:lang w:val="uk-UA"/>
        </w:rPr>
        <w:t>11 квітня</w:t>
      </w:r>
      <w:r w:rsidR="00754A21">
        <w:rPr>
          <w:lang w:val="uk-UA"/>
        </w:rPr>
        <w:t xml:space="preserve"> 202</w:t>
      </w:r>
      <w:r w:rsidR="00792558">
        <w:rPr>
          <w:lang w:val="uk-UA"/>
        </w:rPr>
        <w:t>3</w:t>
      </w:r>
      <w:r w:rsidR="00826142" w:rsidRPr="00754A21">
        <w:rPr>
          <w:lang w:val="uk-UA"/>
        </w:rPr>
        <w:t xml:space="preserve"> року № </w:t>
      </w:r>
      <w:r w:rsidR="00256352">
        <w:rPr>
          <w:lang w:val="uk-UA"/>
        </w:rPr>
        <w:t xml:space="preserve">283 </w:t>
      </w:r>
      <w:r w:rsidR="00FE16A4">
        <w:rPr>
          <w:lang w:val="uk-UA"/>
        </w:rPr>
        <w:t>«</w:t>
      </w:r>
      <w:r w:rsidR="0077524A">
        <w:rPr>
          <w:lang w:val="uk-UA"/>
        </w:rPr>
        <w:t xml:space="preserve">Про </w:t>
      </w:r>
      <w:r w:rsidR="0077524A" w:rsidRPr="001F2C3E">
        <w:rPr>
          <w:lang w:val="uk-UA"/>
        </w:rPr>
        <w:t>створення комісії</w:t>
      </w:r>
      <w:r w:rsidR="0077524A">
        <w:rPr>
          <w:lang w:val="uk-UA"/>
        </w:rPr>
        <w:t xml:space="preserve"> </w:t>
      </w:r>
      <w:r w:rsidR="0077524A" w:rsidRPr="001F2C3E">
        <w:rPr>
          <w:lang w:val="uk-UA"/>
        </w:rPr>
        <w:t xml:space="preserve"> по  </w:t>
      </w:r>
      <w:r w:rsidR="0077524A" w:rsidRPr="0077524A">
        <w:rPr>
          <w:lang w:val="uk-UA"/>
        </w:rPr>
        <w:t>безоплатн</w:t>
      </w:r>
      <w:r w:rsidR="0077524A">
        <w:rPr>
          <w:lang w:val="uk-UA"/>
        </w:rPr>
        <w:t>ому</w:t>
      </w:r>
      <w:r w:rsidR="0077524A" w:rsidRPr="0077524A">
        <w:rPr>
          <w:lang w:val="uk-UA"/>
        </w:rPr>
        <w:t xml:space="preserve"> прийнятт</w:t>
      </w:r>
      <w:r w:rsidR="0077524A">
        <w:rPr>
          <w:lang w:val="uk-UA"/>
        </w:rPr>
        <w:t>ю</w:t>
      </w:r>
      <w:r w:rsidR="0077524A" w:rsidRPr="0077524A">
        <w:rPr>
          <w:lang w:val="uk-UA"/>
        </w:rPr>
        <w:t xml:space="preserve"> у комунальну власність Білоцерківської міської територіальної громади </w:t>
      </w:r>
      <w:r w:rsidR="00792558" w:rsidRPr="00792558">
        <w:rPr>
          <w:lang w:val="uk-UA"/>
        </w:rPr>
        <w:t>мереж газопроводів та споруд, що прокладені до житлового будинку по вулиці Митрофанова, 2 а в місті Біла Церква</w:t>
      </w:r>
      <w:r w:rsidR="00583B9B">
        <w:rPr>
          <w:lang w:val="uk-UA"/>
        </w:rPr>
        <w:t>»</w:t>
      </w:r>
      <w:r w:rsidR="00792558">
        <w:rPr>
          <w:lang w:val="uk-UA"/>
        </w:rPr>
        <w:t>,</w:t>
      </w:r>
      <w:r w:rsidR="00792558" w:rsidRPr="00792558">
        <w:rPr>
          <w:lang w:val="uk-UA"/>
        </w:rPr>
        <w:t xml:space="preserve"> </w:t>
      </w:r>
      <w:r>
        <w:rPr>
          <w:lang w:val="uk-UA"/>
        </w:rPr>
        <w:t>виконавчий комітет міської ради вирішив:</w:t>
      </w:r>
    </w:p>
    <w:p w:rsidR="00BD442D" w:rsidRDefault="00BD442D" w:rsidP="0077524A">
      <w:pPr>
        <w:ind w:right="-1" w:firstLine="708"/>
        <w:jc w:val="both"/>
        <w:rPr>
          <w:lang w:val="uk-UA"/>
        </w:rPr>
      </w:pPr>
    </w:p>
    <w:p w:rsidR="00BD442D" w:rsidRPr="00FE16A4" w:rsidRDefault="00BD442D" w:rsidP="0079255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E16A4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</w:t>
      </w:r>
      <w:r w:rsidR="00FE16A4" w:rsidRPr="00FE16A4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територіальної громади </w:t>
      </w:r>
      <w:r w:rsidR="00792558" w:rsidRPr="00792558">
        <w:rPr>
          <w:rFonts w:ascii="Times New Roman" w:hAnsi="Times New Roman"/>
          <w:sz w:val="24"/>
          <w:szCs w:val="24"/>
          <w:lang w:val="uk-UA"/>
        </w:rPr>
        <w:t xml:space="preserve">мереж газопроводів та споруд, що прокладені до житлового будинку по вулиці Митрофанова, 2 а в місті Біла Церква </w:t>
      </w:r>
      <w:r w:rsidRPr="00FE16A4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BD442D" w:rsidRDefault="00BD442D" w:rsidP="0079255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 w:rsidR="00FE16A4">
        <w:rPr>
          <w:rFonts w:ascii="Times New Roman" w:hAnsi="Times New Roman"/>
          <w:sz w:val="24"/>
          <w:szCs w:val="24"/>
          <w:lang w:val="uk-UA"/>
        </w:rPr>
        <w:t xml:space="preserve"> голови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</w:t>
      </w:r>
      <w:r w:rsidR="00FE16A4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розподіл</w:t>
      </w:r>
      <w:r w:rsidR="00FE16A4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обов’язків.</w:t>
      </w:r>
    </w:p>
    <w:p w:rsidR="00BD442D" w:rsidRDefault="00BD442D" w:rsidP="00792558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</w:t>
      </w:r>
      <w:r w:rsidR="00FE16A4">
        <w:rPr>
          <w:rFonts w:ascii="Times New Roman" w:hAnsi="Times New Roman"/>
          <w:sz w:val="24"/>
          <w:szCs w:val="24"/>
          <w:lang w:val="uk-UA"/>
        </w:rPr>
        <w:t>еннадій ДИКИЙ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/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8"/>
    <w:rsid w:val="000C19C9"/>
    <w:rsid w:val="00126AC8"/>
    <w:rsid w:val="001522C8"/>
    <w:rsid w:val="001D7D26"/>
    <w:rsid w:val="00252D00"/>
    <w:rsid w:val="00256352"/>
    <w:rsid w:val="003921FC"/>
    <w:rsid w:val="00536E70"/>
    <w:rsid w:val="00583B9B"/>
    <w:rsid w:val="006538D9"/>
    <w:rsid w:val="006F067A"/>
    <w:rsid w:val="00754A21"/>
    <w:rsid w:val="0077524A"/>
    <w:rsid w:val="00792558"/>
    <w:rsid w:val="007E5F0E"/>
    <w:rsid w:val="00826142"/>
    <w:rsid w:val="00B239B6"/>
    <w:rsid w:val="00B4056F"/>
    <w:rsid w:val="00BD442D"/>
    <w:rsid w:val="00DE1ECF"/>
    <w:rsid w:val="00FA763C"/>
    <w:rsid w:val="00FE16A4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7BC2"/>
  <w15:chartTrackingRefBased/>
  <w15:docId w15:val="{C67E40EA-E574-46F4-8268-AA7FD6F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D44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13</cp:revision>
  <cp:lastPrinted>2023-06-06T07:40:00Z</cp:lastPrinted>
  <dcterms:created xsi:type="dcterms:W3CDTF">2021-07-26T08:56:00Z</dcterms:created>
  <dcterms:modified xsi:type="dcterms:W3CDTF">2023-06-06T07:41:00Z</dcterms:modified>
</cp:coreProperties>
</file>