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40" w:rsidRDefault="00A91D40" w:rsidP="00A91D4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7E2808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1490" r:id="rId5"/>
        </w:pict>
      </w:r>
    </w:p>
    <w:p w:rsidR="00A91D40" w:rsidRDefault="00A91D40" w:rsidP="00A91D40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91D40" w:rsidRDefault="00A91D40" w:rsidP="00A91D40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91D40" w:rsidRDefault="00A91D40" w:rsidP="00A91D4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91D40" w:rsidRDefault="00A91D40" w:rsidP="00A91D4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91D40" w:rsidRDefault="00A91D40" w:rsidP="00A91D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68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A91D40" w:rsidRDefault="00A91D40" w:rsidP="00A91D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1D40" w:rsidRDefault="00A91D40" w:rsidP="00A91D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70C" w:rsidRPr="00A018C6" w:rsidRDefault="00A4770C" w:rsidP="00A477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A4770C" w:rsidRPr="00A018C6" w:rsidRDefault="00A4770C" w:rsidP="00A477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18C6">
        <w:rPr>
          <w:rFonts w:ascii="Times New Roman" w:hAnsi="Times New Roman"/>
          <w:bCs/>
          <w:color w:val="000000"/>
          <w:sz w:val="24"/>
          <w:szCs w:val="24"/>
        </w:rPr>
        <w:t xml:space="preserve">фізичній особі – підприємцю </w:t>
      </w:r>
      <w:proofErr w:type="spellStart"/>
      <w:r w:rsidRPr="00A018C6">
        <w:rPr>
          <w:rFonts w:ascii="Times New Roman" w:hAnsi="Times New Roman"/>
          <w:bCs/>
          <w:color w:val="000000"/>
          <w:sz w:val="24"/>
          <w:szCs w:val="24"/>
        </w:rPr>
        <w:t>Ходаківській</w:t>
      </w:r>
      <w:proofErr w:type="spellEnd"/>
      <w:r w:rsidRPr="00A018C6">
        <w:rPr>
          <w:rFonts w:ascii="Times New Roman" w:hAnsi="Times New Roman"/>
          <w:bCs/>
          <w:color w:val="000000"/>
          <w:sz w:val="24"/>
          <w:szCs w:val="24"/>
        </w:rPr>
        <w:t xml:space="preserve"> Галині Григорівні</w:t>
      </w:r>
    </w:p>
    <w:p w:rsidR="00A4770C" w:rsidRPr="00A018C6" w:rsidRDefault="00A4770C" w:rsidP="00A477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770C" w:rsidRPr="00A018C6" w:rsidRDefault="00A4770C" w:rsidP="00A4770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№56/02-17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січня 2020 року №202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018C6">
        <w:rPr>
          <w:rFonts w:ascii="Times New Roman" w:hAnsi="Times New Roman"/>
          <w:bCs/>
          <w:color w:val="000000"/>
          <w:sz w:val="24"/>
          <w:szCs w:val="24"/>
        </w:rPr>
        <w:t xml:space="preserve">громадянки  </w:t>
      </w:r>
      <w:proofErr w:type="spellStart"/>
      <w:r w:rsidRPr="00A018C6">
        <w:rPr>
          <w:rFonts w:ascii="Times New Roman" w:hAnsi="Times New Roman"/>
          <w:bCs/>
          <w:color w:val="000000"/>
          <w:sz w:val="24"/>
          <w:szCs w:val="24"/>
        </w:rPr>
        <w:t>Ходаківської</w:t>
      </w:r>
      <w:proofErr w:type="spellEnd"/>
      <w:r w:rsidRPr="00A018C6">
        <w:rPr>
          <w:rFonts w:ascii="Times New Roman" w:hAnsi="Times New Roman"/>
          <w:bCs/>
          <w:color w:val="000000"/>
          <w:sz w:val="24"/>
          <w:szCs w:val="24"/>
        </w:rPr>
        <w:t xml:space="preserve"> Галини Григорівни </w:t>
      </w:r>
      <w:r w:rsidRPr="00A018C6">
        <w:rPr>
          <w:rFonts w:ascii="Times New Roman" w:hAnsi="Times New Roman"/>
          <w:sz w:val="24"/>
          <w:szCs w:val="24"/>
        </w:rPr>
        <w:t>від 24 грудня 2019  року №6658</w:t>
      </w:r>
      <w:r w:rsidRPr="00A018C6">
        <w:rPr>
          <w:rFonts w:ascii="Times New Roman" w:hAnsi="Times New Roman"/>
          <w:sz w:val="24"/>
          <w:szCs w:val="24"/>
          <w:lang w:eastAsia="zh-CN"/>
        </w:rPr>
        <w:t>,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A018C6">
        <w:rPr>
          <w:rFonts w:ascii="Times New Roman" w:hAnsi="Times New Roman"/>
          <w:sz w:val="24"/>
          <w:szCs w:val="24"/>
        </w:rPr>
        <w:t xml:space="preserve"> п. а) ч. 1 ст. 141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A4770C" w:rsidRPr="00A018C6" w:rsidRDefault="00A4770C" w:rsidP="00A4770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4770C" w:rsidRPr="00A018C6" w:rsidRDefault="00A4770C" w:rsidP="00A4770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 w:rsidRPr="00A018C6">
        <w:rPr>
          <w:rFonts w:ascii="Times New Roman" w:hAnsi="Times New Roman"/>
          <w:bCs/>
          <w:color w:val="000000"/>
          <w:sz w:val="24"/>
          <w:szCs w:val="24"/>
        </w:rPr>
        <w:t xml:space="preserve">фізичною особою – підприємцем </w:t>
      </w:r>
      <w:proofErr w:type="spellStart"/>
      <w:r w:rsidRPr="00A018C6">
        <w:rPr>
          <w:rFonts w:ascii="Times New Roman" w:hAnsi="Times New Roman"/>
          <w:bCs/>
          <w:color w:val="000000"/>
          <w:sz w:val="24"/>
          <w:szCs w:val="24"/>
        </w:rPr>
        <w:t>Ходаківською</w:t>
      </w:r>
      <w:proofErr w:type="spellEnd"/>
      <w:r w:rsidRPr="00A018C6">
        <w:rPr>
          <w:rFonts w:ascii="Times New Roman" w:hAnsi="Times New Roman"/>
          <w:bCs/>
          <w:color w:val="000000"/>
          <w:sz w:val="24"/>
          <w:szCs w:val="24"/>
        </w:rPr>
        <w:t xml:space="preserve"> Галиною Григорівною </w:t>
      </w:r>
      <w:r w:rsidRPr="00A018C6">
        <w:rPr>
          <w:rFonts w:ascii="Times New Roman" w:hAnsi="Times New Roman"/>
          <w:sz w:val="24"/>
          <w:szCs w:val="24"/>
        </w:rPr>
        <w:t>під розміщення кіоску по продажу продовольчих товарів</w:t>
      </w:r>
      <w:r w:rsidRPr="00A018C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 xml:space="preserve">за адресою: </w:t>
      </w:r>
      <w:r w:rsidRPr="00A018C6">
        <w:rPr>
          <w:rFonts w:ascii="Times New Roman" w:hAnsi="Times New Roman"/>
          <w:color w:val="000000"/>
          <w:sz w:val="24"/>
          <w:szCs w:val="24"/>
        </w:rPr>
        <w:t xml:space="preserve">бульвар Олександрійський, в районі житлового будинку №20,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площею 0,0018 га </w:t>
      </w:r>
      <w:r w:rsidRPr="00A018C6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A018C6">
        <w:rPr>
          <w:rFonts w:ascii="Times New Roman" w:hAnsi="Times New Roman"/>
          <w:sz w:val="24"/>
          <w:szCs w:val="24"/>
          <w:lang w:eastAsia="ru-RU"/>
        </w:rPr>
        <w:t>3210300000:03:005:0138</w:t>
      </w:r>
      <w:r w:rsidRPr="00A018C6">
        <w:rPr>
          <w:rFonts w:ascii="Times New Roman" w:hAnsi="Times New Roman"/>
          <w:sz w:val="24"/>
          <w:szCs w:val="24"/>
        </w:rPr>
        <w:t>, який укладений 17 травня 2016 року №13</w:t>
      </w:r>
      <w:r w:rsidRPr="00A018C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>на  підставі підпункту 1.8 пункту 1 рішення міської ради від 24 березня 2016 року №89-08-V</w:t>
      </w:r>
      <w:r w:rsidRPr="00A018C6">
        <w:rPr>
          <w:rFonts w:ascii="Times New Roman" w:hAnsi="Times New Roman"/>
          <w:sz w:val="24"/>
          <w:szCs w:val="24"/>
          <w:lang w:val="en-US"/>
        </w:rPr>
        <w:t>II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  <w:lang w:eastAsia="ru-RU"/>
        </w:rPr>
        <w:t>«</w:t>
      </w:r>
      <w:r w:rsidRPr="00A018C6">
        <w:rPr>
          <w:rFonts w:ascii="Times New Roman" w:hAnsi="Times New Roman"/>
          <w:sz w:val="24"/>
          <w:szCs w:val="24"/>
        </w:rPr>
        <w:t>Про передачу земельних ділянку в оренду</w:t>
      </w:r>
      <w:r w:rsidRPr="00A018C6">
        <w:rPr>
          <w:rFonts w:ascii="Times New Roman" w:hAnsi="Times New Roman"/>
          <w:sz w:val="24"/>
          <w:szCs w:val="24"/>
          <w:lang w:eastAsia="ru-RU"/>
        </w:rPr>
        <w:t>»</w:t>
      </w:r>
      <w:r w:rsidRPr="00A018C6">
        <w:rPr>
          <w:rFonts w:ascii="Times New Roman" w:hAnsi="Times New Roman"/>
          <w:sz w:val="24"/>
          <w:szCs w:val="24"/>
        </w:rPr>
        <w:t xml:space="preserve"> та зареєстрований в Державному реєстрі речових прав на нерухоме майно  як інше речове право від 11липня 2016 року №15411002 </w:t>
      </w:r>
      <w:r w:rsidRPr="00A018C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 xml:space="preserve">відповідно до п. а) ч. 1 ст. 141 Земельного кодексу України, а саме: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добровільна відмова від права користування земельною ділянкою</w:t>
      </w:r>
      <w:r w:rsidRPr="00A018C6">
        <w:rPr>
          <w:rFonts w:ascii="Times New Roman" w:hAnsi="Times New Roman"/>
          <w:sz w:val="24"/>
          <w:szCs w:val="24"/>
        </w:rPr>
        <w:t xml:space="preserve">. </w:t>
      </w:r>
    </w:p>
    <w:p w:rsidR="00A4770C" w:rsidRPr="00A018C6" w:rsidRDefault="00A4770C" w:rsidP="00A4770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17 травня 2016 року №13, відповідно до даного рішення, а також оформити інші документи, необхідні для вчинення цієї угоди.</w:t>
      </w:r>
    </w:p>
    <w:p w:rsidR="00A4770C" w:rsidRPr="00A018C6" w:rsidRDefault="00A4770C" w:rsidP="00A4770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A4770C" w:rsidRPr="00A018C6" w:rsidRDefault="00A4770C" w:rsidP="00A4770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4770C" w:rsidRPr="00A018C6" w:rsidRDefault="00A4770C" w:rsidP="00A4770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Default="00A4770C" w:rsidP="00A4770C">
      <w:r w:rsidRPr="00A018C6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Геннадій ДИКИЙ</w:t>
      </w:r>
    </w:p>
    <w:sectPr w:rsidR="006F5D49" w:rsidSect="00A4770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770C"/>
    <w:rsid w:val="000F3BD3"/>
    <w:rsid w:val="001A7A1C"/>
    <w:rsid w:val="004D5289"/>
    <w:rsid w:val="005347F7"/>
    <w:rsid w:val="006F5D49"/>
    <w:rsid w:val="009663D8"/>
    <w:rsid w:val="00A066BB"/>
    <w:rsid w:val="00A24D90"/>
    <w:rsid w:val="00A318B6"/>
    <w:rsid w:val="00A4770C"/>
    <w:rsid w:val="00A91D4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0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D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A91D40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A91D40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1631</Words>
  <Characters>931</Characters>
  <Application>Microsoft Office Word</Application>
  <DocSecurity>0</DocSecurity>
  <Lines>7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2020-03-02T07:43:00Z</cp:lastPrinted>
  <dcterms:created xsi:type="dcterms:W3CDTF">2020-03-02T07:43:00Z</dcterms:created>
  <dcterms:modified xsi:type="dcterms:W3CDTF">2020-03-05T14:35:00Z</dcterms:modified>
</cp:coreProperties>
</file>