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F4" w:rsidRDefault="005008F4" w:rsidP="005008F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E2808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1064" r:id="rId5"/>
        </w:pict>
      </w:r>
    </w:p>
    <w:p w:rsidR="005008F4" w:rsidRDefault="005008F4" w:rsidP="005008F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008F4" w:rsidRDefault="005008F4" w:rsidP="005008F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008F4" w:rsidRDefault="005008F4" w:rsidP="005008F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008F4" w:rsidRDefault="005008F4" w:rsidP="005008F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008F4" w:rsidRDefault="005008F4" w:rsidP="005008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62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5008F4" w:rsidRDefault="005008F4" w:rsidP="005008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08F4" w:rsidRDefault="005008F4" w:rsidP="005008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B36" w:rsidRPr="00A018C6" w:rsidRDefault="004D7B36" w:rsidP="004D7B36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4D7B36" w:rsidRPr="00A018C6" w:rsidRDefault="004D7B36" w:rsidP="004D7B36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4D7B36" w:rsidRPr="00A018C6" w:rsidRDefault="004D7B36" w:rsidP="004D7B36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у власність громадянину </w:t>
      </w:r>
      <w:proofErr w:type="spellStart"/>
      <w:r w:rsidRPr="00A018C6">
        <w:rPr>
          <w:rFonts w:ascii="Times New Roman" w:eastAsiaTheme="minorHAnsi" w:hAnsi="Times New Roman"/>
          <w:sz w:val="24"/>
          <w:szCs w:val="24"/>
        </w:rPr>
        <w:t>Шепелюку</w:t>
      </w:r>
      <w:proofErr w:type="spellEnd"/>
      <w:r w:rsidRPr="00A018C6">
        <w:rPr>
          <w:rFonts w:ascii="Times New Roman" w:eastAsiaTheme="minorHAnsi" w:hAnsi="Times New Roman"/>
          <w:sz w:val="24"/>
          <w:szCs w:val="24"/>
        </w:rPr>
        <w:t xml:space="preserve"> Вадиму Вікторовичу</w:t>
      </w:r>
    </w:p>
    <w:p w:rsidR="004D7B36" w:rsidRPr="00A018C6" w:rsidRDefault="004D7B36" w:rsidP="004D7B3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D7B36" w:rsidRPr="00A018C6" w:rsidRDefault="004D7B36" w:rsidP="004D7B36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Розглянувши звернення міського голови, протокол постійної комісії </w:t>
      </w:r>
      <w:r w:rsidRPr="00A018C6">
        <w:rPr>
          <w:rFonts w:ascii="Times New Roman" w:eastAsiaTheme="minorHAnsi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A018C6">
        <w:rPr>
          <w:rFonts w:ascii="Times New Roman" w:eastAsiaTheme="minorHAnsi" w:hAnsi="Times New Roman"/>
          <w:sz w:val="24"/>
          <w:szCs w:val="24"/>
        </w:rPr>
        <w:t>Шепелюка</w:t>
      </w:r>
      <w:proofErr w:type="spellEnd"/>
      <w:r w:rsidRPr="00A018C6">
        <w:rPr>
          <w:rFonts w:ascii="Times New Roman" w:eastAsiaTheme="minorHAnsi" w:hAnsi="Times New Roman"/>
          <w:sz w:val="24"/>
          <w:szCs w:val="24"/>
        </w:rPr>
        <w:t xml:space="preserve"> Вадима Вікторовича від 05 листопада 2019 року №5704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eastAsiaTheme="minorHAnsi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п.34 ч.1 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D7B36" w:rsidRPr="00A018C6" w:rsidRDefault="004D7B36" w:rsidP="004D7B3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4D7B36" w:rsidRPr="00A018C6" w:rsidRDefault="004D7B36" w:rsidP="004D7B3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>Шепелюку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 Вадиму Вікторовичу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з цільовим призначенням </w:t>
      </w: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Залузький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орієнтовною площею 0,1000 га,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за рахунок земель населеного пункту м. Біла Церква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відповідно до вимог ч. 7 ст. 118 Земельного кодексу України у зв’язку з невідповідністю місця розташування земельної ділянки згідно Плану зонування території міста Біла Церква, затвердженого рішенням міської ради від 28 березня 2019 року № 3567-68-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VII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«Про затвердження Плану зонування території міста Біла Церква», оскільки земельна ділянка відноситься до територіальної зони унікальних природних ландшафтів, об’єктів природно-заповідного фонду (Р-1), частково в межах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установ відпочинку і туризму (КВТ), а також в межах територіальної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прибережних захисних смуг (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Р-пзс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). </w:t>
      </w:r>
    </w:p>
    <w:p w:rsidR="004D7B36" w:rsidRPr="00A018C6" w:rsidRDefault="004D7B36" w:rsidP="004D7B3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D7B36" w:rsidRPr="00A018C6" w:rsidRDefault="004D7B36" w:rsidP="004D7B3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D7B36" w:rsidRPr="00A018C6" w:rsidRDefault="004D7B36" w:rsidP="004D7B3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Геннадій ДИКИЙ</w:t>
      </w:r>
    </w:p>
    <w:p w:rsidR="006F5D49" w:rsidRDefault="006F5D49"/>
    <w:sectPr w:rsidR="006F5D49" w:rsidSect="004D7B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7B36"/>
    <w:rsid w:val="000F3BD3"/>
    <w:rsid w:val="00156D3B"/>
    <w:rsid w:val="001A7A1C"/>
    <w:rsid w:val="004D7B36"/>
    <w:rsid w:val="005008F4"/>
    <w:rsid w:val="005347F7"/>
    <w:rsid w:val="006F5D49"/>
    <w:rsid w:val="009663D8"/>
    <w:rsid w:val="00A066BB"/>
    <w:rsid w:val="00A24D90"/>
    <w:rsid w:val="00A7454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3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8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5008F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5008F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1459</Words>
  <Characters>833</Characters>
  <Application>Microsoft Office Word</Application>
  <DocSecurity>0</DocSecurity>
  <Lines>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2020-03-02T07:36:00Z</cp:lastPrinted>
  <dcterms:created xsi:type="dcterms:W3CDTF">2020-03-02T07:34:00Z</dcterms:created>
  <dcterms:modified xsi:type="dcterms:W3CDTF">2020-03-05T14:28:00Z</dcterms:modified>
</cp:coreProperties>
</file>