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B3" w:rsidRDefault="003D46B3" w:rsidP="003D46B3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310FF6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1900857" r:id="rId5"/>
        </w:pict>
      </w:r>
    </w:p>
    <w:p w:rsidR="003D46B3" w:rsidRDefault="003D46B3" w:rsidP="003D46B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3D46B3" w:rsidRDefault="003D46B3" w:rsidP="003D46B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3D46B3" w:rsidRDefault="003D46B3" w:rsidP="003D46B3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D46B3" w:rsidRDefault="003D46B3" w:rsidP="003D46B3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D46B3" w:rsidRDefault="003D46B3" w:rsidP="003D46B3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D46B3" w:rsidRPr="003402FF" w:rsidRDefault="003D46B3" w:rsidP="003D46B3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4991-89-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676E81" w:rsidRPr="008848F7" w:rsidRDefault="00676E81" w:rsidP="00676E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 щодо </w:t>
      </w:r>
    </w:p>
    <w:p w:rsidR="00676E81" w:rsidRPr="008848F7" w:rsidRDefault="00676E81" w:rsidP="00676E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 в натурі </w:t>
      </w:r>
    </w:p>
    <w:p w:rsidR="00676E81" w:rsidRPr="008848F7" w:rsidRDefault="00676E81" w:rsidP="00676E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(на місцевості) та передачу земельної ділянки комунальної власності </w:t>
      </w:r>
    </w:p>
    <w:p w:rsidR="00676E81" w:rsidRPr="008848F7" w:rsidRDefault="00676E81" w:rsidP="00676E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у  спільну сумісну власність громадянам Лисенку Володимиру Федоровичу,</w:t>
      </w:r>
    </w:p>
    <w:p w:rsidR="00676E81" w:rsidRPr="008848F7" w:rsidRDefault="00676E81" w:rsidP="00676E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Лисенко Людмилі Василівні</w:t>
      </w:r>
    </w:p>
    <w:p w:rsidR="00676E81" w:rsidRPr="008848F7" w:rsidRDefault="00676E81" w:rsidP="00676E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6E81" w:rsidRPr="008848F7" w:rsidRDefault="00676E81" w:rsidP="00676E8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грудня 2019 року №577/2-17,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грудня 2019 року №200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Лисенка Володимира Федоровича, Лисенко Людмили Василівни </w:t>
      </w:r>
      <w:r w:rsidRPr="008848F7">
        <w:rPr>
          <w:rFonts w:ascii="Times New Roman" w:hAnsi="Times New Roman"/>
          <w:sz w:val="24"/>
          <w:szCs w:val="24"/>
          <w:lang w:eastAsia="zh-CN"/>
        </w:rPr>
        <w:t>від 10 грудня 2019 року №6345,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8848F7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676E81" w:rsidRPr="008848F7" w:rsidRDefault="00676E81" w:rsidP="00676E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76E81" w:rsidRPr="008848F7" w:rsidRDefault="00676E81" w:rsidP="00676E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8848F7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Лисенку Володимиру Федоровичу, Лисенко Людмилі Василівні  </w:t>
      </w:r>
      <w:r w:rsidRPr="008848F7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за адресою: вулиця Олени </w:t>
      </w: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Теліги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>, 66,  площею 0,0495 га, що додається.</w:t>
      </w:r>
    </w:p>
    <w:p w:rsidR="00676E81" w:rsidRPr="008848F7" w:rsidRDefault="00676E81" w:rsidP="00676E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           2.Передати земельну ділянку комунальної власності у спільну сумісну власність громадянам Лисенку Володимиру Федоровичу, Лисенко Людмилі Василівні  </w:t>
      </w:r>
      <w:r w:rsidRPr="008848F7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за адресою: вулиця Олени </w:t>
      </w: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Теліги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>, 66,  площею 0,0495 га, за рахунок земель населеного пункту м. Біла Церква. Кадастровий номер: 3210300000:06:040:0181.</w:t>
      </w:r>
    </w:p>
    <w:p w:rsidR="00676E81" w:rsidRPr="008848F7" w:rsidRDefault="00676E81" w:rsidP="00676E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           3.Громадянам, зазначеним в цьому рішенні зареєструвати право власності на земельну ділянку в </w:t>
      </w:r>
      <w:r w:rsidRPr="008848F7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676E81" w:rsidRPr="008848F7" w:rsidRDefault="00676E81" w:rsidP="00676E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  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76E81" w:rsidRPr="008848F7" w:rsidRDefault="00676E81" w:rsidP="00676E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Pr="00676E81" w:rsidRDefault="00676E81" w:rsidP="00676E81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sectPr w:rsidR="006F5D49" w:rsidRPr="00676E81" w:rsidSect="00676E8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6E81"/>
    <w:rsid w:val="001A7A1C"/>
    <w:rsid w:val="003D46B3"/>
    <w:rsid w:val="005347F7"/>
    <w:rsid w:val="00571646"/>
    <w:rsid w:val="00676E81"/>
    <w:rsid w:val="006F5D49"/>
    <w:rsid w:val="00864A8F"/>
    <w:rsid w:val="00A066BB"/>
    <w:rsid w:val="00A24D90"/>
    <w:rsid w:val="00CE56BF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8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6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3D46B3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3D46B3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3D46B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1990</Words>
  <Characters>1135</Characters>
  <Application>Microsoft Office Word</Application>
  <DocSecurity>0</DocSecurity>
  <Lines>9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2020-01-27T12:40:00Z</cp:lastPrinted>
  <dcterms:created xsi:type="dcterms:W3CDTF">2020-01-27T12:37:00Z</dcterms:created>
  <dcterms:modified xsi:type="dcterms:W3CDTF">2020-01-30T12:44:00Z</dcterms:modified>
</cp:coreProperties>
</file>