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BB" w:rsidRDefault="005A77BB" w:rsidP="005A77B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395" r:id="rId5"/>
        </w:pict>
      </w:r>
    </w:p>
    <w:p w:rsidR="005A77BB" w:rsidRDefault="005A77BB" w:rsidP="005A77B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A77BB" w:rsidRDefault="005A77BB" w:rsidP="005A77B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A77BB" w:rsidRDefault="005A77BB" w:rsidP="005A77B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A77BB" w:rsidRDefault="005A77BB" w:rsidP="005A77B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77BB" w:rsidRDefault="005A77BB" w:rsidP="005A77B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A77BB" w:rsidRPr="003402FF" w:rsidRDefault="005A77BB" w:rsidP="005A77BB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4962-89-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7501E9" w:rsidRPr="008848F7" w:rsidRDefault="007501E9" w:rsidP="007501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501E9" w:rsidRPr="008848F7" w:rsidRDefault="007501E9" w:rsidP="007501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501E9" w:rsidRPr="008848F7" w:rsidRDefault="007501E9" w:rsidP="007501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громадянину Тарасенку Миколі Миколайовичу</w:t>
      </w:r>
    </w:p>
    <w:p w:rsidR="007501E9" w:rsidRPr="008848F7" w:rsidRDefault="007501E9" w:rsidP="007501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1E9" w:rsidRPr="008848F7" w:rsidRDefault="007501E9" w:rsidP="007501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8848F7">
        <w:rPr>
          <w:rFonts w:ascii="Times New Roman" w:hAnsi="Times New Roman"/>
          <w:sz w:val="24"/>
          <w:szCs w:val="24"/>
        </w:rPr>
        <w:t>Тарасенка Миколи Миколайовича від 28 листопада 2019 року №6122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501E9" w:rsidRPr="008848F7" w:rsidRDefault="007501E9" w:rsidP="007501E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01E9" w:rsidRPr="008848F7" w:rsidRDefault="007501E9" w:rsidP="007501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Тарасенку Миколі Миколайовичу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Новосельська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, 68,  орієнтовною площею 0,0650 га,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7501E9" w:rsidRPr="008848F7" w:rsidRDefault="007501E9" w:rsidP="007501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7501E9" w:rsidRPr="008848F7" w:rsidRDefault="007501E9" w:rsidP="007501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501E9" w:rsidRPr="008848F7" w:rsidRDefault="007501E9" w:rsidP="007501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01E9" w:rsidRPr="008848F7" w:rsidRDefault="007501E9" w:rsidP="007501E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1E9" w:rsidRPr="008848F7" w:rsidRDefault="007501E9" w:rsidP="007501E9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7501E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1E9"/>
    <w:rsid w:val="001A7A1C"/>
    <w:rsid w:val="004B7695"/>
    <w:rsid w:val="005347F7"/>
    <w:rsid w:val="00571646"/>
    <w:rsid w:val="005A77BB"/>
    <w:rsid w:val="006F5D49"/>
    <w:rsid w:val="007501E9"/>
    <w:rsid w:val="00A066BB"/>
    <w:rsid w:val="00A24D90"/>
    <w:rsid w:val="00A3461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7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5A77BB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5A77B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A77B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2020-01-27T10:26:00Z</cp:lastPrinted>
  <dcterms:created xsi:type="dcterms:W3CDTF">2020-01-27T10:25:00Z</dcterms:created>
  <dcterms:modified xsi:type="dcterms:W3CDTF">2020-01-30T12:37:00Z</dcterms:modified>
</cp:coreProperties>
</file>