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02A" w:rsidRDefault="00DF702A">
      <w:pPr>
        <w:rPr>
          <w:sz w:val="2"/>
          <w:szCs w:val="2"/>
        </w:rPr>
      </w:pPr>
    </w:p>
    <w:p w:rsidR="009D2051" w:rsidRDefault="009D2051">
      <w:pPr>
        <w:rPr>
          <w:sz w:val="2"/>
          <w:szCs w:val="2"/>
        </w:rPr>
      </w:pPr>
    </w:p>
    <w:p w:rsidR="009D2051" w:rsidRDefault="009D2051">
      <w:pPr>
        <w:rPr>
          <w:sz w:val="2"/>
          <w:szCs w:val="2"/>
        </w:rPr>
      </w:pPr>
    </w:p>
    <w:p w:rsidR="009D2051" w:rsidRDefault="009D2051">
      <w:pPr>
        <w:rPr>
          <w:sz w:val="2"/>
          <w:szCs w:val="2"/>
        </w:rPr>
      </w:pPr>
    </w:p>
    <w:p w:rsidR="009D2051" w:rsidRDefault="009D2051">
      <w:pPr>
        <w:rPr>
          <w:sz w:val="2"/>
          <w:szCs w:val="2"/>
        </w:rPr>
      </w:pPr>
    </w:p>
    <w:p w:rsidR="009D2051" w:rsidRDefault="009D2051">
      <w:pPr>
        <w:rPr>
          <w:sz w:val="2"/>
          <w:szCs w:val="2"/>
        </w:rPr>
      </w:pPr>
    </w:p>
    <w:p w:rsidR="009D2051" w:rsidRDefault="009D2051">
      <w:pPr>
        <w:rPr>
          <w:sz w:val="2"/>
          <w:szCs w:val="2"/>
        </w:rPr>
      </w:pPr>
    </w:p>
    <w:p w:rsidR="009D2051" w:rsidRDefault="009D2051">
      <w:pPr>
        <w:rPr>
          <w:sz w:val="2"/>
          <w:szCs w:val="2"/>
        </w:rPr>
      </w:pPr>
    </w:p>
    <w:p w:rsidR="009D2051" w:rsidRPr="009D2051" w:rsidRDefault="009D2051" w:rsidP="009D2051">
      <w:pPr>
        <w:rPr>
          <w:sz w:val="2"/>
          <w:szCs w:val="2"/>
        </w:rPr>
      </w:pPr>
    </w:p>
    <w:p w:rsidR="009D2051" w:rsidRPr="009D2051" w:rsidRDefault="009D2051" w:rsidP="009D2051">
      <w:pPr>
        <w:rPr>
          <w:sz w:val="2"/>
          <w:szCs w:val="2"/>
        </w:rPr>
      </w:pPr>
    </w:p>
    <w:p w:rsidR="009D2051" w:rsidRPr="009D2051" w:rsidRDefault="009D2051" w:rsidP="009D2051">
      <w:pPr>
        <w:rPr>
          <w:sz w:val="2"/>
          <w:szCs w:val="2"/>
        </w:rPr>
      </w:pPr>
    </w:p>
    <w:p w:rsidR="009D2051" w:rsidRPr="009D2051" w:rsidRDefault="009D2051" w:rsidP="009D2051">
      <w:pPr>
        <w:rPr>
          <w:sz w:val="2"/>
          <w:szCs w:val="2"/>
        </w:rPr>
      </w:pPr>
    </w:p>
    <w:p w:rsidR="009D2051" w:rsidRPr="009D2051" w:rsidRDefault="009D2051" w:rsidP="009D2051">
      <w:pPr>
        <w:rPr>
          <w:sz w:val="2"/>
          <w:szCs w:val="2"/>
        </w:rPr>
      </w:pPr>
    </w:p>
    <w:p w:rsidR="009D2051" w:rsidRPr="009D2051" w:rsidRDefault="009D2051" w:rsidP="009D2051">
      <w:pPr>
        <w:rPr>
          <w:sz w:val="2"/>
          <w:szCs w:val="2"/>
        </w:rPr>
      </w:pPr>
    </w:p>
    <w:p w:rsidR="009D2051" w:rsidRPr="009D2051" w:rsidRDefault="009D2051" w:rsidP="009D2051">
      <w:pPr>
        <w:rPr>
          <w:sz w:val="2"/>
          <w:szCs w:val="2"/>
        </w:rPr>
      </w:pPr>
    </w:p>
    <w:p w:rsidR="009D2051" w:rsidRPr="009D2051" w:rsidRDefault="009D2051" w:rsidP="009D2051">
      <w:pPr>
        <w:rPr>
          <w:sz w:val="2"/>
          <w:szCs w:val="2"/>
        </w:rPr>
      </w:pPr>
    </w:p>
    <w:p w:rsidR="009D2051" w:rsidRPr="009D2051" w:rsidRDefault="009D2051" w:rsidP="009D2051">
      <w:pPr>
        <w:rPr>
          <w:sz w:val="2"/>
          <w:szCs w:val="2"/>
        </w:rPr>
      </w:pPr>
    </w:p>
    <w:p w:rsidR="009D2051" w:rsidRPr="009D2051" w:rsidRDefault="009D2051" w:rsidP="009D2051">
      <w:pPr>
        <w:rPr>
          <w:sz w:val="2"/>
          <w:szCs w:val="2"/>
        </w:rPr>
      </w:pPr>
    </w:p>
    <w:p w:rsidR="009D2051" w:rsidRPr="009D2051" w:rsidRDefault="009D2051" w:rsidP="009D2051">
      <w:pPr>
        <w:rPr>
          <w:sz w:val="2"/>
          <w:szCs w:val="2"/>
        </w:rPr>
      </w:pPr>
    </w:p>
    <w:p w:rsidR="009D2051" w:rsidRPr="009D2051" w:rsidRDefault="009D2051" w:rsidP="009D2051">
      <w:pPr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190101" w:rsidRPr="004034DA" w:rsidRDefault="00190101" w:rsidP="00190101">
      <w:pPr>
        <w:pStyle w:val="a4"/>
        <w:jc w:val="right"/>
        <w:rPr>
          <w:rFonts w:ascii="Times New Roman" w:hAnsi="Times New Roman"/>
          <w:bCs/>
          <w:sz w:val="24"/>
          <w:szCs w:val="24"/>
          <w:lang w:val="uk-UA"/>
        </w:rPr>
      </w:pPr>
      <w:r w:rsidRPr="004034DA">
        <w:rPr>
          <w:rFonts w:ascii="Times New Roman" w:hAnsi="Times New Roman"/>
          <w:bCs/>
          <w:sz w:val="24"/>
          <w:szCs w:val="24"/>
          <w:lang w:val="uk-UA"/>
        </w:rPr>
        <w:t xml:space="preserve">Проект </w:t>
      </w:r>
      <w:proofErr w:type="spellStart"/>
      <w:r w:rsidRPr="004034DA">
        <w:rPr>
          <w:rFonts w:ascii="Times New Roman" w:hAnsi="Times New Roman"/>
          <w:bCs/>
          <w:sz w:val="24"/>
          <w:szCs w:val="24"/>
        </w:rPr>
        <w:t>рішення</w:t>
      </w:r>
      <w:proofErr w:type="spellEnd"/>
    </w:p>
    <w:p w:rsidR="00190101" w:rsidRPr="004034DA" w:rsidRDefault="00190101" w:rsidP="00190101">
      <w:pPr>
        <w:jc w:val="right"/>
      </w:pPr>
    </w:p>
    <w:p w:rsidR="00190101" w:rsidRPr="00633252" w:rsidRDefault="00190101" w:rsidP="00190101">
      <w:pPr>
        <w:ind w:left="6096"/>
        <w:jc w:val="right"/>
        <w:rPr>
          <w:rFonts w:ascii="Times New Roman" w:hAnsi="Times New Roman"/>
          <w:b/>
        </w:rPr>
      </w:pPr>
      <w:r w:rsidRPr="00633252">
        <w:rPr>
          <w:rFonts w:ascii="Times New Roman" w:hAnsi="Times New Roman"/>
          <w:b/>
        </w:rPr>
        <w:t>Виконавчий комітет</w:t>
      </w:r>
    </w:p>
    <w:p w:rsidR="00190101" w:rsidRPr="004034DA" w:rsidRDefault="00190101" w:rsidP="00190101">
      <w:pPr>
        <w:pStyle w:val="a4"/>
        <w:ind w:left="6096"/>
        <w:jc w:val="right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4034DA">
        <w:rPr>
          <w:rFonts w:ascii="Times New Roman" w:hAnsi="Times New Roman"/>
          <w:b/>
          <w:sz w:val="24"/>
          <w:szCs w:val="24"/>
          <w:lang w:val="uk-UA"/>
        </w:rPr>
        <w:t>Білоцерківська міська рада</w:t>
      </w:r>
    </w:p>
    <w:p w:rsidR="00190101" w:rsidRPr="004034DA" w:rsidRDefault="00190101" w:rsidP="00190101">
      <w:pPr>
        <w:pStyle w:val="a4"/>
        <w:ind w:left="6096"/>
        <w:jc w:val="right"/>
        <w:rPr>
          <w:rFonts w:ascii="Times New Roman" w:hAnsi="Times New Roman"/>
          <w:sz w:val="24"/>
          <w:szCs w:val="24"/>
          <w:lang w:val="uk-UA"/>
        </w:rPr>
      </w:pPr>
      <w:r w:rsidRPr="004034DA">
        <w:rPr>
          <w:rFonts w:ascii="Times New Roman" w:hAnsi="Times New Roman"/>
          <w:sz w:val="24"/>
          <w:szCs w:val="24"/>
          <w:lang w:val="uk-UA"/>
        </w:rPr>
        <w:t>Київської області</w:t>
      </w:r>
    </w:p>
    <w:p w:rsidR="00190101" w:rsidRPr="00FD682A" w:rsidRDefault="00190101" w:rsidP="00190101">
      <w:pPr>
        <w:pStyle w:val="a4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190101" w:rsidRDefault="00190101" w:rsidP="00190101">
      <w:pPr>
        <w:pStyle w:val="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від «___»_________20___ р.                 </w:t>
      </w:r>
      <w:r w:rsidRPr="004C54B8">
        <w:rPr>
          <w:rFonts w:ascii="Times New Roman" w:hAnsi="Times New Roman"/>
          <w:sz w:val="24"/>
          <w:szCs w:val="24"/>
          <w:lang w:val="uk-UA"/>
        </w:rPr>
        <w:t>м. Біла Церква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№ _____</w:t>
      </w:r>
    </w:p>
    <w:p w:rsidR="00190101" w:rsidRDefault="00190101" w:rsidP="00190101">
      <w:pPr>
        <w:rPr>
          <w:rFonts w:ascii="Times New Roman" w:hAnsi="Times New Roman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190101" w:rsidRPr="00190101" w:rsidRDefault="00190101" w:rsidP="00190101">
      <w:pPr>
        <w:jc w:val="both"/>
        <w:rPr>
          <w:rFonts w:ascii="Times New Roman" w:hAnsi="Times New Roman" w:cs="Times New Roman"/>
        </w:rPr>
      </w:pPr>
      <w:r w:rsidRPr="00190101">
        <w:rPr>
          <w:rFonts w:ascii="Times New Roman" w:hAnsi="Times New Roman" w:cs="Times New Roman"/>
        </w:rPr>
        <w:t xml:space="preserve">Про затвердження  </w:t>
      </w:r>
      <w:r w:rsidR="00406935">
        <w:rPr>
          <w:rFonts w:ascii="Times New Roman" w:hAnsi="Times New Roman" w:cs="Times New Roman"/>
        </w:rPr>
        <w:t xml:space="preserve"> складу </w:t>
      </w:r>
      <w:r w:rsidRPr="00190101">
        <w:rPr>
          <w:rFonts w:ascii="Times New Roman" w:hAnsi="Times New Roman" w:cs="Times New Roman"/>
        </w:rPr>
        <w:t xml:space="preserve"> громадської  комісії </w:t>
      </w:r>
    </w:p>
    <w:p w:rsidR="00190101" w:rsidRPr="00190101" w:rsidRDefault="00190101" w:rsidP="00190101">
      <w:pPr>
        <w:jc w:val="both"/>
        <w:rPr>
          <w:rFonts w:ascii="Times New Roman" w:hAnsi="Times New Roman" w:cs="Times New Roman"/>
        </w:rPr>
      </w:pPr>
      <w:r w:rsidRPr="00190101">
        <w:rPr>
          <w:rFonts w:ascii="Times New Roman" w:hAnsi="Times New Roman" w:cs="Times New Roman"/>
        </w:rPr>
        <w:t xml:space="preserve">з житлових питань виконавчого комітету </w:t>
      </w:r>
    </w:p>
    <w:p w:rsidR="009D2051" w:rsidRPr="009D2051" w:rsidRDefault="00190101" w:rsidP="00190101">
      <w:pPr>
        <w:jc w:val="both"/>
        <w:rPr>
          <w:sz w:val="2"/>
          <w:szCs w:val="2"/>
        </w:rPr>
      </w:pPr>
      <w:r w:rsidRPr="00190101">
        <w:rPr>
          <w:rFonts w:ascii="Times New Roman" w:hAnsi="Times New Roman" w:cs="Times New Roman"/>
        </w:rPr>
        <w:t>Білоцерківської міської ради в нов</w:t>
      </w:r>
      <w:r w:rsidR="00406935">
        <w:rPr>
          <w:rFonts w:ascii="Times New Roman" w:hAnsi="Times New Roman" w:cs="Times New Roman"/>
        </w:rPr>
        <w:t>ій</w:t>
      </w:r>
      <w:r w:rsidRPr="00190101">
        <w:rPr>
          <w:rFonts w:ascii="Times New Roman" w:hAnsi="Times New Roman" w:cs="Times New Roman"/>
        </w:rPr>
        <w:t xml:space="preserve"> </w:t>
      </w:r>
      <w:r w:rsidR="00406935">
        <w:rPr>
          <w:rFonts w:ascii="Times New Roman" w:hAnsi="Times New Roman" w:cs="Times New Roman"/>
        </w:rPr>
        <w:t>редакції</w:t>
      </w: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190101">
      <w:pPr>
        <w:ind w:firstLine="709"/>
        <w:jc w:val="both"/>
        <w:rPr>
          <w:sz w:val="2"/>
          <w:szCs w:val="2"/>
        </w:rPr>
      </w:pPr>
    </w:p>
    <w:p w:rsidR="009D2051" w:rsidRDefault="009D2051" w:rsidP="00190101">
      <w:pPr>
        <w:pStyle w:val="20"/>
        <w:shd w:val="clear" w:color="auto" w:fill="auto"/>
        <w:spacing w:before="0" w:after="186" w:line="278" w:lineRule="exact"/>
        <w:ind w:right="4980"/>
      </w:pPr>
      <w:r>
        <w:rPr>
          <w:sz w:val="2"/>
          <w:szCs w:val="2"/>
        </w:rPr>
        <w:tab/>
      </w:r>
    </w:p>
    <w:p w:rsidR="009D2051" w:rsidRDefault="009D2051" w:rsidP="00190101">
      <w:pPr>
        <w:pStyle w:val="20"/>
        <w:shd w:val="clear" w:color="auto" w:fill="auto"/>
        <w:spacing w:before="0" w:after="0" w:line="270" w:lineRule="exact"/>
        <w:ind w:firstLine="709"/>
      </w:pPr>
      <w:r>
        <w:t xml:space="preserve">Розглянувши подання департаменту житлово-комунального господарства Білоцерківської міської ради від </w:t>
      </w:r>
      <w:r w:rsidR="005D39EA">
        <w:t xml:space="preserve">11 </w:t>
      </w:r>
      <w:r w:rsidR="00190101">
        <w:t xml:space="preserve"> червня</w:t>
      </w:r>
      <w:r>
        <w:t xml:space="preserve"> 2019 р. № </w:t>
      </w:r>
      <w:r w:rsidR="005D39EA">
        <w:t>1220</w:t>
      </w:r>
      <w:bookmarkStart w:id="0" w:name="_GoBack"/>
      <w:bookmarkEnd w:id="0"/>
      <w:r>
        <w:t xml:space="preserve">, відповідно до підпунктів 5-8 пункту «б» статті </w:t>
      </w:r>
      <w:r w:rsidR="00190101">
        <w:t xml:space="preserve">30, статті 40 </w:t>
      </w:r>
      <w:r>
        <w:t xml:space="preserve"> Закону України «Про місцеве самоврядування в Україні», пункту </w:t>
      </w:r>
      <w:r w:rsidR="0033308C">
        <w:t>3</w:t>
      </w:r>
      <w:r>
        <w:t xml:space="preserve"> Правил обліку громадян, які погребують поліпшення житлових умов і надання їм жилих приміщень в УРСР, затверджених постановою Ради Міністрів УРСР і Української Республіканської Ради професійних спілок від 11 грудня 1984 року № 470, виконавчий комітет міської ради вирішив:</w:t>
      </w:r>
    </w:p>
    <w:p w:rsidR="009D2051" w:rsidRDefault="009D2051" w:rsidP="00190101">
      <w:pPr>
        <w:pStyle w:val="20"/>
        <w:numPr>
          <w:ilvl w:val="0"/>
          <w:numId w:val="1"/>
        </w:numPr>
        <w:shd w:val="clear" w:color="auto" w:fill="auto"/>
        <w:spacing w:before="0" w:after="0" w:line="278" w:lineRule="exact"/>
        <w:ind w:firstLine="709"/>
      </w:pPr>
      <w:r>
        <w:t xml:space="preserve">Затвердити </w:t>
      </w:r>
      <w:r w:rsidR="00406935">
        <w:t xml:space="preserve"> склад </w:t>
      </w:r>
      <w:r>
        <w:t>громадськ</w:t>
      </w:r>
      <w:r w:rsidR="00406935">
        <w:t>ої</w:t>
      </w:r>
      <w:r>
        <w:t xml:space="preserve"> комісі</w:t>
      </w:r>
      <w:r w:rsidR="00406935">
        <w:t>ї</w:t>
      </w:r>
      <w:r>
        <w:t xml:space="preserve"> з житлових питань виконавчого комітету Білоцерківської міської ради</w:t>
      </w:r>
      <w:r w:rsidR="00190101">
        <w:t xml:space="preserve"> в нов</w:t>
      </w:r>
      <w:r w:rsidR="00406935">
        <w:t>ій</w:t>
      </w:r>
      <w:r w:rsidR="00190101">
        <w:t xml:space="preserve"> </w:t>
      </w:r>
      <w:r w:rsidR="00406935">
        <w:t>редакції</w:t>
      </w:r>
      <w:r w:rsidR="00190101">
        <w:t xml:space="preserve"> </w:t>
      </w:r>
      <w:r>
        <w:t xml:space="preserve"> згідно додатку.</w:t>
      </w:r>
    </w:p>
    <w:p w:rsidR="009D2051" w:rsidRDefault="009D2051" w:rsidP="00190101">
      <w:pPr>
        <w:pStyle w:val="20"/>
        <w:numPr>
          <w:ilvl w:val="0"/>
          <w:numId w:val="1"/>
        </w:numPr>
        <w:shd w:val="clear" w:color="auto" w:fill="auto"/>
        <w:spacing w:before="0" w:after="0" w:line="278" w:lineRule="exact"/>
        <w:ind w:firstLine="709"/>
      </w:pPr>
      <w:r>
        <w:t xml:space="preserve">Контроль за виконанням рішення покласти на заступника міського голови </w:t>
      </w:r>
      <w:r w:rsidR="00190101">
        <w:t>Кравця А</w:t>
      </w:r>
      <w:r>
        <w:t>.</w:t>
      </w:r>
      <w:r w:rsidR="00190101">
        <w:t xml:space="preserve"> В.</w:t>
      </w:r>
    </w:p>
    <w:p w:rsidR="009D2051" w:rsidRPr="009D2051" w:rsidRDefault="009D2051" w:rsidP="009D2051">
      <w:pPr>
        <w:tabs>
          <w:tab w:val="left" w:pos="993"/>
          <w:tab w:val="left" w:pos="1710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Pr="009D2051" w:rsidRDefault="009D2051" w:rsidP="009D2051">
      <w:pPr>
        <w:tabs>
          <w:tab w:val="left" w:pos="993"/>
        </w:tabs>
        <w:ind w:left="426" w:firstLine="283"/>
        <w:jc w:val="both"/>
        <w:rPr>
          <w:sz w:val="2"/>
          <w:szCs w:val="2"/>
        </w:rPr>
      </w:pPr>
    </w:p>
    <w:p w:rsidR="009D2051" w:rsidRDefault="00190101" w:rsidP="00EE21C7">
      <w:pPr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Міський голова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Г.Дикий</w:t>
      </w:r>
      <w:proofErr w:type="spellEnd"/>
    </w:p>
    <w:p w:rsidR="00EE21C7" w:rsidRDefault="00EE21C7" w:rsidP="00EE21C7">
      <w:pPr>
        <w:ind w:left="709" w:hanging="709"/>
        <w:jc w:val="both"/>
        <w:rPr>
          <w:rFonts w:ascii="Times New Roman" w:hAnsi="Times New Roman" w:cs="Times New Roman"/>
        </w:rPr>
      </w:pPr>
    </w:p>
    <w:p w:rsidR="00EE21C7" w:rsidRDefault="00EE21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E21C7" w:rsidRDefault="00EE21C7" w:rsidP="00EE21C7">
      <w:pPr>
        <w:ind w:left="709" w:hanging="709"/>
        <w:jc w:val="both"/>
        <w:rPr>
          <w:rFonts w:ascii="Times New Roman" w:hAnsi="Times New Roman" w:cs="Times New Roman"/>
        </w:rPr>
      </w:pPr>
    </w:p>
    <w:p w:rsidR="00EE21C7" w:rsidRDefault="00EE21C7" w:rsidP="00EE21C7">
      <w:pPr>
        <w:tabs>
          <w:tab w:val="left" w:pos="595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Додаток </w:t>
      </w:r>
    </w:p>
    <w:p w:rsidR="00EE21C7" w:rsidRDefault="00EE21C7" w:rsidP="00EE21C7">
      <w:pPr>
        <w:tabs>
          <w:tab w:val="left" w:pos="595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до рішення виконавчого</w:t>
      </w:r>
    </w:p>
    <w:p w:rsidR="00EE21C7" w:rsidRDefault="00EE21C7" w:rsidP="00EE21C7">
      <w:pPr>
        <w:tabs>
          <w:tab w:val="left" w:pos="595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комітету міської ради</w:t>
      </w:r>
    </w:p>
    <w:p w:rsidR="00EE21C7" w:rsidRDefault="00EE21C7" w:rsidP="00EE21C7">
      <w:pPr>
        <w:tabs>
          <w:tab w:val="left" w:pos="595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від _______2019р. №___</w:t>
      </w:r>
    </w:p>
    <w:p w:rsidR="00EE21C7" w:rsidRDefault="00EE21C7" w:rsidP="00EE21C7">
      <w:pPr>
        <w:rPr>
          <w:rFonts w:ascii="Times New Roman" w:hAnsi="Times New Roman" w:cs="Times New Roman"/>
        </w:rPr>
      </w:pPr>
    </w:p>
    <w:p w:rsidR="00EE21C7" w:rsidRDefault="00411152" w:rsidP="00EE21C7">
      <w:pPr>
        <w:tabs>
          <w:tab w:val="left" w:pos="289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EE21C7">
        <w:rPr>
          <w:rFonts w:ascii="Times New Roman" w:hAnsi="Times New Roman" w:cs="Times New Roman"/>
        </w:rPr>
        <w:t>клад</w:t>
      </w:r>
      <w:r>
        <w:rPr>
          <w:rFonts w:ascii="Times New Roman" w:hAnsi="Times New Roman" w:cs="Times New Roman"/>
        </w:rPr>
        <w:t xml:space="preserve"> г</w:t>
      </w:r>
      <w:r w:rsidR="00EE21C7" w:rsidRPr="00EE21C7">
        <w:rPr>
          <w:rFonts w:ascii="Times New Roman" w:hAnsi="Times New Roman" w:cs="Times New Roman"/>
        </w:rPr>
        <w:t>ромадськ</w:t>
      </w:r>
      <w:r>
        <w:rPr>
          <w:rFonts w:ascii="Times New Roman" w:hAnsi="Times New Roman" w:cs="Times New Roman"/>
        </w:rPr>
        <w:t>ої</w:t>
      </w:r>
      <w:r w:rsidR="00EE21C7" w:rsidRPr="00EE21C7">
        <w:rPr>
          <w:rFonts w:ascii="Times New Roman" w:hAnsi="Times New Roman" w:cs="Times New Roman"/>
        </w:rPr>
        <w:t xml:space="preserve"> комісі</w:t>
      </w:r>
      <w:r>
        <w:rPr>
          <w:rFonts w:ascii="Times New Roman" w:hAnsi="Times New Roman" w:cs="Times New Roman"/>
        </w:rPr>
        <w:t>ї</w:t>
      </w:r>
      <w:r w:rsidR="00EE21C7" w:rsidRPr="00EE21C7">
        <w:rPr>
          <w:rFonts w:ascii="Times New Roman" w:hAnsi="Times New Roman" w:cs="Times New Roman"/>
        </w:rPr>
        <w:t xml:space="preserve"> </w:t>
      </w:r>
    </w:p>
    <w:p w:rsidR="00EE21C7" w:rsidRDefault="00EE21C7" w:rsidP="00EE21C7">
      <w:pPr>
        <w:tabs>
          <w:tab w:val="left" w:pos="2895"/>
        </w:tabs>
        <w:jc w:val="center"/>
        <w:rPr>
          <w:rFonts w:ascii="Times New Roman" w:hAnsi="Times New Roman" w:cs="Times New Roman"/>
        </w:rPr>
      </w:pPr>
      <w:r w:rsidRPr="00EE21C7">
        <w:rPr>
          <w:rFonts w:ascii="Times New Roman" w:hAnsi="Times New Roman" w:cs="Times New Roman"/>
        </w:rPr>
        <w:t xml:space="preserve">з житлових питань виконавчого комітету Білоцерківської міської ради </w:t>
      </w:r>
    </w:p>
    <w:p w:rsidR="00B20870" w:rsidRDefault="00B20870" w:rsidP="00EE21C7">
      <w:pPr>
        <w:tabs>
          <w:tab w:val="left" w:pos="2895"/>
        </w:tabs>
        <w:jc w:val="center"/>
        <w:rPr>
          <w:rFonts w:ascii="Times New Roman" w:hAnsi="Times New Roman" w:cs="Times New Roman"/>
        </w:rPr>
      </w:pPr>
    </w:p>
    <w:tbl>
      <w:tblPr>
        <w:tblStyle w:val="a6"/>
        <w:tblW w:w="8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5"/>
        <w:gridCol w:w="5362"/>
      </w:tblGrid>
      <w:tr w:rsidR="00411152" w:rsidTr="007615E0">
        <w:trPr>
          <w:trHeight w:val="540"/>
        </w:trPr>
        <w:tc>
          <w:tcPr>
            <w:tcW w:w="3575" w:type="dxa"/>
          </w:tcPr>
          <w:p w:rsidR="00EE21C7" w:rsidRDefault="00EE21C7" w:rsidP="00EE21C7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Кравець </w:t>
            </w:r>
          </w:p>
          <w:p w:rsidR="00EE21C7" w:rsidRDefault="00EE21C7" w:rsidP="00EE21C7">
            <w:pPr>
              <w:ind w:right="7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Анатолій Васильович</w:t>
            </w:r>
          </w:p>
          <w:p w:rsidR="00B20870" w:rsidRDefault="00B20870" w:rsidP="00EE21C7">
            <w:pPr>
              <w:ind w:right="738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EE21C7" w:rsidRPr="00EE21C7" w:rsidRDefault="00EE21C7" w:rsidP="00EE21C7">
            <w:pPr>
              <w:pStyle w:val="a7"/>
              <w:numPr>
                <w:ilvl w:val="0"/>
                <w:numId w:val="2"/>
              </w:numPr>
              <w:ind w:left="172" w:hanging="141"/>
              <w:rPr>
                <w:rFonts w:ascii="Times New Roman" w:hAnsi="Times New Roman" w:cs="Times New Roman"/>
              </w:rPr>
            </w:pPr>
            <w:r w:rsidRPr="00EE21C7">
              <w:rPr>
                <w:rFonts w:ascii="Times New Roman" w:hAnsi="Times New Roman" w:cs="Times New Roman"/>
              </w:rPr>
              <w:t>голова комісії,</w:t>
            </w:r>
            <w:r>
              <w:t xml:space="preserve"> </w:t>
            </w:r>
            <w:r w:rsidRPr="00EE21C7">
              <w:rPr>
                <w:rFonts w:ascii="Times New Roman" w:hAnsi="Times New Roman" w:cs="Times New Roman"/>
              </w:rPr>
              <w:t>заступник міського голови;</w:t>
            </w:r>
          </w:p>
        </w:tc>
      </w:tr>
      <w:tr w:rsidR="006225A1" w:rsidTr="007615E0">
        <w:trPr>
          <w:trHeight w:val="540"/>
        </w:trPr>
        <w:tc>
          <w:tcPr>
            <w:tcW w:w="3575" w:type="dxa"/>
          </w:tcPr>
          <w:p w:rsidR="006225A1" w:rsidRDefault="006225A1" w:rsidP="00EE21C7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Савченко </w:t>
            </w:r>
          </w:p>
          <w:p w:rsidR="006225A1" w:rsidRDefault="006225A1" w:rsidP="00EE21C7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Олег Іванович</w:t>
            </w:r>
          </w:p>
        </w:tc>
        <w:tc>
          <w:tcPr>
            <w:tcW w:w="5362" w:type="dxa"/>
          </w:tcPr>
          <w:p w:rsidR="006225A1" w:rsidRDefault="006225A1" w:rsidP="00211570">
            <w:pPr>
              <w:pStyle w:val="a7"/>
              <w:numPr>
                <w:ilvl w:val="0"/>
                <w:numId w:val="2"/>
              </w:numPr>
              <w:ind w:left="0" w:hanging="1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заступник голови комісії, директор департаменту житлово-комунального господарства Білоцерківської міської ради;</w:t>
            </w:r>
          </w:p>
          <w:p w:rsidR="00211570" w:rsidRPr="00EE21C7" w:rsidRDefault="00211570" w:rsidP="00211570">
            <w:pPr>
              <w:pStyle w:val="a7"/>
              <w:ind w:left="1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1152" w:rsidTr="007615E0">
        <w:trPr>
          <w:trHeight w:val="1382"/>
        </w:trPr>
        <w:tc>
          <w:tcPr>
            <w:tcW w:w="3575" w:type="dxa"/>
          </w:tcPr>
          <w:p w:rsidR="00411152" w:rsidRPr="00411152" w:rsidRDefault="00411152" w:rsidP="00411152">
            <w:pPr>
              <w:tabs>
                <w:tab w:val="left" w:pos="1935"/>
                <w:tab w:val="left" w:pos="3141"/>
              </w:tabs>
              <w:ind w:right="1021"/>
              <w:rPr>
                <w:rFonts w:ascii="Times New Roman" w:hAnsi="Times New Roman" w:cs="Times New Roman"/>
              </w:rPr>
            </w:pPr>
            <w:r w:rsidRPr="00411152">
              <w:rPr>
                <w:rFonts w:ascii="Times New Roman" w:hAnsi="Times New Roman" w:cs="Times New Roman"/>
              </w:rPr>
              <w:t>Щербина</w:t>
            </w:r>
          </w:p>
          <w:p w:rsidR="00EE21C7" w:rsidRDefault="00411152" w:rsidP="00411152">
            <w:pPr>
              <w:tabs>
                <w:tab w:val="left" w:pos="1935"/>
                <w:tab w:val="left" w:pos="3141"/>
              </w:tabs>
              <w:ind w:right="1021"/>
              <w:rPr>
                <w:rFonts w:ascii="Times New Roman" w:hAnsi="Times New Roman" w:cs="Times New Roman"/>
              </w:rPr>
            </w:pPr>
            <w:r w:rsidRPr="00411152">
              <w:rPr>
                <w:rFonts w:ascii="Times New Roman" w:hAnsi="Times New Roman" w:cs="Times New Roman"/>
              </w:rPr>
              <w:t>Світлана Вікторівна</w:t>
            </w:r>
          </w:p>
        </w:tc>
        <w:tc>
          <w:tcPr>
            <w:tcW w:w="5362" w:type="dxa"/>
          </w:tcPr>
          <w:p w:rsidR="00EE21C7" w:rsidRDefault="00411152" w:rsidP="00A028E1">
            <w:pPr>
              <w:pStyle w:val="a7"/>
              <w:numPr>
                <w:ilvl w:val="0"/>
                <w:numId w:val="2"/>
              </w:numPr>
              <w:ind w:left="35" w:hanging="142"/>
              <w:jc w:val="both"/>
              <w:rPr>
                <w:rFonts w:ascii="Times New Roman" w:hAnsi="Times New Roman" w:cs="Times New Roman"/>
              </w:rPr>
            </w:pPr>
            <w:r w:rsidRPr="00411152">
              <w:rPr>
                <w:rFonts w:ascii="Times New Roman" w:hAnsi="Times New Roman" w:cs="Times New Roman"/>
              </w:rPr>
              <w:t>секретар комісії, начальник відділу обліку та розподілу житла управління житлового господарства департаменту житлово-комунального господарства Білоцерківської міської ради;</w:t>
            </w:r>
          </w:p>
          <w:p w:rsidR="00B20870" w:rsidRPr="00411152" w:rsidRDefault="00B20870" w:rsidP="00B20870">
            <w:pPr>
              <w:pStyle w:val="a7"/>
              <w:ind w:left="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1152" w:rsidTr="007615E0">
        <w:trPr>
          <w:trHeight w:val="206"/>
        </w:trPr>
        <w:tc>
          <w:tcPr>
            <w:tcW w:w="3575" w:type="dxa"/>
          </w:tcPr>
          <w:p w:rsidR="00EE21C7" w:rsidRDefault="00EE21C7" w:rsidP="00EE21C7">
            <w:pPr>
              <w:ind w:right="738"/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EE21C7" w:rsidRDefault="00411152" w:rsidP="00EE21C7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Члени комісії:</w:t>
            </w:r>
          </w:p>
          <w:p w:rsidR="00B20870" w:rsidRDefault="00B20870" w:rsidP="00EE21C7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</w:p>
        </w:tc>
      </w:tr>
      <w:tr w:rsidR="00411152" w:rsidTr="00F84F81">
        <w:trPr>
          <w:trHeight w:val="555"/>
        </w:trPr>
        <w:tc>
          <w:tcPr>
            <w:tcW w:w="3575" w:type="dxa"/>
          </w:tcPr>
          <w:p w:rsidR="00411152" w:rsidRPr="00411152" w:rsidRDefault="00411152" w:rsidP="00411152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 w:rsidRPr="00411152">
              <w:rPr>
                <w:rFonts w:ascii="Times New Roman" w:hAnsi="Times New Roman" w:cs="Times New Roman"/>
              </w:rPr>
              <w:t>Антонюк</w:t>
            </w:r>
          </w:p>
          <w:p w:rsidR="00EE21C7" w:rsidRDefault="00411152" w:rsidP="00411152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 w:rsidRPr="00411152">
              <w:rPr>
                <w:rFonts w:ascii="Times New Roman" w:hAnsi="Times New Roman" w:cs="Times New Roman"/>
              </w:rPr>
              <w:t>Микола Анатолійович</w:t>
            </w:r>
          </w:p>
          <w:p w:rsidR="00B20870" w:rsidRDefault="00B20870" w:rsidP="00411152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EE21C7" w:rsidRDefault="00411152" w:rsidP="00EE21C7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 w:rsidRPr="00411152">
              <w:rPr>
                <w:rFonts w:ascii="Times New Roman" w:hAnsi="Times New Roman" w:cs="Times New Roman"/>
              </w:rPr>
              <w:t>- радник міського голови;</w:t>
            </w:r>
          </w:p>
        </w:tc>
      </w:tr>
      <w:tr w:rsidR="00411152" w:rsidTr="00F84F81">
        <w:trPr>
          <w:trHeight w:val="540"/>
        </w:trPr>
        <w:tc>
          <w:tcPr>
            <w:tcW w:w="3575" w:type="dxa"/>
          </w:tcPr>
          <w:p w:rsidR="00411152" w:rsidRPr="00411152" w:rsidRDefault="00411152" w:rsidP="00411152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proofErr w:type="spellStart"/>
            <w:r w:rsidRPr="00411152">
              <w:rPr>
                <w:rFonts w:ascii="Times New Roman" w:hAnsi="Times New Roman" w:cs="Times New Roman"/>
              </w:rPr>
              <w:t>Гаган</w:t>
            </w:r>
            <w:proofErr w:type="spellEnd"/>
          </w:p>
          <w:p w:rsidR="00EE21C7" w:rsidRDefault="00411152" w:rsidP="00411152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 w:rsidRPr="00411152">
              <w:rPr>
                <w:rFonts w:ascii="Times New Roman" w:hAnsi="Times New Roman" w:cs="Times New Roman"/>
              </w:rPr>
              <w:t>Микола Петрович</w:t>
            </w:r>
          </w:p>
        </w:tc>
        <w:tc>
          <w:tcPr>
            <w:tcW w:w="5362" w:type="dxa"/>
          </w:tcPr>
          <w:p w:rsidR="00EE21C7" w:rsidRDefault="00411152" w:rsidP="00A028E1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</w:rPr>
            </w:pPr>
            <w:r w:rsidRPr="00411152">
              <w:rPr>
                <w:rFonts w:ascii="Times New Roman" w:hAnsi="Times New Roman" w:cs="Times New Roman"/>
              </w:rPr>
              <w:t>- голова Білоцерківської міської громадської організації «Ветерани Чорнобиля» (за згодою);</w:t>
            </w:r>
          </w:p>
          <w:p w:rsidR="00B20870" w:rsidRDefault="00B20870" w:rsidP="00A028E1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11152" w:rsidTr="00F84F81">
        <w:trPr>
          <w:trHeight w:val="555"/>
        </w:trPr>
        <w:tc>
          <w:tcPr>
            <w:tcW w:w="3575" w:type="dxa"/>
          </w:tcPr>
          <w:p w:rsidR="00EF2024" w:rsidRPr="00EF2024" w:rsidRDefault="00EF2024" w:rsidP="00EF2024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proofErr w:type="spellStart"/>
            <w:r w:rsidRPr="00EF2024">
              <w:rPr>
                <w:rFonts w:ascii="Times New Roman" w:hAnsi="Times New Roman" w:cs="Times New Roman"/>
              </w:rPr>
              <w:t>Капінус</w:t>
            </w:r>
            <w:proofErr w:type="spellEnd"/>
          </w:p>
          <w:p w:rsidR="00EE21C7" w:rsidRDefault="00EF2024" w:rsidP="00EF2024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 w:rsidRPr="00EF2024">
              <w:rPr>
                <w:rFonts w:ascii="Times New Roman" w:hAnsi="Times New Roman" w:cs="Times New Roman"/>
              </w:rPr>
              <w:t>Людмила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2024">
              <w:rPr>
                <w:rFonts w:ascii="Times New Roman" w:hAnsi="Times New Roman" w:cs="Times New Roman"/>
              </w:rPr>
              <w:t>Олександрівна</w:t>
            </w:r>
          </w:p>
        </w:tc>
        <w:tc>
          <w:tcPr>
            <w:tcW w:w="5362" w:type="dxa"/>
          </w:tcPr>
          <w:p w:rsidR="00EE21C7" w:rsidRDefault="00EF2024" w:rsidP="00A028E1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</w:rPr>
            </w:pPr>
            <w:r w:rsidRPr="00EF2024">
              <w:rPr>
                <w:rFonts w:ascii="Times New Roman" w:hAnsi="Times New Roman" w:cs="Times New Roman"/>
              </w:rPr>
              <w:t>- начальник управління адміністративних послуг Білоцерківської міської ради;</w:t>
            </w:r>
          </w:p>
          <w:p w:rsidR="00B20870" w:rsidRDefault="00B20870" w:rsidP="00A028E1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11152" w:rsidTr="00F84F81">
        <w:trPr>
          <w:trHeight w:val="811"/>
        </w:trPr>
        <w:tc>
          <w:tcPr>
            <w:tcW w:w="3575" w:type="dxa"/>
          </w:tcPr>
          <w:p w:rsidR="00EF2024" w:rsidRPr="00EF2024" w:rsidRDefault="00EF2024" w:rsidP="00EF2024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 w:rsidRPr="00EF2024">
              <w:rPr>
                <w:rFonts w:ascii="Times New Roman" w:hAnsi="Times New Roman" w:cs="Times New Roman"/>
              </w:rPr>
              <w:t>Макійчук</w:t>
            </w:r>
          </w:p>
          <w:p w:rsidR="00EE21C7" w:rsidRDefault="00EF2024" w:rsidP="00EF2024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 w:rsidRPr="00EF2024">
              <w:rPr>
                <w:rFonts w:ascii="Times New Roman" w:hAnsi="Times New Roman" w:cs="Times New Roman"/>
              </w:rPr>
              <w:t>Руслан Володимирович</w:t>
            </w:r>
          </w:p>
        </w:tc>
        <w:tc>
          <w:tcPr>
            <w:tcW w:w="5362" w:type="dxa"/>
          </w:tcPr>
          <w:p w:rsidR="00EE21C7" w:rsidRDefault="00EF2024" w:rsidP="00A028E1">
            <w:pPr>
              <w:ind w:left="35" w:hanging="142"/>
              <w:jc w:val="both"/>
              <w:rPr>
                <w:rFonts w:ascii="Times New Roman" w:hAnsi="Times New Roman" w:cs="Times New Roman"/>
              </w:rPr>
            </w:pPr>
            <w:r w:rsidRPr="00EF2024">
              <w:rPr>
                <w:rFonts w:ascii="Times New Roman" w:hAnsi="Times New Roman" w:cs="Times New Roman"/>
              </w:rPr>
              <w:t>- начальник управління житлового господарства департаменту житлово-комунального господарства Білоцерківської міської ради;</w:t>
            </w:r>
          </w:p>
          <w:p w:rsidR="00B20870" w:rsidRDefault="00B20870" w:rsidP="00A028E1">
            <w:pPr>
              <w:ind w:left="35" w:hanging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2024" w:rsidTr="00F84F81">
        <w:trPr>
          <w:trHeight w:val="826"/>
        </w:trPr>
        <w:tc>
          <w:tcPr>
            <w:tcW w:w="3575" w:type="dxa"/>
          </w:tcPr>
          <w:p w:rsidR="00A028E1" w:rsidRPr="00A028E1" w:rsidRDefault="00A028E1" w:rsidP="00A028E1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 w:rsidRPr="00A028E1">
              <w:rPr>
                <w:rFonts w:ascii="Times New Roman" w:hAnsi="Times New Roman" w:cs="Times New Roman"/>
              </w:rPr>
              <w:t>Мусійчук</w:t>
            </w:r>
          </w:p>
          <w:p w:rsidR="00EF2024" w:rsidRDefault="00A028E1" w:rsidP="00A028E1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 w:rsidRPr="00A028E1">
              <w:rPr>
                <w:rFonts w:ascii="Times New Roman" w:hAnsi="Times New Roman" w:cs="Times New Roman"/>
              </w:rPr>
              <w:t>Катерина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28E1">
              <w:rPr>
                <w:rFonts w:ascii="Times New Roman" w:hAnsi="Times New Roman" w:cs="Times New Roman"/>
              </w:rPr>
              <w:t>Олександрівна</w:t>
            </w:r>
          </w:p>
        </w:tc>
        <w:tc>
          <w:tcPr>
            <w:tcW w:w="5362" w:type="dxa"/>
          </w:tcPr>
          <w:p w:rsidR="00EF2024" w:rsidRDefault="00A028E1" w:rsidP="00A028E1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</w:rPr>
            </w:pPr>
            <w:r w:rsidRPr="00A028E1">
              <w:rPr>
                <w:rFonts w:ascii="Times New Roman" w:hAnsi="Times New Roman" w:cs="Times New Roman"/>
              </w:rPr>
              <w:t>- начальник відділу кадрів та організаційної роботи управління освіти та науки Білоцерківської міської ради;</w:t>
            </w:r>
          </w:p>
          <w:p w:rsidR="00B20870" w:rsidRDefault="00B20870" w:rsidP="00A028E1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F2024" w:rsidTr="00F84F81">
        <w:trPr>
          <w:trHeight w:val="555"/>
        </w:trPr>
        <w:tc>
          <w:tcPr>
            <w:tcW w:w="3575" w:type="dxa"/>
          </w:tcPr>
          <w:p w:rsidR="00A028E1" w:rsidRPr="00A028E1" w:rsidRDefault="00A028E1" w:rsidP="00A028E1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proofErr w:type="spellStart"/>
            <w:r w:rsidRPr="00A028E1">
              <w:rPr>
                <w:rFonts w:ascii="Times New Roman" w:hAnsi="Times New Roman" w:cs="Times New Roman"/>
              </w:rPr>
              <w:t>Панасов</w:t>
            </w:r>
            <w:proofErr w:type="spellEnd"/>
          </w:p>
          <w:p w:rsidR="00EF2024" w:rsidRDefault="00A028E1" w:rsidP="00A028E1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 w:rsidRPr="00A028E1">
              <w:rPr>
                <w:rFonts w:ascii="Times New Roman" w:hAnsi="Times New Roman" w:cs="Times New Roman"/>
              </w:rPr>
              <w:t>Володимир Олексійович</w:t>
            </w:r>
          </w:p>
          <w:p w:rsidR="00B20870" w:rsidRDefault="00B20870" w:rsidP="00A028E1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62" w:type="dxa"/>
          </w:tcPr>
          <w:p w:rsidR="00EF2024" w:rsidRDefault="00A028E1" w:rsidP="00EE21C7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 w:rsidRPr="00A028E1">
              <w:rPr>
                <w:rFonts w:ascii="Times New Roman" w:hAnsi="Times New Roman" w:cs="Times New Roman"/>
              </w:rPr>
              <w:t>- депутат міської ради (за згодою);</w:t>
            </w:r>
          </w:p>
        </w:tc>
      </w:tr>
      <w:tr w:rsidR="00EF2024" w:rsidTr="00F84F81">
        <w:trPr>
          <w:trHeight w:val="1652"/>
        </w:trPr>
        <w:tc>
          <w:tcPr>
            <w:tcW w:w="3575" w:type="dxa"/>
          </w:tcPr>
          <w:p w:rsidR="00B20870" w:rsidRDefault="00B20870" w:rsidP="00EE21C7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</w:p>
          <w:p w:rsidR="008A447C" w:rsidRDefault="008A447C" w:rsidP="00EE21C7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</w:p>
          <w:p w:rsidR="00A028E1" w:rsidRDefault="00A028E1" w:rsidP="00EE21C7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Ротаєнко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EF2024" w:rsidRDefault="00A028E1" w:rsidP="00EE21C7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Нінель Валентинівна </w:t>
            </w:r>
          </w:p>
        </w:tc>
        <w:tc>
          <w:tcPr>
            <w:tcW w:w="5362" w:type="dxa"/>
          </w:tcPr>
          <w:p w:rsidR="00B20870" w:rsidRDefault="00B20870" w:rsidP="00B20870">
            <w:pPr>
              <w:pStyle w:val="a7"/>
              <w:ind w:left="35"/>
              <w:jc w:val="both"/>
              <w:rPr>
                <w:rFonts w:ascii="Times New Roman" w:hAnsi="Times New Roman" w:cs="Times New Roman"/>
              </w:rPr>
            </w:pPr>
          </w:p>
          <w:p w:rsidR="008A447C" w:rsidRDefault="008A447C" w:rsidP="008A447C">
            <w:pPr>
              <w:pStyle w:val="a7"/>
              <w:ind w:left="35"/>
              <w:jc w:val="both"/>
              <w:rPr>
                <w:rFonts w:ascii="Times New Roman" w:hAnsi="Times New Roman" w:cs="Times New Roman"/>
              </w:rPr>
            </w:pPr>
          </w:p>
          <w:p w:rsidR="00EF2024" w:rsidRDefault="00A028E1" w:rsidP="00A028E1">
            <w:pPr>
              <w:pStyle w:val="a7"/>
              <w:numPr>
                <w:ilvl w:val="0"/>
                <w:numId w:val="2"/>
              </w:numPr>
              <w:ind w:left="35" w:hanging="142"/>
              <w:jc w:val="both"/>
              <w:rPr>
                <w:rFonts w:ascii="Times New Roman" w:hAnsi="Times New Roman" w:cs="Times New Roman"/>
              </w:rPr>
            </w:pPr>
            <w:r w:rsidRPr="00A028E1">
              <w:rPr>
                <w:rFonts w:ascii="Times New Roman" w:hAnsi="Times New Roman" w:cs="Times New Roman"/>
              </w:rPr>
              <w:t>заступник начальника  юридичного управління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28E1">
              <w:rPr>
                <w:rFonts w:ascii="Times New Roman" w:hAnsi="Times New Roman" w:cs="Times New Roman"/>
              </w:rPr>
              <w:t>начальник відділу правового забезпечення роботи міської ради, виконавчого комітету міської ради та її виконавчих органів юридичного управління</w:t>
            </w:r>
            <w:r>
              <w:rPr>
                <w:rFonts w:ascii="Times New Roman" w:hAnsi="Times New Roman" w:cs="Times New Roman"/>
              </w:rPr>
              <w:t xml:space="preserve"> Білоцерківської міської ради;</w:t>
            </w:r>
          </w:p>
          <w:p w:rsidR="00B20870" w:rsidRPr="00A028E1" w:rsidRDefault="00B20870" w:rsidP="00B20870">
            <w:pPr>
              <w:pStyle w:val="a7"/>
              <w:ind w:left="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2024" w:rsidTr="00F84F81">
        <w:trPr>
          <w:trHeight w:val="1096"/>
        </w:trPr>
        <w:tc>
          <w:tcPr>
            <w:tcW w:w="3575" w:type="dxa"/>
          </w:tcPr>
          <w:p w:rsidR="00A028E1" w:rsidRDefault="00A028E1" w:rsidP="00EE21C7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 w:rsidRPr="00A028E1">
              <w:rPr>
                <w:rFonts w:ascii="Times New Roman" w:hAnsi="Times New Roman" w:cs="Times New Roman"/>
              </w:rPr>
              <w:t xml:space="preserve">Терещук </w:t>
            </w:r>
          </w:p>
          <w:p w:rsidR="00EF2024" w:rsidRDefault="00A028E1" w:rsidP="00EE21C7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Юлія Віктор</w:t>
            </w:r>
            <w:r w:rsidRPr="00A028E1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</w:rPr>
              <w:t>в</w:t>
            </w:r>
            <w:r w:rsidRPr="00A028E1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5362" w:type="dxa"/>
          </w:tcPr>
          <w:p w:rsidR="00EF2024" w:rsidRDefault="00A028E1" w:rsidP="00A028E1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</w:rPr>
            </w:pPr>
            <w:r w:rsidRPr="00A028E1">
              <w:rPr>
                <w:rFonts w:ascii="Times New Roman" w:hAnsi="Times New Roman" w:cs="Times New Roman"/>
              </w:rPr>
              <w:t>- заступник начальника - начальник відділу правової та кадрової роботи управління соціального захисту населен</w:t>
            </w:r>
            <w:r>
              <w:rPr>
                <w:rFonts w:ascii="Times New Roman" w:hAnsi="Times New Roman" w:cs="Times New Roman"/>
              </w:rPr>
              <w:t>ня Білоцерківської міської ради;</w:t>
            </w:r>
          </w:p>
          <w:p w:rsidR="00B20870" w:rsidRDefault="00B20870" w:rsidP="00A028E1">
            <w:pPr>
              <w:tabs>
                <w:tab w:val="left" w:pos="193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A028E1" w:rsidTr="00F84F81">
        <w:trPr>
          <w:trHeight w:val="826"/>
        </w:trPr>
        <w:tc>
          <w:tcPr>
            <w:tcW w:w="3575" w:type="dxa"/>
          </w:tcPr>
          <w:p w:rsidR="00A028E1" w:rsidRDefault="00A028E1" w:rsidP="00EE21C7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</w:t>
            </w:r>
            <w:r w:rsidR="00F84F81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ва</w:t>
            </w:r>
          </w:p>
          <w:p w:rsidR="00A028E1" w:rsidRPr="00A028E1" w:rsidRDefault="00A028E1" w:rsidP="00EE21C7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 Анатоліївна</w:t>
            </w:r>
          </w:p>
        </w:tc>
        <w:tc>
          <w:tcPr>
            <w:tcW w:w="5362" w:type="dxa"/>
          </w:tcPr>
          <w:p w:rsidR="00A028E1" w:rsidRDefault="00A028E1" w:rsidP="00A028E1">
            <w:pPr>
              <w:pStyle w:val="a7"/>
              <w:numPr>
                <w:ilvl w:val="0"/>
                <w:numId w:val="2"/>
              </w:numPr>
              <w:ind w:left="35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інформаційно-аналітичного відділу управління охорони здоров’я Білоцерківської міської ради.</w:t>
            </w:r>
          </w:p>
          <w:p w:rsidR="00B20870" w:rsidRPr="00A028E1" w:rsidRDefault="00B20870" w:rsidP="00B20870">
            <w:pPr>
              <w:pStyle w:val="a7"/>
              <w:ind w:left="3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028E1" w:rsidRDefault="00A028E1" w:rsidP="00EE21C7">
      <w:pPr>
        <w:tabs>
          <w:tab w:val="left" w:pos="1935"/>
        </w:tabs>
        <w:rPr>
          <w:rFonts w:ascii="Times New Roman" w:hAnsi="Times New Roman" w:cs="Times New Roman"/>
        </w:rPr>
      </w:pPr>
    </w:p>
    <w:p w:rsidR="00EE21C7" w:rsidRPr="00EE21C7" w:rsidRDefault="00A028E1" w:rsidP="00EE21C7">
      <w:pPr>
        <w:tabs>
          <w:tab w:val="left" w:pos="1935"/>
        </w:tabs>
        <w:rPr>
          <w:rFonts w:ascii="Times New Roman" w:hAnsi="Times New Roman" w:cs="Times New Roman"/>
        </w:rPr>
      </w:pPr>
      <w:r w:rsidRPr="00D83255">
        <w:rPr>
          <w:rFonts w:ascii="Times New Roman" w:hAnsi="Times New Roman" w:cs="Times New Roman"/>
        </w:rPr>
        <w:t xml:space="preserve">Заступник міського голови                                          І. </w:t>
      </w:r>
      <w:proofErr w:type="spellStart"/>
      <w:r w:rsidRPr="00D83255">
        <w:rPr>
          <w:rFonts w:ascii="Times New Roman" w:hAnsi="Times New Roman" w:cs="Times New Roman"/>
        </w:rPr>
        <w:t>Новогребельська</w:t>
      </w:r>
      <w:proofErr w:type="spellEnd"/>
    </w:p>
    <w:p w:rsidR="00DF702A" w:rsidRPr="00190101" w:rsidRDefault="00DF702A" w:rsidP="0033308C">
      <w:pPr>
        <w:pStyle w:val="20"/>
        <w:framePr w:w="60" w:h="60" w:hRule="exact" w:wrap="none" w:vAnchor="page" w:hAnchor="page" w:x="4951" w:y="12782"/>
        <w:shd w:val="clear" w:color="auto" w:fill="auto"/>
        <w:spacing w:before="0" w:after="0" w:line="220" w:lineRule="exact"/>
        <w:ind w:firstLine="709"/>
        <w:jc w:val="left"/>
        <w:rPr>
          <w:sz w:val="24"/>
          <w:szCs w:val="24"/>
        </w:rPr>
      </w:pPr>
    </w:p>
    <w:sectPr w:rsidR="00DF702A" w:rsidRPr="00190101" w:rsidSect="00A028E1">
      <w:headerReference w:type="even" r:id="rId7"/>
      <w:pgSz w:w="10935" w:h="13293"/>
      <w:pgMar w:top="360" w:right="870" w:bottom="284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733" w:rsidRDefault="00C10733">
      <w:r>
        <w:separator/>
      </w:r>
    </w:p>
  </w:endnote>
  <w:endnote w:type="continuationSeparator" w:id="0">
    <w:p w:rsidR="00C10733" w:rsidRDefault="00C1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733" w:rsidRDefault="00C10733"/>
  </w:footnote>
  <w:footnote w:type="continuationSeparator" w:id="0">
    <w:p w:rsidR="00C10733" w:rsidRDefault="00C1073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685" w:rsidRDefault="009B3685">
    <w:pPr>
      <w:pStyle w:val="a8"/>
      <w:jc w:val="center"/>
    </w:pPr>
  </w:p>
  <w:p w:rsidR="009B3685" w:rsidRDefault="009B368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C7589"/>
    <w:multiLevelType w:val="multilevel"/>
    <w:tmpl w:val="C1A08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FC50EE"/>
    <w:multiLevelType w:val="hybridMultilevel"/>
    <w:tmpl w:val="12860F4A"/>
    <w:lvl w:ilvl="0" w:tplc="5F665E38"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2A"/>
    <w:rsid w:val="00190101"/>
    <w:rsid w:val="001B5141"/>
    <w:rsid w:val="00211570"/>
    <w:rsid w:val="002B587E"/>
    <w:rsid w:val="0033308C"/>
    <w:rsid w:val="00406935"/>
    <w:rsid w:val="00411152"/>
    <w:rsid w:val="004C612F"/>
    <w:rsid w:val="005D39EA"/>
    <w:rsid w:val="006225A1"/>
    <w:rsid w:val="006B1B36"/>
    <w:rsid w:val="007600CA"/>
    <w:rsid w:val="007615E0"/>
    <w:rsid w:val="008A447C"/>
    <w:rsid w:val="009B3685"/>
    <w:rsid w:val="009D2051"/>
    <w:rsid w:val="00A028E1"/>
    <w:rsid w:val="00B20870"/>
    <w:rsid w:val="00C10733"/>
    <w:rsid w:val="00D83255"/>
    <w:rsid w:val="00DF702A"/>
    <w:rsid w:val="00EE21C7"/>
    <w:rsid w:val="00EF2024"/>
    <w:rsid w:val="00F8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27292"/>
  <w15:docId w15:val="{B97875F3-8329-4E09-93FC-E20062C3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313pt5pt">
    <w:name w:val="Основной текст (3) + 13 pt;Интервал 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323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68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5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Plain Text"/>
    <w:basedOn w:val="a"/>
    <w:link w:val="a5"/>
    <w:rsid w:val="00190101"/>
    <w:pPr>
      <w:widowControl/>
    </w:pPr>
    <w:rPr>
      <w:rFonts w:ascii="Courier New" w:eastAsia="Times New Roman" w:hAnsi="Courier New" w:cs="Times New Roman"/>
      <w:color w:val="auto"/>
      <w:sz w:val="20"/>
      <w:szCs w:val="20"/>
      <w:lang w:val="ru-RU" w:eastAsia="ru-RU" w:bidi="ar-SA"/>
    </w:rPr>
  </w:style>
  <w:style w:type="character" w:customStyle="1" w:styleId="a5">
    <w:name w:val="Текст Знак"/>
    <w:basedOn w:val="a0"/>
    <w:link w:val="a4"/>
    <w:rsid w:val="00190101"/>
    <w:rPr>
      <w:rFonts w:ascii="Courier New" w:eastAsia="Times New Roman" w:hAnsi="Courier New" w:cs="Times New Roman"/>
      <w:sz w:val="20"/>
      <w:szCs w:val="20"/>
      <w:lang w:val="ru-RU" w:eastAsia="ru-RU" w:bidi="ar-SA"/>
    </w:rPr>
  </w:style>
  <w:style w:type="paragraph" w:customStyle="1" w:styleId="1">
    <w:name w:val="Без интервала1"/>
    <w:rsid w:val="00190101"/>
    <w:pPr>
      <w:widowControl/>
    </w:pPr>
    <w:rPr>
      <w:rFonts w:ascii="Calibri" w:eastAsia="Calibri" w:hAnsi="Calibri" w:cs="Times New Roman"/>
      <w:sz w:val="22"/>
      <w:szCs w:val="22"/>
      <w:lang w:val="ru-RU" w:eastAsia="ru-RU" w:bidi="ar-SA"/>
    </w:rPr>
  </w:style>
  <w:style w:type="table" w:styleId="a6">
    <w:name w:val="Table Grid"/>
    <w:basedOn w:val="a1"/>
    <w:uiPriority w:val="39"/>
    <w:rsid w:val="00EE2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E21C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B36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3685"/>
    <w:rPr>
      <w:color w:val="000000"/>
    </w:rPr>
  </w:style>
  <w:style w:type="paragraph" w:styleId="aa">
    <w:name w:val="footer"/>
    <w:basedOn w:val="a"/>
    <w:link w:val="ab"/>
    <w:uiPriority w:val="99"/>
    <w:unhideWhenUsed/>
    <w:rsid w:val="009B36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368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Артем</cp:lastModifiedBy>
  <cp:revision>15</cp:revision>
  <dcterms:created xsi:type="dcterms:W3CDTF">2019-06-11T13:17:00Z</dcterms:created>
  <dcterms:modified xsi:type="dcterms:W3CDTF">2019-06-12T09:58:00Z</dcterms:modified>
</cp:coreProperties>
</file>