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D" w:rsidRDefault="007C31BD" w:rsidP="007C31B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036" r:id="rId5"/>
        </w:pict>
      </w:r>
    </w:p>
    <w:p w:rsidR="007C31BD" w:rsidRDefault="007C31BD" w:rsidP="007C31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31BD" w:rsidRDefault="007C31BD" w:rsidP="007C31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31BD" w:rsidRDefault="007C31BD" w:rsidP="007C31B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31BD" w:rsidRDefault="007C31BD" w:rsidP="007C31B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31BD" w:rsidRDefault="007C31BD" w:rsidP="007C31B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31BD" w:rsidRPr="003402FF" w:rsidRDefault="007C31BD" w:rsidP="007C31B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56C15" w:rsidRPr="008848F7" w:rsidRDefault="00856C15" w:rsidP="00856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856C15" w:rsidRPr="008848F7" w:rsidRDefault="00856C15" w:rsidP="00856C1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 28 лютого 2019 року №13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</w:p>
    <w:p w:rsidR="00856C15" w:rsidRPr="008848F7" w:rsidRDefault="00856C15" w:rsidP="00856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</w:p>
    <w:p w:rsidR="00856C15" w:rsidRPr="008848F7" w:rsidRDefault="00856C15" w:rsidP="00856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6C15" w:rsidRPr="008848F7" w:rsidRDefault="00856C15" w:rsidP="00856C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Петрівни </w:t>
      </w:r>
      <w:r w:rsidRPr="008848F7">
        <w:rPr>
          <w:rFonts w:ascii="Times New Roman" w:hAnsi="Times New Roman"/>
          <w:sz w:val="24"/>
          <w:szCs w:val="24"/>
        </w:rPr>
        <w:t>від 09 грудня 2019 року №6270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848F7">
        <w:rPr>
          <w:rFonts w:ascii="Times New Roman" w:hAnsi="Times New Roman"/>
          <w:sz w:val="24"/>
          <w:szCs w:val="24"/>
        </w:rPr>
        <w:t xml:space="preserve"> ст. 141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856C15" w:rsidRPr="008848F7" w:rsidRDefault="00856C15" w:rsidP="00856C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6C15" w:rsidRPr="008848F7" w:rsidRDefault="00856C15" w:rsidP="00856C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Надією Петрівною </w:t>
      </w:r>
      <w:r w:rsidRPr="008848F7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 xml:space="preserve">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комплекс нежитлових будівель літера  «А», «Д», «Ж», «К», «Ю»)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Толстого, 40, площею 0,2345 га з кадастровим номером: 3210300000:06:036:0031</w:t>
      </w:r>
      <w:r w:rsidRPr="008848F7">
        <w:rPr>
          <w:rFonts w:ascii="Times New Roman" w:hAnsi="Times New Roman"/>
          <w:sz w:val="24"/>
          <w:szCs w:val="24"/>
        </w:rPr>
        <w:t>, який укладений 28 лютого 2019 року №13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на  підставі рішення міської ради від 27 грудня 2018 року №3286-63-V</w:t>
      </w:r>
      <w:r w:rsidRPr="008848F7">
        <w:rPr>
          <w:rFonts w:ascii="Times New Roman" w:hAnsi="Times New Roman"/>
          <w:sz w:val="24"/>
          <w:szCs w:val="24"/>
          <w:lang w:val="en-US"/>
        </w:rPr>
        <w:t>II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«</w:t>
      </w: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із землеустрою  щодо встановлення (відновлення) меж земельної ділянки в натурі  (на місцевості) та передачу земельної ділянки комунальної власності в оренду фізичній особі – підприємцю </w:t>
      </w:r>
      <w:proofErr w:type="spellStart"/>
      <w:r w:rsidRPr="008848F7">
        <w:rPr>
          <w:rFonts w:ascii="Times New Roman" w:hAnsi="Times New Roman"/>
          <w:bCs/>
          <w:color w:val="000000"/>
          <w:sz w:val="24"/>
          <w:szCs w:val="24"/>
        </w:rPr>
        <w:t>Марунич</w:t>
      </w:r>
      <w:proofErr w:type="spellEnd"/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Надії Петрівні</w:t>
      </w:r>
      <w:r w:rsidRPr="008848F7">
        <w:rPr>
          <w:rFonts w:ascii="Times New Roman" w:hAnsi="Times New Roman"/>
          <w:sz w:val="24"/>
          <w:szCs w:val="24"/>
        </w:rPr>
        <w:t xml:space="preserve">» та зареєстрований в Державному реєстрі речових прав на нерухоме майно  як інше речове право  від 02.04.2019 року №31041256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856C15" w:rsidRPr="008848F7" w:rsidRDefault="00856C15" w:rsidP="00856C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   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28 лютого 2019 року №13, відповідно до даного рішення, а також оформити інші документи, необхідні для вчинення цієї угоди.</w:t>
      </w:r>
    </w:p>
    <w:p w:rsidR="00856C15" w:rsidRPr="008848F7" w:rsidRDefault="00856C15" w:rsidP="00856C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56C15" w:rsidRPr="008848F7" w:rsidRDefault="00856C15" w:rsidP="00856C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6C15" w:rsidRPr="008848F7" w:rsidRDefault="00856C15" w:rsidP="00856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856C15" w:rsidRDefault="00856C15" w:rsidP="00856C1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RPr="00856C15" w:rsidSect="00856C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C15"/>
    <w:rsid w:val="001A7A1C"/>
    <w:rsid w:val="005347F7"/>
    <w:rsid w:val="00571646"/>
    <w:rsid w:val="006F5D49"/>
    <w:rsid w:val="007C31BD"/>
    <w:rsid w:val="00856C15"/>
    <w:rsid w:val="00A066BB"/>
    <w:rsid w:val="00A20886"/>
    <w:rsid w:val="00A24D90"/>
    <w:rsid w:val="00D137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C31B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C31B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C31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2020-01-27T09:51:00Z</cp:lastPrinted>
  <dcterms:created xsi:type="dcterms:W3CDTF">2020-01-27T09:51:00Z</dcterms:created>
  <dcterms:modified xsi:type="dcterms:W3CDTF">2020-01-30T12:32:00Z</dcterms:modified>
</cp:coreProperties>
</file>