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0F" w:rsidRDefault="0049760F" w:rsidP="0049760F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73643C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899958" r:id="rId5"/>
        </w:pict>
      </w:r>
    </w:p>
    <w:p w:rsidR="0049760F" w:rsidRDefault="0049760F" w:rsidP="0049760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49760F" w:rsidRDefault="0049760F" w:rsidP="0049760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49760F" w:rsidRDefault="0049760F" w:rsidP="0049760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9760F" w:rsidRDefault="0049760F" w:rsidP="0049760F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9760F" w:rsidRDefault="0049760F" w:rsidP="0049760F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9760F" w:rsidRPr="003402FF" w:rsidRDefault="0049760F" w:rsidP="0049760F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4938-89-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7878F9" w:rsidRPr="008848F7" w:rsidRDefault="007878F9" w:rsidP="007878F9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розгляд заяви щодо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поновлення договору оренди землі </w:t>
      </w:r>
    </w:p>
    <w:p w:rsidR="007878F9" w:rsidRPr="008848F7" w:rsidRDefault="007878F9" w:rsidP="007878F9">
      <w:pPr>
        <w:tabs>
          <w:tab w:val="left" w:pos="42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громадянину Кутовому Анатолію Володимировичу</w:t>
      </w:r>
    </w:p>
    <w:p w:rsidR="007878F9" w:rsidRPr="008848F7" w:rsidRDefault="007878F9" w:rsidP="007878F9">
      <w:pPr>
        <w:tabs>
          <w:tab w:val="left" w:pos="42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78F9" w:rsidRPr="008848F7" w:rsidRDefault="007878F9" w:rsidP="007878F9">
      <w:pPr>
        <w:tabs>
          <w:tab w:val="left" w:pos="420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16 грудня 2019 року №576/2-17,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848F7">
        <w:rPr>
          <w:rFonts w:ascii="Times New Roman" w:hAnsi="Times New Roman"/>
          <w:sz w:val="24"/>
          <w:szCs w:val="24"/>
        </w:rPr>
        <w:t>заяву громадянина Кутового Анатолія Володимировича від 20 серпня 2019 року №4551</w:t>
      </w:r>
      <w:r w:rsidRPr="008848F7">
        <w:rPr>
          <w:rFonts w:ascii="Times New Roman" w:hAnsi="Times New Roman"/>
          <w:sz w:val="24"/>
          <w:szCs w:val="24"/>
          <w:lang w:eastAsia="zh-CN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ru-RU"/>
        </w:rPr>
        <w:t>відповідно до ст.ст. 12, 93, 122, 124, 125, 126, ч.2 ст. 134  Земельного кодексу України, ст. 33 Закону України «Про оренду землі», ч. 5 ст. 16 Закону України «Про Державний земельний кадастр», ст. 24 Закону України «Про регулювання містобудівної діяльності»,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</w:t>
      </w:r>
      <w:r w:rsidRPr="008848F7">
        <w:rPr>
          <w:rFonts w:ascii="Times New Roman" w:hAnsi="Times New Roman"/>
          <w:sz w:val="24"/>
          <w:szCs w:val="24"/>
        </w:rPr>
        <w:t xml:space="preserve">, </w:t>
      </w:r>
      <w:r w:rsidRPr="008848F7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7878F9" w:rsidRPr="008848F7" w:rsidRDefault="007878F9" w:rsidP="007878F9">
      <w:pPr>
        <w:tabs>
          <w:tab w:val="left" w:pos="420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878F9" w:rsidRPr="008848F7" w:rsidRDefault="007878F9" w:rsidP="007878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1.Відмовити в поновленні договору оренди землі </w:t>
      </w:r>
      <w:r w:rsidRPr="008848F7">
        <w:rPr>
          <w:rFonts w:ascii="Times New Roman" w:hAnsi="Times New Roman"/>
          <w:sz w:val="24"/>
          <w:szCs w:val="24"/>
        </w:rPr>
        <w:t>від 01 листопада 2016 року №16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09.08.2013 року №2270473 </w:t>
      </w:r>
      <w:r w:rsidRPr="008848F7">
        <w:rPr>
          <w:rFonts w:ascii="Times New Roman" w:hAnsi="Times New Roman"/>
          <w:sz w:val="24"/>
          <w:szCs w:val="24"/>
        </w:rPr>
        <w:t>громадянину Кутовому Анатолію Володимировичу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 цільовим призначенням 02.05. Для будівництва індивідуальних гаражів</w:t>
      </w:r>
      <w:r w:rsidRPr="008848F7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(вид використання – для експлуатації та обслуговування металевого гараж №3)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 xml:space="preserve">за адресою: вулиця Рибна, в районі ЗОШ №10 та СТО </w:t>
      </w:r>
      <w:proofErr w:type="spellStart"/>
      <w:r w:rsidRPr="008848F7">
        <w:rPr>
          <w:rFonts w:ascii="Times New Roman" w:hAnsi="Times New Roman"/>
          <w:sz w:val="24"/>
          <w:szCs w:val="24"/>
        </w:rPr>
        <w:t>ФОП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8F7">
        <w:rPr>
          <w:rFonts w:ascii="Times New Roman" w:hAnsi="Times New Roman"/>
          <w:sz w:val="24"/>
          <w:szCs w:val="24"/>
        </w:rPr>
        <w:t>Клінкіна</w:t>
      </w:r>
      <w:proofErr w:type="spellEnd"/>
      <w:r w:rsidRPr="00884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площею 0,0030 га, за рахунок земель населеного пункту м. Біла Церква, кадастровий номер: 3210300000:07:015:0098 </w:t>
      </w:r>
      <w:r w:rsidRPr="008848F7">
        <w:rPr>
          <w:rFonts w:ascii="Times New Roman" w:hAnsi="Times New Roman"/>
          <w:b/>
          <w:sz w:val="24"/>
          <w:szCs w:val="24"/>
          <w:lang w:eastAsia="ru-RU"/>
        </w:rPr>
        <w:t xml:space="preserve">враховуючи протокол </w:t>
      </w:r>
      <w:r w:rsidRPr="008848F7">
        <w:rPr>
          <w:rFonts w:ascii="Times New Roman" w:hAnsi="Times New Roman"/>
          <w:b/>
          <w:sz w:val="24"/>
          <w:szCs w:val="24"/>
          <w:lang w:eastAsia="zh-CN"/>
        </w:rPr>
        <w:t xml:space="preserve">постійної комісії </w:t>
      </w:r>
      <w:r w:rsidRPr="008848F7">
        <w:rPr>
          <w:rFonts w:ascii="Times New Roman" w:hAnsi="Times New Roman"/>
          <w:b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b/>
          <w:sz w:val="24"/>
          <w:szCs w:val="24"/>
          <w:lang w:eastAsia="zh-CN"/>
        </w:rPr>
        <w:t xml:space="preserve"> від 05 грудня </w:t>
      </w:r>
      <w:r w:rsidRPr="008848F7">
        <w:rPr>
          <w:rFonts w:ascii="Times New Roman" w:hAnsi="Times New Roman"/>
          <w:b/>
          <w:bCs/>
          <w:sz w:val="24"/>
          <w:szCs w:val="24"/>
          <w:lang w:eastAsia="zh-CN"/>
        </w:rPr>
        <w:t>2019 року</w:t>
      </w:r>
      <w:r w:rsidRPr="008848F7">
        <w:rPr>
          <w:rFonts w:ascii="Times New Roman" w:hAnsi="Times New Roman"/>
          <w:b/>
          <w:sz w:val="24"/>
          <w:szCs w:val="24"/>
          <w:lang w:eastAsia="zh-CN"/>
        </w:rPr>
        <w:t xml:space="preserve"> №199.</w:t>
      </w:r>
    </w:p>
    <w:p w:rsidR="007878F9" w:rsidRPr="008848F7" w:rsidRDefault="007878F9" w:rsidP="007878F9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8848F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878F9" w:rsidRPr="008848F7" w:rsidRDefault="007878F9" w:rsidP="007878F9">
      <w:pPr>
        <w:shd w:val="clear" w:color="auto" w:fill="FFFFFF"/>
        <w:tabs>
          <w:tab w:val="left" w:pos="4200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7878F9" w:rsidRPr="008848F7" w:rsidRDefault="007878F9" w:rsidP="007878F9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7878F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78F9"/>
    <w:rsid w:val="001A7A1C"/>
    <w:rsid w:val="0049760F"/>
    <w:rsid w:val="005347F7"/>
    <w:rsid w:val="00571646"/>
    <w:rsid w:val="005767F0"/>
    <w:rsid w:val="005C37CA"/>
    <w:rsid w:val="006F5D49"/>
    <w:rsid w:val="007878F9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F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8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7878F9"/>
  </w:style>
  <w:style w:type="character" w:customStyle="1" w:styleId="a4">
    <w:name w:val="Текст Знак"/>
    <w:basedOn w:val="a0"/>
    <w:link w:val="a5"/>
    <w:uiPriority w:val="99"/>
    <w:locked/>
    <w:rsid w:val="0049760F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49760F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49760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1470</Words>
  <Characters>839</Characters>
  <Application>Microsoft Office Word</Application>
  <DocSecurity>0</DocSecurity>
  <Lines>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2020-01-27T09:40:00Z</cp:lastPrinted>
  <dcterms:created xsi:type="dcterms:W3CDTF">2020-01-27T09:39:00Z</dcterms:created>
  <dcterms:modified xsi:type="dcterms:W3CDTF">2020-01-30T12:31:00Z</dcterms:modified>
</cp:coreProperties>
</file>