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46" w:rsidRDefault="00F80846" w:rsidP="00F8084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821" r:id="rId5"/>
        </w:pict>
      </w:r>
    </w:p>
    <w:p w:rsidR="00F80846" w:rsidRDefault="00F80846" w:rsidP="00F8084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0846" w:rsidRDefault="00F80846" w:rsidP="00F8084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80846" w:rsidRDefault="00F80846" w:rsidP="00F8084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80846" w:rsidRDefault="00F80846" w:rsidP="00F8084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0846" w:rsidRDefault="00F80846" w:rsidP="00F8084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0846" w:rsidRPr="003402FF" w:rsidRDefault="00F80846" w:rsidP="00F8084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14204" w:rsidRPr="008848F7" w:rsidRDefault="00D14204" w:rsidP="00D1420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D14204" w:rsidRPr="008848F7" w:rsidRDefault="00D14204" w:rsidP="00D1420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D14204" w:rsidRPr="008848F7" w:rsidRDefault="00D14204" w:rsidP="00D1420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Приймаку Анатолію Леонідовичу</w:t>
      </w:r>
    </w:p>
    <w:p w:rsidR="00D14204" w:rsidRPr="008848F7" w:rsidRDefault="00D14204" w:rsidP="00D142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204" w:rsidRPr="008848F7" w:rsidRDefault="00D14204" w:rsidP="00D142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фізичної особи – підприємця Приймака Анатолія Леонідовича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29 листопада 2019 року №6140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14204" w:rsidRPr="008848F7" w:rsidRDefault="00D14204" w:rsidP="00D142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14204" w:rsidRPr="008848F7" w:rsidRDefault="00D14204" w:rsidP="00D142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20 лютого 2015 року №25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27 квітня 2015 року  №9958642  </w:t>
      </w:r>
      <w:r w:rsidRPr="008848F7">
        <w:rPr>
          <w:rFonts w:ascii="Times New Roman" w:hAnsi="Times New Roman"/>
          <w:sz w:val="24"/>
          <w:szCs w:val="24"/>
        </w:rPr>
        <w:t xml:space="preserve">фізичній особі – підприємцю Приймаку Анатолію Леонідовичу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11.02. </w:t>
      </w:r>
      <w:r w:rsidRPr="008848F7">
        <w:rPr>
          <w:rFonts w:ascii="Times New Roman" w:hAnsi="Times New Roman"/>
          <w:sz w:val="24"/>
          <w:szCs w:val="24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для експлуатації та обслуговування виробничої бази)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Київська, 48,  площею 0,4780 га (з них: </w:t>
      </w:r>
      <w:r w:rsidRPr="008848F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під спорудами  – 0,0433 га, під проїздами, проходами та площадками – 0,3222 га, інші – 0,1125 га)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(п’ять) років, за рахунок земель населеного пункту м. Біла Церква.  Кадастровий номер: 3210300000:06:002:0011.</w:t>
      </w:r>
    </w:p>
    <w:p w:rsidR="00D14204" w:rsidRPr="008848F7" w:rsidRDefault="00D14204" w:rsidP="00D14204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20 лютого 2015 року №25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14204" w:rsidRPr="008848F7" w:rsidRDefault="00D14204" w:rsidP="00D14204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4204" w:rsidRPr="008848F7" w:rsidRDefault="00D14204" w:rsidP="00D14204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204" w:rsidRPr="008848F7" w:rsidRDefault="00D14204" w:rsidP="00D14204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1420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204"/>
    <w:rsid w:val="001A7A1C"/>
    <w:rsid w:val="001E0019"/>
    <w:rsid w:val="00396341"/>
    <w:rsid w:val="005347F7"/>
    <w:rsid w:val="00571646"/>
    <w:rsid w:val="006F5D49"/>
    <w:rsid w:val="00A066BB"/>
    <w:rsid w:val="00A24D90"/>
    <w:rsid w:val="00D14204"/>
    <w:rsid w:val="00E775D4"/>
    <w:rsid w:val="00F8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F8084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8084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8084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2020-01-27T09:21:00Z</cp:lastPrinted>
  <dcterms:created xsi:type="dcterms:W3CDTF">2020-01-27T09:21:00Z</dcterms:created>
  <dcterms:modified xsi:type="dcterms:W3CDTF">2020-01-30T12:29:00Z</dcterms:modified>
</cp:coreProperties>
</file>