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D" w:rsidRDefault="007537DD" w:rsidP="007537D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606" r:id="rId5"/>
        </w:pict>
      </w:r>
    </w:p>
    <w:p w:rsidR="007537DD" w:rsidRDefault="007537DD" w:rsidP="007537D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537DD" w:rsidRDefault="007537DD" w:rsidP="007537D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537DD" w:rsidRDefault="007537DD" w:rsidP="007537D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537DD" w:rsidRDefault="007537DD" w:rsidP="007537D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537DD" w:rsidRDefault="007537DD" w:rsidP="007537D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537DD" w:rsidRPr="003402FF" w:rsidRDefault="007537DD" w:rsidP="007537D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8D0D57" w:rsidRPr="008848F7" w:rsidRDefault="008D0D57" w:rsidP="008D0D57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8D0D57" w:rsidRPr="008848F7" w:rsidRDefault="008D0D57" w:rsidP="008D0D5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8D0D57" w:rsidRPr="008848F7" w:rsidRDefault="008D0D57" w:rsidP="008D0D5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«ГОЛДЕН ВЕЛЕС»</w:t>
      </w:r>
    </w:p>
    <w:p w:rsidR="008D0D57" w:rsidRPr="008848F7" w:rsidRDefault="008D0D57" w:rsidP="008D0D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0D57" w:rsidRPr="008848F7" w:rsidRDefault="008D0D57" w:rsidP="008D0D5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«ГОЛДЕН ВЕЛЕС» від 10 грудня 2019 року №6350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D0D57" w:rsidRPr="008848F7" w:rsidRDefault="008D0D57" w:rsidP="008D0D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D0D57" w:rsidRPr="008848F7" w:rsidRDefault="008D0D57" w:rsidP="008D0D5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09 лютого 2015 року №4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12 лютого 2015 року №8707645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«ГОЛДЕН ВЕЛЕС»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03.07. </w:t>
      </w:r>
      <w:r w:rsidRPr="008848F7">
        <w:rPr>
          <w:rFonts w:ascii="Times New Roman" w:hAnsi="Times New Roman"/>
          <w:sz w:val="24"/>
          <w:szCs w:val="24"/>
        </w:rPr>
        <w:t xml:space="preserve">Для будівництва та обслуговування будівель торгівлі  (вид використання – для експлуатації та обслуговування торгово-офісного, ресторанно-розважального та готельного комплексу)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вулиця Олеся Гончара, 11,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0,1481 га  (з них:</w:t>
      </w:r>
      <w:r w:rsidRPr="008848F7">
        <w:rPr>
          <w:rFonts w:ascii="Times New Roman" w:hAnsi="Times New Roman"/>
          <w:sz w:val="24"/>
          <w:szCs w:val="24"/>
        </w:rPr>
        <w:t xml:space="preserve"> під проїздами, проходами та площадками – 0,1481 га),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3210300000:03:002:0194.</w:t>
      </w:r>
    </w:p>
    <w:p w:rsidR="008D0D57" w:rsidRPr="008848F7" w:rsidRDefault="008D0D57" w:rsidP="008D0D57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09 лютого 2015 року №4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D0D57" w:rsidRPr="008848F7" w:rsidRDefault="008D0D57" w:rsidP="008D0D5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0D57" w:rsidRPr="008848F7" w:rsidRDefault="008D0D57" w:rsidP="008D0D5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D57" w:rsidRPr="008848F7" w:rsidRDefault="008D0D57" w:rsidP="008D0D57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8D0D5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D57"/>
    <w:rsid w:val="001A7A1C"/>
    <w:rsid w:val="005347F7"/>
    <w:rsid w:val="00571646"/>
    <w:rsid w:val="006A705F"/>
    <w:rsid w:val="006F5D49"/>
    <w:rsid w:val="007537DD"/>
    <w:rsid w:val="008D0D57"/>
    <w:rsid w:val="00A066BB"/>
    <w:rsid w:val="00A24D90"/>
    <w:rsid w:val="00D2106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7537D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537D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537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2020-01-27T09:08:00Z</cp:lastPrinted>
  <dcterms:created xsi:type="dcterms:W3CDTF">2020-01-27T09:07:00Z</dcterms:created>
  <dcterms:modified xsi:type="dcterms:W3CDTF">2020-01-30T12:26:00Z</dcterms:modified>
</cp:coreProperties>
</file>