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C8" w:rsidRDefault="004F3DC8" w:rsidP="004F3DC8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084552" r:id="rId5"/>
        </w:pict>
      </w:r>
    </w:p>
    <w:p w:rsidR="004F3DC8" w:rsidRDefault="004F3DC8" w:rsidP="004F3DC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F3DC8" w:rsidRDefault="004F3DC8" w:rsidP="004F3DC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F3DC8" w:rsidRDefault="004F3DC8" w:rsidP="004F3DC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F3DC8" w:rsidRDefault="004F3DC8" w:rsidP="004F3DC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F3DC8" w:rsidRDefault="004F3DC8" w:rsidP="004F3DC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F3DC8" w:rsidRPr="00A56831" w:rsidRDefault="004F3DC8" w:rsidP="004F3DC8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22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C356DB" w:rsidRPr="001321F7" w:rsidRDefault="004F3DC8" w:rsidP="004F3D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356DB" w:rsidRPr="001321F7">
        <w:rPr>
          <w:rFonts w:ascii="Times New Roman" w:hAnsi="Times New Roman"/>
          <w:sz w:val="24"/>
          <w:szCs w:val="24"/>
        </w:rPr>
        <w:t xml:space="preserve">Про </w:t>
      </w:r>
      <w:r w:rsidR="00C356DB">
        <w:rPr>
          <w:rFonts w:ascii="Times New Roman" w:hAnsi="Times New Roman"/>
          <w:sz w:val="24"/>
          <w:szCs w:val="24"/>
        </w:rPr>
        <w:t xml:space="preserve">розгляд заяви щодо </w:t>
      </w:r>
      <w:r w:rsidR="00C356DB" w:rsidRPr="001321F7">
        <w:rPr>
          <w:rFonts w:ascii="Times New Roman" w:hAnsi="Times New Roman"/>
          <w:sz w:val="24"/>
          <w:szCs w:val="24"/>
        </w:rPr>
        <w:t xml:space="preserve">припинення терміну дії договору оренди землі </w:t>
      </w:r>
    </w:p>
    <w:p w:rsidR="00C356DB" w:rsidRDefault="00C356DB" w:rsidP="00C3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фізичній особі – підприємцю Войтенку Євгенію Володимировичу</w:t>
      </w:r>
    </w:p>
    <w:p w:rsidR="00C356DB" w:rsidRPr="001321F7" w:rsidRDefault="00C356DB" w:rsidP="00C3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356DB" w:rsidRPr="00ED787A" w:rsidRDefault="00C356DB" w:rsidP="00C356DB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21F7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Уварова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 Євгенія Леонідовича та фізичної особи – підприємця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Кагановського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Ростислава Віталійовича (нові власники нерухомого  майна (нежитлової будівлі літера «Б») за адресою: провулок Будівельників 1) </w:t>
      </w:r>
      <w:r w:rsidRPr="001321F7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31 жовтня</w:t>
      </w:r>
      <w:r w:rsidRPr="001321F7">
        <w:rPr>
          <w:rFonts w:ascii="Times New Roman" w:hAnsi="Times New Roman"/>
          <w:sz w:val="24"/>
          <w:szCs w:val="24"/>
        </w:rPr>
        <w:t xml:space="preserve">  2019  року №</w:t>
      </w:r>
      <w:r>
        <w:rPr>
          <w:rFonts w:ascii="Times New Roman" w:hAnsi="Times New Roman"/>
          <w:sz w:val="24"/>
          <w:szCs w:val="24"/>
        </w:rPr>
        <w:t>5645</w:t>
      </w:r>
      <w:r w:rsidRPr="001321F7">
        <w:rPr>
          <w:rFonts w:ascii="Times New Roman" w:hAnsi="Times New Roman"/>
          <w:sz w:val="24"/>
          <w:szCs w:val="24"/>
          <w:lang w:eastAsia="zh-CN"/>
        </w:rPr>
        <w:t>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1321F7">
        <w:rPr>
          <w:rFonts w:ascii="Times New Roman" w:hAnsi="Times New Roman"/>
          <w:sz w:val="24"/>
          <w:szCs w:val="24"/>
        </w:rPr>
        <w:t xml:space="preserve"> п. е) ч. 1 ст. 141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C356DB" w:rsidRPr="001321F7" w:rsidRDefault="00C356DB" w:rsidP="00C356D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356DB" w:rsidRPr="008E56F2" w:rsidRDefault="00C356DB" w:rsidP="00C356DB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1.</w:t>
      </w:r>
      <w:r w:rsidRPr="00565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Відмовити в припиненні договору</w:t>
      </w:r>
      <w:r w:rsidRPr="001321F7">
        <w:rPr>
          <w:rFonts w:ascii="Times New Roman" w:hAnsi="Times New Roman"/>
          <w:sz w:val="24"/>
          <w:szCs w:val="24"/>
        </w:rPr>
        <w:t xml:space="preserve"> оренди землі з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підприємцем Войтенком Євгенієм Володимировичем </w:t>
      </w:r>
      <w:r w:rsidRPr="001321F7">
        <w:rPr>
          <w:rFonts w:ascii="Times New Roman" w:hAnsi="Times New Roman"/>
          <w:bCs/>
          <w:color w:val="000000"/>
          <w:sz w:val="24"/>
          <w:szCs w:val="24"/>
        </w:rPr>
        <w:t xml:space="preserve">для розміщення </w:t>
      </w:r>
      <w:r>
        <w:rPr>
          <w:rFonts w:ascii="Times New Roman" w:hAnsi="Times New Roman"/>
          <w:bCs/>
          <w:color w:val="000000"/>
          <w:sz w:val="24"/>
          <w:szCs w:val="24"/>
        </w:rPr>
        <w:t>автостоянки</w:t>
      </w:r>
      <w:r w:rsidRPr="001321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color w:val="000000"/>
          <w:sz w:val="24"/>
          <w:szCs w:val="24"/>
        </w:rPr>
        <w:t>провулок Будівельників</w:t>
      </w:r>
      <w:r w:rsidRPr="001321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671610">
        <w:rPr>
          <w:rFonts w:ascii="Times New Roman" w:hAnsi="Times New Roman"/>
          <w:sz w:val="24"/>
          <w:szCs w:val="24"/>
          <w:lang w:eastAsia="ru-RU"/>
        </w:rPr>
        <w:t xml:space="preserve">площею 0,0727 га </w:t>
      </w:r>
      <w:r w:rsidRPr="00671610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671610">
        <w:rPr>
          <w:rFonts w:ascii="Times New Roman" w:hAnsi="Times New Roman"/>
          <w:sz w:val="24"/>
          <w:szCs w:val="24"/>
          <w:lang w:eastAsia="ru-RU"/>
        </w:rPr>
        <w:t>3210300000:02:015:0009</w:t>
      </w:r>
      <w:r w:rsidRPr="00671610">
        <w:rPr>
          <w:rFonts w:ascii="Times New Roman" w:hAnsi="Times New Roman"/>
          <w:sz w:val="24"/>
          <w:szCs w:val="24"/>
        </w:rPr>
        <w:t>, який укладений 17 жовтня 2014 року №137 на  підставі підпункту 7.6 пункту 7 рішення міської ради</w:t>
      </w:r>
      <w:r w:rsidRPr="00671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1610">
        <w:rPr>
          <w:rFonts w:ascii="Times New Roman" w:hAnsi="Times New Roman"/>
          <w:sz w:val="24"/>
          <w:szCs w:val="24"/>
        </w:rPr>
        <w:t>від  18 вересня 2014 року № 1283-63-VI «Про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</w:t>
      </w:r>
      <w:r w:rsidRPr="001321F7">
        <w:rPr>
          <w:rFonts w:ascii="Times New Roman" w:hAnsi="Times New Roman"/>
          <w:sz w:val="24"/>
          <w:szCs w:val="24"/>
        </w:rPr>
        <w:t xml:space="preserve"> прав на нерухоме майно  як інше речове право від  </w:t>
      </w:r>
      <w:r>
        <w:rPr>
          <w:rFonts w:ascii="Times New Roman" w:hAnsi="Times New Roman"/>
          <w:sz w:val="24"/>
          <w:szCs w:val="24"/>
        </w:rPr>
        <w:t>03 грудня</w:t>
      </w:r>
      <w:r w:rsidRPr="001321F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1321F7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7998036 </w:t>
      </w:r>
      <w:r w:rsidRPr="00651BDF">
        <w:rPr>
          <w:rFonts w:ascii="Times New Roman" w:hAnsi="Times New Roman"/>
          <w:b/>
          <w:sz w:val="24"/>
          <w:szCs w:val="24"/>
        </w:rPr>
        <w:t xml:space="preserve">відповідно до </w:t>
      </w:r>
      <w:r w:rsidRPr="00A30F94">
        <w:rPr>
          <w:rFonts w:ascii="Times New Roman" w:hAnsi="Times New Roman"/>
          <w:b/>
          <w:sz w:val="24"/>
          <w:szCs w:val="24"/>
        </w:rPr>
        <w:t xml:space="preserve">вимог  ст. 31 Закону України «Про оренду землі», а саме </w:t>
      </w:r>
      <w:r w:rsidRPr="00A30F94">
        <w:rPr>
          <w:rFonts w:ascii="Times New Roman" w:hAnsi="Times New Roman"/>
          <w:color w:val="000000"/>
          <w:sz w:val="24"/>
          <w:szCs w:val="24"/>
        </w:rPr>
        <w:t>д</w:t>
      </w:r>
      <w:r w:rsidRPr="00A30F94">
        <w:rPr>
          <w:rFonts w:ascii="Times New Roman" w:hAnsi="Times New Roman"/>
          <w:b/>
          <w:bCs/>
          <w:color w:val="000000"/>
          <w:sz w:val="24"/>
          <w:szCs w:val="24"/>
        </w:rPr>
        <w:t>оговір оренди землі може бути розірваний за згодою сторін,  враховуючи те, що із заявою про розірвання договору звернул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ись</w:t>
      </w:r>
      <w:r w:rsidRPr="00A30F9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особ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A30F94">
        <w:rPr>
          <w:rFonts w:ascii="Times New Roman" w:hAnsi="Times New Roman"/>
          <w:b/>
          <w:bCs/>
          <w:color w:val="000000"/>
          <w:sz w:val="24"/>
          <w:szCs w:val="24"/>
        </w:rPr>
        <w:t>, як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 w:rsidRPr="00A30F9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 є стороною договору оренди землі від 17 жовтня 2014 року №13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Style w:val="rvts0"/>
          <w:rFonts w:ascii="Times New Roman" w:hAnsi="Times New Roman"/>
          <w:sz w:val="24"/>
          <w:szCs w:val="24"/>
        </w:rPr>
        <w:t>.</w:t>
      </w:r>
    </w:p>
    <w:p w:rsidR="00C356DB" w:rsidRPr="001321F7" w:rsidRDefault="00C356DB" w:rsidP="00C356D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321F7">
        <w:rPr>
          <w:rFonts w:ascii="Times New Roman" w:hAnsi="Times New Roman"/>
          <w:sz w:val="24"/>
          <w:szCs w:val="24"/>
        </w:rPr>
        <w:t xml:space="preserve">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356DB" w:rsidRPr="001321F7" w:rsidRDefault="00C356DB" w:rsidP="00C356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56DB" w:rsidRPr="000E4C18" w:rsidRDefault="00C356DB" w:rsidP="00C356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321F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1321F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C356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6DB"/>
    <w:rsid w:val="00193B3E"/>
    <w:rsid w:val="001A7A1C"/>
    <w:rsid w:val="004F3DC8"/>
    <w:rsid w:val="005347F7"/>
    <w:rsid w:val="006F5D49"/>
    <w:rsid w:val="0080052D"/>
    <w:rsid w:val="00A066BB"/>
    <w:rsid w:val="00A24D90"/>
    <w:rsid w:val="00C07418"/>
    <w:rsid w:val="00C356D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D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356DB"/>
  </w:style>
  <w:style w:type="paragraph" w:styleId="a3">
    <w:name w:val="Plain Text"/>
    <w:basedOn w:val="a"/>
    <w:link w:val="a4"/>
    <w:rsid w:val="004F3DC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4F3DC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4F3D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2019-12-26T15:30:00Z</cp:lastPrinted>
  <dcterms:created xsi:type="dcterms:W3CDTF">2019-12-26T15:30:00Z</dcterms:created>
  <dcterms:modified xsi:type="dcterms:W3CDTF">2020-01-09T12:16:00Z</dcterms:modified>
</cp:coreProperties>
</file>