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12" w:rsidRDefault="00E07F12" w:rsidP="00E07F12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39982295" r:id="rId6"/>
        </w:pict>
      </w:r>
    </w:p>
    <w:p w:rsidR="00E07F12" w:rsidRDefault="00E07F12" w:rsidP="00E07F1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07F12" w:rsidRDefault="00E07F12" w:rsidP="00E07F12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07F12" w:rsidRDefault="00E07F12" w:rsidP="00E07F12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07F12" w:rsidRDefault="00E07F12" w:rsidP="00E07F12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07F12" w:rsidRDefault="00E07F12" w:rsidP="00E07F12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07F12" w:rsidRPr="00A56831" w:rsidRDefault="00E07F12" w:rsidP="00E07F12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15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CF295B" w:rsidRDefault="00E07F12" w:rsidP="00E07F12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F295B" w:rsidRPr="00055024">
        <w:rPr>
          <w:rFonts w:ascii="Times New Roman" w:eastAsia="Times New Roman" w:hAnsi="Times New Roman"/>
          <w:sz w:val="24"/>
          <w:szCs w:val="24"/>
          <w:lang w:eastAsia="ru-RU"/>
        </w:rPr>
        <w:t xml:space="preserve">Про </w:t>
      </w:r>
      <w:r w:rsidR="00CF295B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розгляд заяви щодо </w:t>
      </w:r>
      <w:r w:rsidR="00CF295B" w:rsidRPr="00055024">
        <w:rPr>
          <w:rFonts w:ascii="Times New Roman" w:eastAsia="Times New Roman" w:hAnsi="Times New Roman"/>
          <w:sz w:val="24"/>
          <w:szCs w:val="24"/>
          <w:lang w:eastAsia="ru-RU"/>
        </w:rPr>
        <w:t xml:space="preserve">поновлення договору оренди землі </w:t>
      </w:r>
    </w:p>
    <w:p w:rsidR="00CF295B" w:rsidRPr="00055024" w:rsidRDefault="00CF295B" w:rsidP="00CF295B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055024">
        <w:rPr>
          <w:rFonts w:ascii="Times New Roman" w:hAnsi="Times New Roman"/>
          <w:sz w:val="24"/>
          <w:szCs w:val="24"/>
          <w:lang w:eastAsia="ru-RU"/>
        </w:rPr>
        <w:t>ромадян</w:t>
      </w:r>
      <w:r w:rsidRPr="00B73BB7">
        <w:rPr>
          <w:rFonts w:ascii="Times New Roman" w:hAnsi="Times New Roman"/>
          <w:sz w:val="24"/>
          <w:szCs w:val="24"/>
          <w:lang w:eastAsia="ru-RU"/>
        </w:rPr>
        <w:t>ці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Троцькій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Олені Іванівні</w:t>
      </w:r>
    </w:p>
    <w:p w:rsidR="00CF295B" w:rsidRPr="00055024" w:rsidRDefault="00CF295B" w:rsidP="00CF29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295B" w:rsidRPr="00055024" w:rsidRDefault="00CF295B" w:rsidP="00CF295B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</w:rPr>
        <w:t xml:space="preserve">Розглянувши 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055024">
        <w:rPr>
          <w:rFonts w:ascii="Times New Roman" w:hAnsi="Times New Roman"/>
          <w:sz w:val="24"/>
          <w:szCs w:val="24"/>
        </w:rPr>
        <w:t xml:space="preserve">комісії </w:t>
      </w:r>
      <w:r w:rsidRPr="00055024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27 листопада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533/2-17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листопада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>198</w:t>
      </w:r>
      <w:r w:rsidRPr="00055024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,</w:t>
      </w:r>
      <w:r w:rsidRPr="0005502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055024">
        <w:rPr>
          <w:rFonts w:ascii="Times New Roman" w:hAnsi="Times New Roman"/>
          <w:sz w:val="24"/>
          <w:szCs w:val="24"/>
        </w:rPr>
        <w:t xml:space="preserve">заяву 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громадянки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Троцької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Олени Іванівни </w:t>
      </w:r>
      <w:r w:rsidRPr="00055024">
        <w:rPr>
          <w:rFonts w:ascii="Times New Roman" w:hAnsi="Times New Roman"/>
          <w:sz w:val="24"/>
          <w:szCs w:val="24"/>
        </w:rPr>
        <w:t>від 18 листопада 2019 року №5909</w:t>
      </w:r>
      <w:r w:rsidRPr="00055024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055024">
        <w:rPr>
          <w:rFonts w:ascii="Times New Roman" w:hAnsi="Times New Roman"/>
          <w:sz w:val="24"/>
          <w:szCs w:val="24"/>
        </w:rPr>
        <w:t xml:space="preserve"> </w:t>
      </w:r>
      <w:r w:rsidRPr="00055024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36, 93, 122, 124, 125, 126,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055024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055024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055024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CF295B" w:rsidRPr="00055024" w:rsidRDefault="00CF295B" w:rsidP="00CF295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F295B" w:rsidRPr="008E49D8" w:rsidRDefault="00CF295B" w:rsidP="00CF295B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Відмовити в поновленні договору </w:t>
      </w:r>
      <w:r w:rsidRPr="00055024">
        <w:rPr>
          <w:rFonts w:ascii="Times New Roman" w:eastAsia="Times New Roman" w:hAnsi="Times New Roman"/>
          <w:sz w:val="24"/>
          <w:szCs w:val="24"/>
          <w:lang w:eastAsia="ru-RU"/>
        </w:rPr>
        <w:t xml:space="preserve">оренди землі </w:t>
      </w:r>
      <w:r w:rsidRPr="00055024">
        <w:rPr>
          <w:rFonts w:ascii="Times New Roman" w:hAnsi="Times New Roman"/>
          <w:sz w:val="24"/>
          <w:szCs w:val="24"/>
        </w:rPr>
        <w:t>від 01 лютого 2010 року №01</w:t>
      </w:r>
      <w:r w:rsidRPr="00055024">
        <w:rPr>
          <w:rFonts w:ascii="Times New Roman" w:eastAsia="Times New Roman" w:hAnsi="Times New Roman"/>
          <w:sz w:val="24"/>
          <w:szCs w:val="24"/>
          <w:lang w:eastAsia="ru-RU"/>
        </w:rPr>
        <w:t>, який зареєстрований в Білоцерківському районному відділі «Київська філія Державне підприємство «Центр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ержавного земельного кадастру» </w:t>
      </w:r>
      <w:r w:rsidRPr="00055024">
        <w:rPr>
          <w:rFonts w:ascii="Times New Roman" w:eastAsia="Times New Roman" w:hAnsi="Times New Roman"/>
          <w:sz w:val="24"/>
          <w:szCs w:val="24"/>
          <w:lang w:eastAsia="ru-RU"/>
        </w:rPr>
        <w:t xml:space="preserve">від 24 березня 2010 року  №941093600069 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Троцькій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Олені Іванівні </w:t>
      </w:r>
      <w:r w:rsidRPr="00055024">
        <w:rPr>
          <w:rFonts w:ascii="Times New Roman" w:hAnsi="Times New Roman"/>
          <w:sz w:val="24"/>
          <w:szCs w:val="24"/>
        </w:rPr>
        <w:t xml:space="preserve">з цільовим призначенням  </w:t>
      </w:r>
      <w:r>
        <w:rPr>
          <w:rFonts w:ascii="Times New Roman" w:hAnsi="Times New Roman"/>
          <w:color w:val="000000"/>
          <w:sz w:val="24"/>
          <w:szCs w:val="24"/>
        </w:rPr>
        <w:t>01.05</w:t>
      </w:r>
      <w:r w:rsidRPr="0005502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C4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індивідуального садівництва</w:t>
      </w:r>
      <w:r w:rsidRPr="000550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5024">
        <w:rPr>
          <w:rFonts w:ascii="Times New Roman" w:hAnsi="Times New Roman"/>
          <w:sz w:val="24"/>
          <w:szCs w:val="24"/>
        </w:rPr>
        <w:t xml:space="preserve">за адресою: </w:t>
      </w:r>
      <w:r w:rsidRPr="00055024">
        <w:rPr>
          <w:rFonts w:ascii="Times New Roman" w:eastAsia="Times New Roman" w:hAnsi="Times New Roman"/>
          <w:sz w:val="24"/>
          <w:szCs w:val="24"/>
          <w:lang w:eastAsia="ru-RU"/>
        </w:rPr>
        <w:t>провулок Річковий перший, 13-б,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5024">
        <w:rPr>
          <w:rFonts w:ascii="Times New Roman" w:eastAsia="Times New Roman" w:hAnsi="Times New Roman"/>
          <w:sz w:val="24"/>
          <w:szCs w:val="24"/>
          <w:lang w:eastAsia="ru-RU"/>
        </w:rPr>
        <w:t>площею 0,1189 га,  строком на 5 (п’ять) років, за рахунок земель нас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еленого пункту м. Біла Церква, к</w:t>
      </w:r>
      <w:r w:rsidRPr="00055024">
        <w:rPr>
          <w:rFonts w:ascii="Times New Roman" w:eastAsia="Times New Roman" w:hAnsi="Times New Roman"/>
          <w:sz w:val="24"/>
          <w:szCs w:val="24"/>
          <w:lang w:eastAsia="ru-RU"/>
        </w:rPr>
        <w:t>адастрови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номер: 3210300000:03:021:0042, </w:t>
      </w:r>
      <w:r w:rsidRPr="008E49D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відповідно до ч. 2 ст. 33 ЗУ "Про о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ренду землі"</w:t>
      </w:r>
      <w:r w:rsidRPr="008E49D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та п.8 договору оренди землі від </w:t>
      </w:r>
      <w:r w:rsidRPr="008867D9">
        <w:rPr>
          <w:rFonts w:ascii="Times New Roman" w:hAnsi="Times New Roman"/>
          <w:b/>
          <w:sz w:val="24"/>
          <w:szCs w:val="24"/>
        </w:rPr>
        <w:t>01 лютого 2010 року №01</w:t>
      </w:r>
      <w:r w:rsidRPr="008867D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CF295B" w:rsidRPr="00055024" w:rsidRDefault="00CF295B" w:rsidP="00CF295B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9D8">
        <w:rPr>
          <w:rFonts w:ascii="Times New Roman" w:eastAsia="Times New Roman" w:hAnsi="Times New Roman"/>
          <w:sz w:val="24"/>
          <w:szCs w:val="24"/>
          <w:lang w:eastAsia="ru-RU"/>
        </w:rPr>
        <w:t>2.Контроль за виконанням цього рішення</w:t>
      </w:r>
      <w:r w:rsidRPr="00055024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покласти на постійну комісію </w:t>
      </w:r>
      <w:r w:rsidRPr="00055024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F295B" w:rsidRPr="00055024" w:rsidRDefault="00CF295B" w:rsidP="00CF295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95B" w:rsidRPr="00055024" w:rsidRDefault="00CF295B" w:rsidP="00CF295B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024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05502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CF295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295B"/>
    <w:rsid w:val="00193B3E"/>
    <w:rsid w:val="001A7A1C"/>
    <w:rsid w:val="005347F7"/>
    <w:rsid w:val="006F5D49"/>
    <w:rsid w:val="00A066BB"/>
    <w:rsid w:val="00A24D90"/>
    <w:rsid w:val="00C86725"/>
    <w:rsid w:val="00CF295B"/>
    <w:rsid w:val="00E07F12"/>
    <w:rsid w:val="00E775D4"/>
    <w:rsid w:val="00FE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5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07F1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E07F1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E07F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7AA60-F77C-48B1-AD3F-5F6B8FC4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1375</Words>
  <Characters>785</Characters>
  <Application>Microsoft Office Word</Application>
  <DocSecurity>0</DocSecurity>
  <Lines>6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2019-12-26T15:12:00Z</cp:lastPrinted>
  <dcterms:created xsi:type="dcterms:W3CDTF">2019-12-26T15:12:00Z</dcterms:created>
  <dcterms:modified xsi:type="dcterms:W3CDTF">2020-01-08T07:51:00Z</dcterms:modified>
</cp:coreProperties>
</file>