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947" w:rsidRDefault="009A2947" w:rsidP="009A2947">
      <w:pPr>
        <w:pStyle w:val="a4"/>
        <w:jc w:val="center"/>
        <w:rPr>
          <w:rFonts w:ascii="Times New Roman" w:hAnsi="Times New Roman"/>
          <w:sz w:val="36"/>
          <w:szCs w:val="36"/>
        </w:rPr>
      </w:pPr>
      <w:r w:rsidRPr="0047107D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8.05pt;margin-top:-22.45pt;width:45pt;height:60.75pt;z-index:251660288" fillcolor="window">
            <v:imagedata r:id="rId4" o:title=""/>
            <w10:wrap type="square" side="left"/>
          </v:shape>
          <o:OLEObject Type="Embed" ProgID="PBrush" ShapeID="_x0000_s1026" DrawAspect="Content" ObjectID="_1639485792" r:id="rId5"/>
        </w:pict>
      </w:r>
    </w:p>
    <w:p w:rsidR="009A2947" w:rsidRDefault="009A2947" w:rsidP="009A2947">
      <w:pPr>
        <w:pStyle w:val="a4"/>
        <w:jc w:val="center"/>
        <w:rPr>
          <w:rFonts w:ascii="Times New Roman" w:hAnsi="Times New Roman"/>
          <w:sz w:val="36"/>
          <w:szCs w:val="36"/>
          <w:lang w:val="uk-UA"/>
        </w:rPr>
      </w:pPr>
    </w:p>
    <w:p w:rsidR="009A2947" w:rsidRDefault="009A2947" w:rsidP="009A2947">
      <w:pPr>
        <w:pStyle w:val="a4"/>
        <w:jc w:val="center"/>
        <w:rPr>
          <w:rFonts w:ascii="Times New Roman" w:hAnsi="Times New Roman"/>
          <w:sz w:val="36"/>
          <w:szCs w:val="36"/>
        </w:rPr>
      </w:pPr>
      <w:proofErr w:type="gramStart"/>
      <w:r>
        <w:rPr>
          <w:rFonts w:ascii="Times New Roman" w:hAnsi="Times New Roman"/>
          <w:sz w:val="36"/>
          <w:szCs w:val="36"/>
        </w:rPr>
        <w:t>Б</w:t>
      </w:r>
      <w:proofErr w:type="gramEnd"/>
      <w:r>
        <w:rPr>
          <w:rFonts w:ascii="Times New Roman" w:hAnsi="Times New Roman"/>
          <w:sz w:val="36"/>
          <w:szCs w:val="36"/>
        </w:rPr>
        <w:t>ІЛОЦЕРКІВСЬКА МІСЬКА РАДА</w:t>
      </w:r>
    </w:p>
    <w:p w:rsidR="009A2947" w:rsidRDefault="009A2947" w:rsidP="009A2947">
      <w:pPr>
        <w:pStyle w:val="a4"/>
        <w:tabs>
          <w:tab w:val="center" w:pos="4819"/>
          <w:tab w:val="right" w:pos="9639"/>
        </w:tabs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ab/>
        <w:t>КИЇВСЬКОЇ ОБЛАСТІ</w:t>
      </w:r>
      <w:r>
        <w:rPr>
          <w:rFonts w:ascii="Times New Roman" w:hAnsi="Times New Roman"/>
          <w:sz w:val="32"/>
          <w:szCs w:val="32"/>
        </w:rPr>
        <w:tab/>
      </w:r>
    </w:p>
    <w:p w:rsidR="009A2947" w:rsidRDefault="009A2947" w:rsidP="009A2947">
      <w:pPr>
        <w:pStyle w:val="a4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Р І Ш Е Н </w:t>
      </w:r>
      <w:proofErr w:type="spellStart"/>
      <w:proofErr w:type="gramStart"/>
      <w:r>
        <w:rPr>
          <w:rFonts w:ascii="Times New Roman" w:hAnsi="Times New Roman"/>
          <w:b/>
          <w:bCs/>
          <w:sz w:val="36"/>
          <w:szCs w:val="36"/>
        </w:rPr>
        <w:t>Н</w:t>
      </w:r>
      <w:proofErr w:type="spellEnd"/>
      <w:proofErr w:type="gramEnd"/>
      <w:r>
        <w:rPr>
          <w:rFonts w:ascii="Times New Roman" w:hAnsi="Times New Roman"/>
          <w:b/>
          <w:bCs/>
          <w:sz w:val="36"/>
          <w:szCs w:val="36"/>
        </w:rPr>
        <w:t xml:space="preserve"> Я</w:t>
      </w:r>
    </w:p>
    <w:p w:rsidR="009A2947" w:rsidRPr="003402FF" w:rsidRDefault="009A2947" w:rsidP="009A2947">
      <w:pPr>
        <w:pStyle w:val="a5"/>
      </w:pPr>
      <w:r>
        <w:br/>
      </w:r>
      <w:proofErr w:type="spellStart"/>
      <w:r>
        <w:rPr>
          <w:rFonts w:ascii="Times New Roman" w:hAnsi="Times New Roman"/>
          <w:sz w:val="24"/>
          <w:szCs w:val="24"/>
        </w:rPr>
        <w:t>від</w:t>
      </w:r>
      <w:proofErr w:type="spellEnd"/>
      <w:r>
        <w:rPr>
          <w:rFonts w:ascii="Times New Roman" w:hAnsi="Times New Roman"/>
          <w:sz w:val="24"/>
          <w:szCs w:val="24"/>
        </w:rPr>
        <w:t xml:space="preserve">  26 </w:t>
      </w:r>
      <w:proofErr w:type="spellStart"/>
      <w:r>
        <w:rPr>
          <w:rFonts w:ascii="Times New Roman" w:hAnsi="Times New Roman"/>
          <w:sz w:val="24"/>
          <w:szCs w:val="24"/>
        </w:rPr>
        <w:t>грудня</w:t>
      </w:r>
      <w:proofErr w:type="spellEnd"/>
      <w:r>
        <w:rPr>
          <w:rFonts w:ascii="Times New Roman" w:hAnsi="Times New Roman"/>
          <w:sz w:val="24"/>
          <w:szCs w:val="24"/>
        </w:rPr>
        <w:t xml:space="preserve"> 2019 року                                                                        № 47</w:t>
      </w:r>
      <w:r>
        <w:rPr>
          <w:rFonts w:ascii="Times New Roman" w:hAnsi="Times New Roman"/>
          <w:sz w:val="24"/>
          <w:szCs w:val="24"/>
          <w:lang w:val="uk-UA"/>
        </w:rPr>
        <w:t>93</w:t>
      </w:r>
      <w:r>
        <w:rPr>
          <w:rFonts w:ascii="Times New Roman" w:hAnsi="Times New Roman"/>
          <w:sz w:val="24"/>
          <w:szCs w:val="24"/>
        </w:rPr>
        <w:t>-87-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br/>
      </w:r>
      <w:r>
        <w:br/>
      </w: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Про надання в користування </w:t>
      </w: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>нежитлових приміщень на 20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 рік</w:t>
      </w:r>
    </w:p>
    <w:p w:rsidR="00D5611A" w:rsidRPr="00407960" w:rsidRDefault="00D5611A" w:rsidP="00D561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611A" w:rsidRPr="00407960" w:rsidRDefault="00D5611A" w:rsidP="00D5611A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Розглянувши </w:t>
      </w:r>
      <w:r>
        <w:rPr>
          <w:rFonts w:ascii="Times New Roman" w:hAnsi="Times New Roman" w:cs="Times New Roman"/>
          <w:sz w:val="24"/>
          <w:szCs w:val="24"/>
          <w:lang w:eastAsia="ru-RU"/>
        </w:rPr>
        <w:t>звернення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 постійної комісії  з питань планування соціально-економічного розвитку, бюджету та фінансів </w:t>
      </w:r>
      <w:r w:rsidR="009B612E"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від </w:t>
      </w:r>
      <w:r w:rsidR="00F0198B">
        <w:rPr>
          <w:rFonts w:ascii="Times New Roman" w:hAnsi="Times New Roman" w:cs="Times New Roman"/>
          <w:sz w:val="24"/>
          <w:szCs w:val="24"/>
          <w:lang w:eastAsia="ru-RU"/>
        </w:rPr>
        <w:t>26 грудня</w:t>
      </w:r>
      <w:r w:rsidR="009B61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B612E" w:rsidRPr="00407960">
        <w:rPr>
          <w:rFonts w:ascii="Times New Roman" w:hAnsi="Times New Roman" w:cs="Times New Roman"/>
          <w:sz w:val="24"/>
          <w:szCs w:val="24"/>
          <w:lang w:eastAsia="ru-RU"/>
        </w:rPr>
        <w:t>201</w:t>
      </w:r>
      <w:r w:rsidR="009B612E">
        <w:rPr>
          <w:rFonts w:ascii="Times New Roman" w:hAnsi="Times New Roman" w:cs="Times New Roman"/>
          <w:sz w:val="24"/>
          <w:szCs w:val="24"/>
          <w:lang w:eastAsia="ru-RU"/>
        </w:rPr>
        <w:t xml:space="preserve">9 </w:t>
      </w:r>
      <w:r w:rsidR="009B612E" w:rsidRPr="00407960">
        <w:rPr>
          <w:rFonts w:ascii="Times New Roman" w:hAnsi="Times New Roman" w:cs="Times New Roman"/>
          <w:sz w:val="24"/>
          <w:szCs w:val="24"/>
          <w:lang w:eastAsia="ru-RU"/>
        </w:rPr>
        <w:t>р</w:t>
      </w:r>
      <w:r w:rsidR="009B612E">
        <w:rPr>
          <w:rFonts w:ascii="Times New Roman" w:hAnsi="Times New Roman" w:cs="Times New Roman"/>
          <w:sz w:val="24"/>
          <w:szCs w:val="24"/>
          <w:lang w:eastAsia="ru-RU"/>
        </w:rPr>
        <w:t>оку</w:t>
      </w:r>
      <w:r w:rsidR="009B612E"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 №</w:t>
      </w:r>
      <w:r w:rsidR="009B612E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F0198B">
        <w:rPr>
          <w:rFonts w:ascii="Times New Roman" w:hAnsi="Times New Roman" w:cs="Times New Roman"/>
          <w:sz w:val="24"/>
          <w:szCs w:val="24"/>
          <w:lang w:eastAsia="ru-RU"/>
        </w:rPr>
        <w:t>620/2-17</w:t>
      </w:r>
      <w:r w:rsidR="009B612E"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щодо розгляду питань про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надання в користування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нежитлових приміщень комунальної власності, відповідно до ст. 60 Закону України «Про місцеве самоврядування в Україні»</w:t>
      </w:r>
      <w:r>
        <w:rPr>
          <w:rFonts w:ascii="Times New Roman" w:hAnsi="Times New Roman" w:cs="Times New Roman"/>
          <w:sz w:val="24"/>
          <w:szCs w:val="24"/>
          <w:lang w:eastAsia="ru-RU"/>
        </w:rPr>
        <w:t>, ст. 20 Закону України «Про статус ветеранів війни, гарантії їх соціального захисту»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, міська рада вирішила:</w:t>
      </w: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1. Надати безоплатно в користування для здійснення статутних завдань нежитлові приміщення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терміном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з 01 січня 20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20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року по 31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грудня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20</w:t>
      </w:r>
      <w:r>
        <w:rPr>
          <w:rFonts w:ascii="Times New Roman" w:hAnsi="Times New Roman" w:cs="Times New Roman"/>
          <w:sz w:val="24"/>
          <w:szCs w:val="24"/>
          <w:lang w:eastAsia="ru-RU"/>
        </w:rPr>
        <w:t>20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 року згідно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з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Додатк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ом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2. Управлінню комунальної власності та концесії Білоцерківської міської ради </w:t>
      </w:r>
      <w:r>
        <w:rPr>
          <w:rFonts w:ascii="Times New Roman" w:hAnsi="Times New Roman" w:cs="Times New Roman"/>
          <w:sz w:val="24"/>
          <w:szCs w:val="24"/>
          <w:lang w:eastAsia="ru-RU"/>
        </w:rPr>
        <w:t>вжити заходів щодо укладення договорів користування нежитловими приміщеннями відповідно до даного рішення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3. Контроль за виконанням цього рішення покласти на постійну комісію міської ради з питань планування соціально-економічного розвитку, бюджету та фінансів.   </w:t>
      </w:r>
    </w:p>
    <w:p w:rsidR="00D5611A" w:rsidRPr="00407960" w:rsidRDefault="00D5611A" w:rsidP="00D561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</w:p>
    <w:p w:rsidR="00D5611A" w:rsidRPr="00407960" w:rsidRDefault="00D5611A" w:rsidP="00D561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407960">
        <w:rPr>
          <w:rFonts w:ascii="Times New Roman" w:hAnsi="Times New Roman" w:cs="Times New Roman"/>
          <w:sz w:val="24"/>
          <w:szCs w:val="24"/>
          <w:lang w:eastAsia="ru-RU"/>
        </w:rPr>
        <w:t xml:space="preserve">Міський голова       </w:t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407960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Г. Дикий </w:t>
      </w:r>
    </w:p>
    <w:p w:rsidR="00D5611A" w:rsidRPr="00407960" w:rsidRDefault="00D5611A" w:rsidP="00D5611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5611A" w:rsidRPr="00407960" w:rsidRDefault="00D5611A" w:rsidP="00D5611A">
      <w:pPr>
        <w:spacing w:after="0" w:line="240" w:lineRule="auto"/>
        <w:ind w:left="360"/>
        <w:jc w:val="center"/>
        <w:rPr>
          <w:rFonts w:ascii="Times New Roman" w:hAnsi="Times New Roman" w:cs="Times New Roman"/>
          <w:sz w:val="18"/>
          <w:szCs w:val="18"/>
          <w:lang w:eastAsia="ru-RU"/>
        </w:rPr>
      </w:pPr>
    </w:p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p w:rsidR="00D5611A" w:rsidRDefault="00D5611A" w:rsidP="00D5611A"/>
    <w:sectPr w:rsidR="00D5611A" w:rsidSect="00F0198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5611A"/>
    <w:rsid w:val="001C2FB8"/>
    <w:rsid w:val="003E4521"/>
    <w:rsid w:val="005573C7"/>
    <w:rsid w:val="0062573F"/>
    <w:rsid w:val="007E5A9D"/>
    <w:rsid w:val="008B6098"/>
    <w:rsid w:val="009A2947"/>
    <w:rsid w:val="009B612E"/>
    <w:rsid w:val="00BB2920"/>
    <w:rsid w:val="00D5611A"/>
    <w:rsid w:val="00F01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1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5611A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5611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3">
    <w:name w:val="Текст Знак"/>
    <w:link w:val="a4"/>
    <w:locked/>
    <w:rsid w:val="009A2947"/>
    <w:rPr>
      <w:rFonts w:ascii="Courier New" w:eastAsia="Calibri" w:hAnsi="Courier New" w:cs="Courier New"/>
      <w:lang w:val="ru-RU" w:eastAsia="ru-RU"/>
    </w:rPr>
  </w:style>
  <w:style w:type="paragraph" w:styleId="a4">
    <w:name w:val="Plain Text"/>
    <w:basedOn w:val="a"/>
    <w:link w:val="a3"/>
    <w:rsid w:val="009A2947"/>
    <w:pPr>
      <w:spacing w:after="0" w:line="240" w:lineRule="auto"/>
    </w:pPr>
    <w:rPr>
      <w:rFonts w:ascii="Courier New" w:hAnsi="Courier New" w:cs="Courier New"/>
      <w:lang w:val="ru-RU" w:eastAsia="ru-RU"/>
    </w:rPr>
  </w:style>
  <w:style w:type="character" w:customStyle="1" w:styleId="1">
    <w:name w:val="Текст Знак1"/>
    <w:basedOn w:val="a0"/>
    <w:link w:val="a4"/>
    <w:uiPriority w:val="99"/>
    <w:semiHidden/>
    <w:rsid w:val="009A2947"/>
    <w:rPr>
      <w:rFonts w:ascii="Consolas" w:eastAsia="Calibri" w:hAnsi="Consolas" w:cs="Calibri"/>
      <w:sz w:val="21"/>
      <w:szCs w:val="21"/>
    </w:rPr>
  </w:style>
  <w:style w:type="paragraph" w:styleId="a5">
    <w:name w:val="No Spacing"/>
    <w:qFormat/>
    <w:rsid w:val="009A294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1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D5611A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D5611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815</Words>
  <Characters>465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</dc:creator>
  <cp:lastModifiedBy>Користувач Windows</cp:lastModifiedBy>
  <cp:revision>7</cp:revision>
  <cp:lastPrinted>2020-01-02T13:56:00Z</cp:lastPrinted>
  <dcterms:created xsi:type="dcterms:W3CDTF">2019-11-15T12:20:00Z</dcterms:created>
  <dcterms:modified xsi:type="dcterms:W3CDTF">2020-01-02T13:57:00Z</dcterms:modified>
</cp:coreProperties>
</file>