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D" w:rsidRDefault="00CD3B3D" w:rsidP="00CD3B3D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47107D">
        <w:rPr>
          <w:sz w:val="22"/>
          <w:szCs w:val="2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2.95pt;width:45pt;height:60.75pt;z-index:1" fillcolor="window">
            <v:imagedata r:id="rId8" o:title=""/>
            <w10:wrap type="square" side="left"/>
          </v:shape>
          <o:OLEObject Type="Embed" ProgID="PBrush" ShapeID="_x0000_s1026" DrawAspect="Content" ObjectID="_1639482209" r:id="rId9"/>
        </w:pict>
      </w:r>
    </w:p>
    <w:p w:rsidR="00CD3B3D" w:rsidRDefault="00CD3B3D" w:rsidP="00CD3B3D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D3B3D" w:rsidRDefault="00CD3B3D" w:rsidP="00CD3B3D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D3B3D" w:rsidRDefault="00CD3B3D" w:rsidP="00CD3B3D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D3B3D" w:rsidRDefault="00CD3B3D" w:rsidP="00CD3B3D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3B3D" w:rsidRDefault="00CD3B3D" w:rsidP="00CD3B3D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3B3D" w:rsidRPr="003402FF" w:rsidRDefault="00CD3B3D" w:rsidP="00CD3B3D">
      <w:pPr>
        <w:pStyle w:val="a4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478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B870F4" w:rsidRPr="005E5E0A" w:rsidRDefault="00B870F4" w:rsidP="000679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Про план роботи Білоцерківської міської</w:t>
      </w:r>
    </w:p>
    <w:p w:rsidR="00B870F4" w:rsidRPr="005E5E0A" w:rsidRDefault="00B870F4" w:rsidP="0006798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0679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на 20</w:t>
      </w:r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870F4" w:rsidRPr="005E5E0A" w:rsidRDefault="00B870F4" w:rsidP="0006798B">
      <w:pPr>
        <w:tabs>
          <w:tab w:val="left" w:pos="249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голови, відповідно до ст. 26 Закону України «Про місцеве самоврядування в Україні», Регламенту Білоцерківської міської ради VII скликання міська рада вирішила:</w:t>
      </w:r>
    </w:p>
    <w:p w:rsidR="00B870F4" w:rsidRPr="005E5E0A" w:rsidRDefault="00B870F4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Білоцерківської міської ради сьомого скликання на 20</w:t>
      </w:r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 рік:</w:t>
      </w:r>
    </w:p>
    <w:p w:rsidR="00FF5542" w:rsidRPr="005E5E0A" w:rsidRDefault="00FF5542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квартал          </w:t>
      </w:r>
    </w:p>
    <w:p w:rsidR="00C719DD" w:rsidRPr="005E5E0A" w:rsidRDefault="009F48DF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C719DD" w:rsidRPr="005E5E0A">
        <w:rPr>
          <w:rFonts w:ascii="Times New Roman" w:hAnsi="Times New Roman" w:cs="Times New Roman"/>
          <w:sz w:val="24"/>
          <w:szCs w:val="24"/>
          <w:lang w:val="uk-UA"/>
        </w:rPr>
        <w:t>Звіт міського голови «Про здійснення державної регуляторної політики Білоцерківською міською радою та виконавчим комітетом в 2019 році»</w:t>
      </w:r>
    </w:p>
    <w:p w:rsidR="00C719DD" w:rsidRPr="005E5E0A" w:rsidRDefault="00C719DD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управління економіки міської ради </w:t>
      </w:r>
    </w:p>
    <w:p w:rsidR="00C719DD" w:rsidRPr="005E5E0A" w:rsidRDefault="009F48DF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C719DD" w:rsidRPr="005E5E0A">
        <w:rPr>
          <w:rFonts w:ascii="Times New Roman" w:hAnsi="Times New Roman" w:cs="Times New Roman"/>
          <w:sz w:val="24"/>
          <w:szCs w:val="24"/>
          <w:lang w:val="uk-UA"/>
        </w:rPr>
        <w:t>Про комісію Білоцерківської міської ради з питань евакуації</w:t>
      </w:r>
    </w:p>
    <w:p w:rsidR="00C719DD" w:rsidRPr="005E5E0A" w:rsidRDefault="00C719DD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надзвичайних ситуацій та цивільного захисту населення міської ради</w:t>
      </w:r>
    </w:p>
    <w:p w:rsidR="00355A42" w:rsidRPr="005E5E0A" w:rsidRDefault="00355A4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3) Про внесення змін та доповнень до рішення міської ради від 22 грудня 2016 року № 392-22-VII «Про затвердження Комплексної програми охорони довкілля в місті Біла Церква на період 2017-2021 років»</w:t>
      </w:r>
    </w:p>
    <w:p w:rsidR="00355A42" w:rsidRPr="005E5E0A" w:rsidRDefault="00355A42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міської ради</w:t>
      </w:r>
    </w:p>
    <w:p w:rsidR="00C60AD1" w:rsidRPr="005E5E0A" w:rsidRDefault="00C60AD1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4) Про утворення молодіжної ради при Білоцерківській міс</w:t>
      </w:r>
      <w:r w:rsidR="00C719DD">
        <w:rPr>
          <w:rFonts w:ascii="Times New Roman" w:hAnsi="Times New Roman" w:cs="Times New Roman"/>
          <w:sz w:val="24"/>
          <w:szCs w:val="24"/>
          <w:lang w:val="uk-UA"/>
        </w:rPr>
        <w:t>ьк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>ій раді та затвердження її складу</w:t>
      </w:r>
    </w:p>
    <w:p w:rsidR="00B870F4" w:rsidRPr="005E5E0A" w:rsidRDefault="00C60AD1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</w:t>
      </w:r>
      <w:r w:rsidR="00C719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60AD1" w:rsidRPr="005E5E0A" w:rsidRDefault="00C60AD1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5E5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Порядку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розрахунку розміру плати за користування земельними ділянками комунальної власності (оренда,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суперфіцій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, емфітевзис) в м.</w:t>
      </w:r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Білій Церкві</w:t>
      </w:r>
    </w:p>
    <w:p w:rsidR="00C60AD1" w:rsidRPr="005E5E0A" w:rsidRDefault="00C60AD1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C60AD1" w:rsidRPr="005E5E0A" w:rsidRDefault="00C60AD1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 xml:space="preserve">Про затвердження технічної документації із землеустрою щодо інвентаризації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 частини території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Церква, обмеженої вулицею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вулицею Героїв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Крут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вул.</w:t>
      </w:r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Некрасова (масив №1) в межах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 Київської області</w:t>
      </w:r>
    </w:p>
    <w:p w:rsidR="00C60AD1" w:rsidRPr="005E5E0A" w:rsidRDefault="00C60AD1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C60AD1" w:rsidRPr="005E5E0A" w:rsidRDefault="00C60AD1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 xml:space="preserve">Про затвердження технічної документації із землеустрою щодо інвентаризації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 частини території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Церква, обмеженої вулицею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вулицею Героїв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Крут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вул.</w:t>
      </w:r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Некрасова (масив №2) в межах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 Київської області</w:t>
      </w:r>
    </w:p>
    <w:p w:rsidR="00C5335C" w:rsidRPr="005E5E0A" w:rsidRDefault="00C60AD1" w:rsidP="00C53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Виконавець: управління регулювання земельних відносин міської ради</w:t>
      </w:r>
    </w:p>
    <w:p w:rsidR="00C60AD1" w:rsidRPr="005E5E0A" w:rsidRDefault="00C60AD1" w:rsidP="0006798B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 xml:space="preserve">Про затвердження технічної документації із землеустрою щодо інвентаризації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земельних ділянок  кварталу,  обмеженого  вулицями 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 Митрофанова  та  житловим  будинком  №  75  по  вул. 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  м.  Білій  Церкві,  </w:t>
      </w:r>
      <w:r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>Київської області</w:t>
      </w:r>
    </w:p>
    <w:p w:rsidR="00C60AD1" w:rsidRDefault="00C60AD1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354A8B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9) Про затвердження звіту про виконання бюджету м. Біла Церква за 2019 рік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354A8B" w:rsidRPr="005E5E0A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10) Про внесення змін та доповнень до рішення міської ради «Про бюджет м. Біла Церква на 2020 рік»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FF5542" w:rsidRPr="005E5E0A" w:rsidRDefault="00FF5542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 квартал </w:t>
      </w:r>
    </w:p>
    <w:p w:rsidR="00B870F4" w:rsidRPr="005E5E0A" w:rsidRDefault="009F48DF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B870F4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>затвердження Програми розвитку електротранспорту міста Білої Церкви на 2020-2025 роки</w:t>
      </w:r>
    </w:p>
    <w:p w:rsidR="00B870F4" w:rsidRPr="005E5E0A" w:rsidRDefault="00B870F4" w:rsidP="000679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 «Тролейбусне управління»</w:t>
      </w:r>
    </w:p>
    <w:p w:rsidR="009F48DF" w:rsidRPr="005E5E0A" w:rsidRDefault="00C719DD" w:rsidP="0006798B">
      <w:pPr>
        <w:pStyle w:val="a3"/>
        <w:spacing w:after="0"/>
        <w:ind w:firstLine="14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F48DF" w:rsidRPr="005E5E0A">
        <w:rPr>
          <w:rFonts w:ascii="Times New Roman" w:hAnsi="Times New Roman" w:cs="Times New Roman"/>
          <w:sz w:val="24"/>
          <w:szCs w:val="24"/>
          <w:lang w:val="uk-UA"/>
        </w:rPr>
        <w:t>ідділ транспорту та зв’язку міської ради</w:t>
      </w:r>
    </w:p>
    <w:p w:rsidR="009F48DF" w:rsidRPr="005E5E0A" w:rsidRDefault="009F48DF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2) Про затвердження Програми розвитку автомобільного транспорту міста Білої Церкви на 2020-2025 роки</w:t>
      </w:r>
    </w:p>
    <w:p w:rsidR="009F48DF" w:rsidRPr="005E5E0A" w:rsidRDefault="009F48DF" w:rsidP="000679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C719D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>ідділ транспорту та зв’язку міської ради</w:t>
      </w:r>
    </w:p>
    <w:p w:rsidR="009F48DF" w:rsidRPr="005E5E0A" w:rsidRDefault="009F48DF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3) Про встановлення місцевих податків і зборів в м. Біла Церква на 2021 рік</w:t>
      </w:r>
    </w:p>
    <w:p w:rsidR="009F48DF" w:rsidRPr="005E5E0A" w:rsidRDefault="009F48DF" w:rsidP="0006798B">
      <w:pPr>
        <w:pStyle w:val="a3"/>
        <w:spacing w:after="0"/>
        <w:ind w:left="2268" w:hanging="14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міської ради</w:t>
      </w:r>
    </w:p>
    <w:p w:rsidR="009F48DF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4) Звіт міського голови про роботу Білоцерківської міської ради та виконавчого комітету протягом 2020 року</w:t>
      </w:r>
    </w:p>
    <w:p w:rsidR="000F55D2" w:rsidRPr="005E5E0A" w:rsidRDefault="000F55D2" w:rsidP="0006798B">
      <w:pPr>
        <w:pStyle w:val="a3"/>
        <w:spacing w:after="0"/>
        <w:ind w:left="2268" w:hanging="14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міської ради</w:t>
      </w:r>
    </w:p>
    <w:p w:rsidR="000F55D2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5) Про затвердження статутів закладів загальної середньої освіти міста в новій редакції (за умови прийняття Закону України «Про загальну середню освіту»)</w:t>
      </w:r>
    </w:p>
    <w:p w:rsidR="000F55D2" w:rsidRPr="005E5E0A" w:rsidRDefault="000F55D2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4070E8" w:rsidRPr="005E5E0A" w:rsidRDefault="00EF05E5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70E8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) Про затвердження переліку </w:t>
      </w:r>
      <w:r w:rsidR="00C60AD1" w:rsidRPr="005E5E0A">
        <w:rPr>
          <w:rFonts w:ascii="Times New Roman" w:hAnsi="Times New Roman" w:cs="Times New Roman"/>
          <w:sz w:val="24"/>
          <w:szCs w:val="24"/>
          <w:lang w:val="uk-UA"/>
        </w:rPr>
        <w:t>комунальних закладів культури базової мережі міста Біла Церква</w:t>
      </w:r>
    </w:p>
    <w:p w:rsidR="00C60AD1" w:rsidRPr="005E5E0A" w:rsidRDefault="00C60AD1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відділ культури і туризму міської ради</w:t>
      </w:r>
    </w:p>
    <w:p w:rsidR="00C60AD1" w:rsidRPr="005E5E0A" w:rsidRDefault="00EF05E5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60AD1" w:rsidRPr="005E5E0A">
        <w:rPr>
          <w:rFonts w:ascii="Times New Roman" w:hAnsi="Times New Roman" w:cs="Times New Roman"/>
          <w:sz w:val="24"/>
          <w:szCs w:val="24"/>
          <w:lang w:val="uk-UA"/>
        </w:rPr>
        <w:t>) Про внесення змін до пункту 2 рішення міської ради від 30 травня 2008 року № 770</w:t>
      </w:r>
      <w:r w:rsidR="00C719D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60AD1" w:rsidRPr="005E5E0A">
        <w:rPr>
          <w:rFonts w:ascii="Times New Roman" w:hAnsi="Times New Roman" w:cs="Times New Roman"/>
          <w:sz w:val="24"/>
          <w:szCs w:val="24"/>
          <w:lang w:val="uk-UA"/>
        </w:rPr>
        <w:t>Про Премію Білоцерківської міської ради за внесок молоді у розвиток місцевого самоврядування» шляхом викладення Положення в новій редакції</w:t>
      </w:r>
    </w:p>
    <w:p w:rsidR="00C60AD1" w:rsidRPr="005E5E0A" w:rsidRDefault="00C60AD1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5E5E0A" w:rsidRPr="005E5E0A" w:rsidRDefault="00EF05E5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E5E0A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E5E0A" w:rsidRPr="005E5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Порядку встановлення сервітутів на земельні ділянки комунальної власності </w:t>
      </w:r>
      <w:proofErr w:type="spellStart"/>
      <w:r w:rsidR="005E5E0A" w:rsidRPr="005E5E0A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м.Біла</w:t>
      </w:r>
      <w:proofErr w:type="spellEnd"/>
      <w:r w:rsidR="005E5E0A" w:rsidRPr="005E5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Церква</w:t>
      </w:r>
    </w:p>
    <w:p w:rsidR="005E5E0A" w:rsidRP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C60AD1" w:rsidRPr="005E5E0A" w:rsidRDefault="00EF05E5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E5E0A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E5E0A"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 xml:space="preserve">Про затвердження технічної документації із землеустрою щодо інвентаризації </w:t>
      </w:r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 частини території </w:t>
      </w:r>
      <w:proofErr w:type="spellStart"/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Церква, обмеженої вулицею Героїв </w:t>
      </w:r>
      <w:proofErr w:type="spellStart"/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Крут</w:t>
      </w:r>
      <w:proofErr w:type="spellEnd"/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вулицею Рибною та вулицею Грибоєдова  (масив №1) в межах </w:t>
      </w:r>
      <w:proofErr w:type="spellStart"/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="005E5E0A"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 Київської області</w:t>
      </w:r>
    </w:p>
    <w:p w:rsidR="005E5E0A" w:rsidRP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5E5E0A" w:rsidRPr="005E5E0A" w:rsidRDefault="005E5E0A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05E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 xml:space="preserve">Про затвердження технічної документації із землеустрою щодо інвентаризації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 частини території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Церква, обмеженої вулицею Героїв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Крут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вулицею Рибною та вулицею Грибоєдова  (масив №2) в межах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 Київської області</w:t>
      </w:r>
    </w:p>
    <w:p w:rsidR="005E5E0A" w:rsidRP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5E5E0A" w:rsidRPr="005E5E0A" w:rsidRDefault="005E5E0A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EF05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5E5E0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ar-SA"/>
        </w:rPr>
        <w:t xml:space="preserve">Про затвердження технічної документації із землеустрою щодо інвентаризації </w:t>
      </w:r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 частини території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Церква, обмеженої вулицею Героїв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Крут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вулицею Рибною та вулицею Грибоєдова  (масив №3) в межах </w:t>
      </w:r>
      <w:proofErr w:type="spellStart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5E5E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Церква Київської області</w:t>
      </w:r>
    </w:p>
    <w:p w:rsidR="005E5E0A" w:rsidRP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5E5E0A" w:rsidRPr="005E5E0A" w:rsidRDefault="005E5E0A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05E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>) Про включення до переліку 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</w:t>
      </w:r>
    </w:p>
    <w:p w:rsid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354A8B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05E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) Про затвердження звіту про виконання бюджету м. Біла Церква за І квартал 2020 року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354A8B" w:rsidRPr="005E5E0A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05E5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) Про внесення змін та доповнень до рішення міської ради «Про бюджет м. Біла Церква на 2020 рік»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5E5E0A" w:rsidRPr="005E5E0A" w:rsidRDefault="005E5E0A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 квартал </w:t>
      </w:r>
    </w:p>
    <w:p w:rsidR="00B870F4" w:rsidRPr="005E5E0A" w:rsidRDefault="00B870F4" w:rsidP="0006798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55A42" w:rsidRPr="005E5E0A">
        <w:rPr>
          <w:rFonts w:ascii="Times New Roman" w:hAnsi="Times New Roman" w:cs="Times New Roman"/>
          <w:sz w:val="24"/>
          <w:szCs w:val="24"/>
          <w:lang w:val="uk-UA"/>
        </w:rPr>
        <w:t>створення мережі академічних ліцеїв (закладів ІІІ ступеня) шляхом перепрофілювання окремих закладів загальної середньої освіти</w:t>
      </w:r>
    </w:p>
    <w:p w:rsidR="004070E8" w:rsidRPr="005E5E0A" w:rsidRDefault="00B870F4" w:rsidP="000679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355A42" w:rsidRPr="005E5E0A">
        <w:rPr>
          <w:rFonts w:ascii="Times New Roman" w:hAnsi="Times New Roman" w:cs="Times New Roman"/>
          <w:sz w:val="24"/>
          <w:szCs w:val="24"/>
          <w:lang w:val="uk-UA"/>
        </w:rPr>
        <w:t>управління освіти і науки міської ради</w:t>
      </w:r>
    </w:p>
    <w:p w:rsidR="004070E8" w:rsidRPr="005E5E0A" w:rsidRDefault="004070E8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2) Про затвердження нормативів питного водопостачання населення міста Біла Церква</w:t>
      </w:r>
    </w:p>
    <w:p w:rsidR="004070E8" w:rsidRPr="005E5E0A" w:rsidRDefault="004070E8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міської ради</w:t>
      </w:r>
    </w:p>
    <w:p w:rsidR="004070E8" w:rsidRPr="005E5E0A" w:rsidRDefault="004070E8" w:rsidP="0006798B">
      <w:pPr>
        <w:pStyle w:val="a3"/>
        <w:spacing w:after="0"/>
        <w:ind w:left="0" w:firstLine="22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ТОВ «БІЛОЦЕРКІВВОДА»</w:t>
      </w:r>
    </w:p>
    <w:p w:rsidR="00C60AD1" w:rsidRPr="005E5E0A" w:rsidRDefault="00C60AD1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3) Про затвердження міської цільової програми сприяння соціальному становленню та розвитку молоді, підтримки сім’ї на 2021-2026 роки</w:t>
      </w:r>
    </w:p>
    <w:p w:rsidR="00C60AD1" w:rsidRPr="005E5E0A" w:rsidRDefault="00C60AD1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5E5E0A" w:rsidRPr="005E5E0A" w:rsidRDefault="005E5E0A" w:rsidP="00067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4) Про включення до переліку 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</w:t>
      </w:r>
    </w:p>
    <w:p w:rsid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354A8B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Про затвердження звіту про виконання бюджету м. Біла Церква за І півріччя 2020 року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354A8B" w:rsidRPr="005E5E0A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 Про внесення змін та доповнень до рішення міської ради «Про бюджет м. Біла Церква на 2020 рік»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C5335C" w:rsidRDefault="00C5335C" w:rsidP="00C533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7) Про затвердження міської програми оздоровлення та відпочинку дітей міста Біла Церква на 2021-2026 роки</w:t>
      </w:r>
    </w:p>
    <w:p w:rsidR="00C5335C" w:rsidRDefault="00C5335C" w:rsidP="00C533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5E5E0A" w:rsidRPr="005E5E0A" w:rsidRDefault="005E5E0A" w:rsidP="00067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ІV квартал </w:t>
      </w:r>
    </w:p>
    <w:p w:rsidR="00B870F4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B870F4"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>затвердження Програми організації та проведення оплачуваних громадських робіт в м. Біла Церква на 2021 рік</w:t>
      </w:r>
    </w:p>
    <w:p w:rsidR="000F55D2" w:rsidRPr="005E5E0A" w:rsidRDefault="000F55D2" w:rsidP="0006798B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міської ради</w:t>
      </w:r>
    </w:p>
    <w:p w:rsidR="000F55D2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2) Звіт міського голови про роботу Білоцерківської міської ради та виконавчого комітету протягом 2020 року</w:t>
      </w:r>
    </w:p>
    <w:p w:rsidR="000F55D2" w:rsidRPr="005E5E0A" w:rsidRDefault="000F55D2" w:rsidP="0006798B">
      <w:pPr>
        <w:pStyle w:val="a3"/>
        <w:spacing w:after="0"/>
        <w:ind w:left="2268" w:hanging="14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міської ради</w:t>
      </w:r>
    </w:p>
    <w:p w:rsidR="000F55D2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3) Про затвердження Програми соціально-економічного та культурного розвитку міста Біла Церква на 2021 рік</w:t>
      </w:r>
    </w:p>
    <w:p w:rsidR="000F55D2" w:rsidRPr="005E5E0A" w:rsidRDefault="000F55D2" w:rsidP="0006798B">
      <w:pPr>
        <w:pStyle w:val="a3"/>
        <w:spacing w:after="0"/>
        <w:ind w:left="2268" w:hanging="14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Виконавець: управління економіки міської ради</w:t>
      </w:r>
    </w:p>
    <w:p w:rsidR="000F55D2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4) Про затвердження Програми розвитку малого і середнього підприємництва та інвестиційної діяльності в місті Білій Церкві на 2021-2022 роки</w:t>
      </w:r>
    </w:p>
    <w:p w:rsidR="000F55D2" w:rsidRPr="005E5E0A" w:rsidRDefault="000F55D2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міської ради</w:t>
      </w:r>
    </w:p>
    <w:p w:rsidR="000F55D2" w:rsidRPr="005E5E0A" w:rsidRDefault="000F55D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5) Про затвердження плану діяльності Білоцерківської міської ради з підготовки проектів регуляторних актів на 2021 рік</w:t>
      </w:r>
    </w:p>
    <w:p w:rsidR="000F55D2" w:rsidRPr="005E5E0A" w:rsidRDefault="000F55D2" w:rsidP="0006798B">
      <w:pPr>
        <w:pStyle w:val="a3"/>
        <w:spacing w:after="0"/>
        <w:ind w:left="2268" w:hanging="14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міської ради</w:t>
      </w:r>
    </w:p>
    <w:p w:rsidR="00355A42" w:rsidRPr="005E5E0A" w:rsidRDefault="00355A42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6) Про затвердження Програми розвитку системи освіти у м. Біла Церква на 2021-2025 роки</w:t>
      </w:r>
    </w:p>
    <w:p w:rsidR="00355A42" w:rsidRPr="005E5E0A" w:rsidRDefault="00355A42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4070E8" w:rsidRPr="005E5E0A" w:rsidRDefault="004070E8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7) Про затвердження Правил благоустрою міста Біла Церква</w:t>
      </w:r>
    </w:p>
    <w:p w:rsidR="004070E8" w:rsidRPr="005E5E0A" w:rsidRDefault="004070E8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міської ради</w:t>
      </w:r>
    </w:p>
    <w:p w:rsidR="00C60AD1" w:rsidRPr="005E5E0A" w:rsidRDefault="00C60AD1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8) Про присудження премії Білоцерківської міської ради за внесок молоді у розвиток місцевого самоврядування</w:t>
      </w:r>
    </w:p>
    <w:p w:rsidR="00C60AD1" w:rsidRPr="005E5E0A" w:rsidRDefault="00C60AD1" w:rsidP="0006798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5E5E0A" w:rsidRPr="005E5E0A" w:rsidRDefault="005E5E0A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9) Про включення до переліку 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</w:t>
      </w:r>
    </w:p>
    <w:p w:rsidR="005E5E0A" w:rsidRDefault="005E5E0A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354A8B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10) Про затвердження звіту про виконання бюджету м. Біла Церква за 9 місяців 2020 року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354A8B" w:rsidRPr="005E5E0A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11) Про внесення змін та доповнень до рішення міської ради «Про бюджет м. Біла Церква на 2020 рік»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354A8B" w:rsidRDefault="00354A8B" w:rsidP="00067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12) Про затвердження бюджету м. Біла Церква на 2021 рік</w:t>
      </w:r>
    </w:p>
    <w:p w:rsidR="00354A8B" w:rsidRDefault="00354A8B" w:rsidP="00067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міської ради</w:t>
      </w:r>
    </w:p>
    <w:p w:rsidR="00C60AD1" w:rsidRPr="005E5E0A" w:rsidRDefault="00C60AD1" w:rsidP="000679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5E5E0A" w:rsidRDefault="00B870F4" w:rsidP="0006798B">
      <w:pPr>
        <w:numPr>
          <w:ilvl w:val="0"/>
          <w:numId w:val="13"/>
        </w:numPr>
        <w:spacing w:after="0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5E5E0A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регламенту.</w:t>
      </w:r>
    </w:p>
    <w:p w:rsidR="00FF5542" w:rsidRPr="005E5E0A" w:rsidRDefault="00FF5542" w:rsidP="0006798B">
      <w:pPr>
        <w:spacing w:after="0"/>
        <w:ind w:left="1211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F04E7" w:rsidRPr="005E5E0A" w:rsidRDefault="00B870F4" w:rsidP="0006798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E0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E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 Дикий</w:t>
      </w:r>
    </w:p>
    <w:p w:rsidR="0006798B" w:rsidRPr="0006798B" w:rsidRDefault="0006798B" w:rsidP="00045F1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798B" w:rsidRPr="0006798B" w:rsidSect="00A0738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DE" w:rsidRDefault="007331DE">
      <w:r>
        <w:separator/>
      </w:r>
    </w:p>
  </w:endnote>
  <w:endnote w:type="continuationSeparator" w:id="0">
    <w:p w:rsidR="007331DE" w:rsidRDefault="0073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DE" w:rsidRDefault="007331DE">
      <w:r>
        <w:separator/>
      </w:r>
    </w:p>
  </w:footnote>
  <w:footnote w:type="continuationSeparator" w:id="0">
    <w:p w:rsidR="007331DE" w:rsidRDefault="00733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F4" w:rsidRDefault="007423D8" w:rsidP="00D45D5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0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B3D">
      <w:rPr>
        <w:rStyle w:val="a9"/>
        <w:noProof/>
      </w:rPr>
      <w:t>4</w:t>
    </w:r>
    <w:r>
      <w:rPr>
        <w:rStyle w:val="a9"/>
      </w:rPr>
      <w:fldChar w:fldCharType="end"/>
    </w:r>
  </w:p>
  <w:p w:rsidR="00B870F4" w:rsidRDefault="00B870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76A"/>
    <w:multiLevelType w:val="hybridMultilevel"/>
    <w:tmpl w:val="A0D6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136"/>
    <w:multiLevelType w:val="hybridMultilevel"/>
    <w:tmpl w:val="E88CCE4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8D3ADC"/>
    <w:multiLevelType w:val="hybridMultilevel"/>
    <w:tmpl w:val="A384A984"/>
    <w:lvl w:ilvl="0" w:tplc="EE942FCA">
      <w:start w:val="3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23E6720A"/>
    <w:multiLevelType w:val="hybridMultilevel"/>
    <w:tmpl w:val="55FE83FA"/>
    <w:lvl w:ilvl="0" w:tplc="90D847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3A36"/>
    <w:multiLevelType w:val="hybridMultilevel"/>
    <w:tmpl w:val="E9D644DE"/>
    <w:lvl w:ilvl="0" w:tplc="CC5A17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04E5A45"/>
    <w:multiLevelType w:val="hybridMultilevel"/>
    <w:tmpl w:val="65EC781A"/>
    <w:lvl w:ilvl="0" w:tplc="64685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37A608F"/>
    <w:multiLevelType w:val="hybridMultilevel"/>
    <w:tmpl w:val="92902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084D"/>
    <w:multiLevelType w:val="hybridMultilevel"/>
    <w:tmpl w:val="065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81434"/>
    <w:multiLevelType w:val="hybridMultilevel"/>
    <w:tmpl w:val="6476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C73F0"/>
    <w:multiLevelType w:val="hybridMultilevel"/>
    <w:tmpl w:val="DE3C36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4EED"/>
    <w:multiLevelType w:val="hybridMultilevel"/>
    <w:tmpl w:val="7E086462"/>
    <w:lvl w:ilvl="0" w:tplc="EFD6ACF8">
      <w:start w:val="1"/>
      <w:numFmt w:val="decimal"/>
      <w:lvlText w:val="%1)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517"/>
    <w:multiLevelType w:val="hybridMultilevel"/>
    <w:tmpl w:val="0952D8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362DF"/>
    <w:multiLevelType w:val="hybridMultilevel"/>
    <w:tmpl w:val="C5E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6F7E"/>
    <w:multiLevelType w:val="hybridMultilevel"/>
    <w:tmpl w:val="EED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22DA"/>
    <w:multiLevelType w:val="hybridMultilevel"/>
    <w:tmpl w:val="68668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67278"/>
    <w:multiLevelType w:val="hybridMultilevel"/>
    <w:tmpl w:val="6DCC8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84D9F"/>
    <w:multiLevelType w:val="hybridMultilevel"/>
    <w:tmpl w:val="8C528B70"/>
    <w:lvl w:ilvl="0" w:tplc="902EC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0305FC"/>
    <w:multiLevelType w:val="hybridMultilevel"/>
    <w:tmpl w:val="43B6F65A"/>
    <w:lvl w:ilvl="0" w:tplc="FA3C5B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994F79"/>
    <w:multiLevelType w:val="hybridMultilevel"/>
    <w:tmpl w:val="C264EF9E"/>
    <w:lvl w:ilvl="0" w:tplc="4914F2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C1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0523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0BB2"/>
    <w:rsid w:val="00041B5B"/>
    <w:rsid w:val="00042FCC"/>
    <w:rsid w:val="0004475A"/>
    <w:rsid w:val="00044BFB"/>
    <w:rsid w:val="00045F1B"/>
    <w:rsid w:val="00046B45"/>
    <w:rsid w:val="00055FD8"/>
    <w:rsid w:val="000572D0"/>
    <w:rsid w:val="0006003F"/>
    <w:rsid w:val="00060628"/>
    <w:rsid w:val="000635EA"/>
    <w:rsid w:val="0006374E"/>
    <w:rsid w:val="00064D5A"/>
    <w:rsid w:val="0006798B"/>
    <w:rsid w:val="00071D96"/>
    <w:rsid w:val="00071DDB"/>
    <w:rsid w:val="0007443B"/>
    <w:rsid w:val="00076B2E"/>
    <w:rsid w:val="00077C3A"/>
    <w:rsid w:val="00082CCE"/>
    <w:rsid w:val="00085358"/>
    <w:rsid w:val="00085552"/>
    <w:rsid w:val="000859CD"/>
    <w:rsid w:val="00086A08"/>
    <w:rsid w:val="0009226A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4CD"/>
    <w:rsid w:val="000D0E4C"/>
    <w:rsid w:val="000D18D4"/>
    <w:rsid w:val="000D2A52"/>
    <w:rsid w:val="000D4F1D"/>
    <w:rsid w:val="000E3575"/>
    <w:rsid w:val="000E3EB3"/>
    <w:rsid w:val="000E4AE6"/>
    <w:rsid w:val="000E5FDA"/>
    <w:rsid w:val="000E7ACA"/>
    <w:rsid w:val="000F003A"/>
    <w:rsid w:val="000F55D2"/>
    <w:rsid w:val="001017EC"/>
    <w:rsid w:val="00103328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165"/>
    <w:rsid w:val="0012572F"/>
    <w:rsid w:val="0012590F"/>
    <w:rsid w:val="00127349"/>
    <w:rsid w:val="00130E09"/>
    <w:rsid w:val="00132A29"/>
    <w:rsid w:val="00133A58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8688E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07BA8"/>
    <w:rsid w:val="002121A4"/>
    <w:rsid w:val="002140AE"/>
    <w:rsid w:val="00215139"/>
    <w:rsid w:val="00215C5A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441C"/>
    <w:rsid w:val="00255FDC"/>
    <w:rsid w:val="002563AC"/>
    <w:rsid w:val="00256CC7"/>
    <w:rsid w:val="00260CE6"/>
    <w:rsid w:val="002634A4"/>
    <w:rsid w:val="002657D9"/>
    <w:rsid w:val="00265BB1"/>
    <w:rsid w:val="00266229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076"/>
    <w:rsid w:val="002D784A"/>
    <w:rsid w:val="002E0973"/>
    <w:rsid w:val="002E1284"/>
    <w:rsid w:val="002E30BE"/>
    <w:rsid w:val="002E60EA"/>
    <w:rsid w:val="002E7019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4A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4A8B"/>
    <w:rsid w:val="00355A42"/>
    <w:rsid w:val="00355A6A"/>
    <w:rsid w:val="00366F58"/>
    <w:rsid w:val="00367806"/>
    <w:rsid w:val="00370E99"/>
    <w:rsid w:val="003723E1"/>
    <w:rsid w:val="003768EF"/>
    <w:rsid w:val="00376AEA"/>
    <w:rsid w:val="003837AC"/>
    <w:rsid w:val="00385E3B"/>
    <w:rsid w:val="00387F77"/>
    <w:rsid w:val="00392A60"/>
    <w:rsid w:val="003970F0"/>
    <w:rsid w:val="003A1CDA"/>
    <w:rsid w:val="003A2ADB"/>
    <w:rsid w:val="003A4225"/>
    <w:rsid w:val="003B728E"/>
    <w:rsid w:val="003C2522"/>
    <w:rsid w:val="003C570C"/>
    <w:rsid w:val="003D65DD"/>
    <w:rsid w:val="003D6D96"/>
    <w:rsid w:val="003E0102"/>
    <w:rsid w:val="003E2D98"/>
    <w:rsid w:val="003E366D"/>
    <w:rsid w:val="003E3BC1"/>
    <w:rsid w:val="003E3FE7"/>
    <w:rsid w:val="003E43FD"/>
    <w:rsid w:val="003E5ADA"/>
    <w:rsid w:val="003E6610"/>
    <w:rsid w:val="003E67DD"/>
    <w:rsid w:val="003E6C52"/>
    <w:rsid w:val="003F14D9"/>
    <w:rsid w:val="003F4D62"/>
    <w:rsid w:val="003F618B"/>
    <w:rsid w:val="00401CB5"/>
    <w:rsid w:val="0040469E"/>
    <w:rsid w:val="004070E8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2834"/>
    <w:rsid w:val="00445B85"/>
    <w:rsid w:val="00445E4A"/>
    <w:rsid w:val="00447DDF"/>
    <w:rsid w:val="00452A9B"/>
    <w:rsid w:val="00452B86"/>
    <w:rsid w:val="00453EF1"/>
    <w:rsid w:val="00460F50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427F"/>
    <w:rsid w:val="00485969"/>
    <w:rsid w:val="00487495"/>
    <w:rsid w:val="00487574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0FA"/>
    <w:rsid w:val="004C3AA0"/>
    <w:rsid w:val="004C465E"/>
    <w:rsid w:val="004C49C1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4931"/>
    <w:rsid w:val="004F55DC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01C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4466"/>
    <w:rsid w:val="005758C1"/>
    <w:rsid w:val="00577DA4"/>
    <w:rsid w:val="00580579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24F0"/>
    <w:rsid w:val="005930D6"/>
    <w:rsid w:val="00593208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5AEB"/>
    <w:rsid w:val="005D24F0"/>
    <w:rsid w:val="005D327E"/>
    <w:rsid w:val="005E0CB6"/>
    <w:rsid w:val="005E55B7"/>
    <w:rsid w:val="005E56EA"/>
    <w:rsid w:val="005E5E0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171C3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4DC2"/>
    <w:rsid w:val="006373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1AA8"/>
    <w:rsid w:val="0067309F"/>
    <w:rsid w:val="006731C2"/>
    <w:rsid w:val="00681DAB"/>
    <w:rsid w:val="00682F98"/>
    <w:rsid w:val="00687BEA"/>
    <w:rsid w:val="0069097E"/>
    <w:rsid w:val="00691B5B"/>
    <w:rsid w:val="00692380"/>
    <w:rsid w:val="0069374C"/>
    <w:rsid w:val="00697685"/>
    <w:rsid w:val="006A00E4"/>
    <w:rsid w:val="006A0367"/>
    <w:rsid w:val="006A07AB"/>
    <w:rsid w:val="006A19C0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5333"/>
    <w:rsid w:val="00716E0A"/>
    <w:rsid w:val="00723524"/>
    <w:rsid w:val="007255F5"/>
    <w:rsid w:val="00730F14"/>
    <w:rsid w:val="00732062"/>
    <w:rsid w:val="007330FB"/>
    <w:rsid w:val="007331DE"/>
    <w:rsid w:val="007350A8"/>
    <w:rsid w:val="00736507"/>
    <w:rsid w:val="00736DFE"/>
    <w:rsid w:val="007372B1"/>
    <w:rsid w:val="00740F79"/>
    <w:rsid w:val="00741C54"/>
    <w:rsid w:val="007423D8"/>
    <w:rsid w:val="00743F9E"/>
    <w:rsid w:val="00745F9E"/>
    <w:rsid w:val="00754055"/>
    <w:rsid w:val="00757B45"/>
    <w:rsid w:val="00766335"/>
    <w:rsid w:val="00766F35"/>
    <w:rsid w:val="007718F4"/>
    <w:rsid w:val="007719A4"/>
    <w:rsid w:val="00771DFD"/>
    <w:rsid w:val="00772DCF"/>
    <w:rsid w:val="00775170"/>
    <w:rsid w:val="00776DC4"/>
    <w:rsid w:val="00783220"/>
    <w:rsid w:val="00783DCB"/>
    <w:rsid w:val="00784575"/>
    <w:rsid w:val="00784588"/>
    <w:rsid w:val="00785F53"/>
    <w:rsid w:val="007974E1"/>
    <w:rsid w:val="007A0AD6"/>
    <w:rsid w:val="007A4F6F"/>
    <w:rsid w:val="007A6B07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9A8"/>
    <w:rsid w:val="00813A8C"/>
    <w:rsid w:val="00814B66"/>
    <w:rsid w:val="00814C3D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0A59"/>
    <w:rsid w:val="0088374E"/>
    <w:rsid w:val="0088531D"/>
    <w:rsid w:val="0088571B"/>
    <w:rsid w:val="0088727B"/>
    <w:rsid w:val="00887E9D"/>
    <w:rsid w:val="00892289"/>
    <w:rsid w:val="008925CF"/>
    <w:rsid w:val="00894C0D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0679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7059"/>
    <w:rsid w:val="008D770B"/>
    <w:rsid w:val="008E53CB"/>
    <w:rsid w:val="008E6FC8"/>
    <w:rsid w:val="008E762C"/>
    <w:rsid w:val="008E7856"/>
    <w:rsid w:val="008E7F42"/>
    <w:rsid w:val="008F04E7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5E23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6E97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42B3"/>
    <w:rsid w:val="00996C34"/>
    <w:rsid w:val="0099761C"/>
    <w:rsid w:val="00997C43"/>
    <w:rsid w:val="009A2195"/>
    <w:rsid w:val="009A2C10"/>
    <w:rsid w:val="009B4054"/>
    <w:rsid w:val="009B51F4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48DF"/>
    <w:rsid w:val="009F7160"/>
    <w:rsid w:val="009F7AA0"/>
    <w:rsid w:val="00A070A0"/>
    <w:rsid w:val="00A07383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45CB2"/>
    <w:rsid w:val="00A5638B"/>
    <w:rsid w:val="00A63343"/>
    <w:rsid w:val="00A63A11"/>
    <w:rsid w:val="00A63B1D"/>
    <w:rsid w:val="00A63F49"/>
    <w:rsid w:val="00A66060"/>
    <w:rsid w:val="00A71E89"/>
    <w:rsid w:val="00A73FBB"/>
    <w:rsid w:val="00A7422D"/>
    <w:rsid w:val="00A8079F"/>
    <w:rsid w:val="00A80C9D"/>
    <w:rsid w:val="00A82E34"/>
    <w:rsid w:val="00A83083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6002"/>
    <w:rsid w:val="00AB7DCE"/>
    <w:rsid w:val="00AC051E"/>
    <w:rsid w:val="00AC2C20"/>
    <w:rsid w:val="00AC3E59"/>
    <w:rsid w:val="00AC408B"/>
    <w:rsid w:val="00AD089D"/>
    <w:rsid w:val="00AD0DEC"/>
    <w:rsid w:val="00AE17BA"/>
    <w:rsid w:val="00AE36FF"/>
    <w:rsid w:val="00AE5472"/>
    <w:rsid w:val="00AE6208"/>
    <w:rsid w:val="00AF2F3C"/>
    <w:rsid w:val="00AF5BF3"/>
    <w:rsid w:val="00B0040C"/>
    <w:rsid w:val="00B006ED"/>
    <w:rsid w:val="00B01EE5"/>
    <w:rsid w:val="00B02217"/>
    <w:rsid w:val="00B0429D"/>
    <w:rsid w:val="00B053E1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0B4E"/>
    <w:rsid w:val="00B61881"/>
    <w:rsid w:val="00B6530F"/>
    <w:rsid w:val="00B66D7E"/>
    <w:rsid w:val="00B67D5D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870F4"/>
    <w:rsid w:val="00B91294"/>
    <w:rsid w:val="00B91BEF"/>
    <w:rsid w:val="00B93463"/>
    <w:rsid w:val="00B94D7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C788E"/>
    <w:rsid w:val="00BD4C9A"/>
    <w:rsid w:val="00BD4DAD"/>
    <w:rsid w:val="00BD6076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224F"/>
    <w:rsid w:val="00C4402B"/>
    <w:rsid w:val="00C5245B"/>
    <w:rsid w:val="00C5335C"/>
    <w:rsid w:val="00C54B86"/>
    <w:rsid w:val="00C60AD1"/>
    <w:rsid w:val="00C644EC"/>
    <w:rsid w:val="00C650B2"/>
    <w:rsid w:val="00C66E30"/>
    <w:rsid w:val="00C704E2"/>
    <w:rsid w:val="00C719DD"/>
    <w:rsid w:val="00C72F8F"/>
    <w:rsid w:val="00C73A7F"/>
    <w:rsid w:val="00C740BF"/>
    <w:rsid w:val="00C74214"/>
    <w:rsid w:val="00C762AF"/>
    <w:rsid w:val="00C76E35"/>
    <w:rsid w:val="00C77B07"/>
    <w:rsid w:val="00C846FC"/>
    <w:rsid w:val="00C860D0"/>
    <w:rsid w:val="00C86A3B"/>
    <w:rsid w:val="00C9136A"/>
    <w:rsid w:val="00C92D74"/>
    <w:rsid w:val="00C94E8F"/>
    <w:rsid w:val="00CA2921"/>
    <w:rsid w:val="00CA3D9E"/>
    <w:rsid w:val="00CA3F89"/>
    <w:rsid w:val="00CB1972"/>
    <w:rsid w:val="00CB5536"/>
    <w:rsid w:val="00CB6B49"/>
    <w:rsid w:val="00CC02A1"/>
    <w:rsid w:val="00CC05A8"/>
    <w:rsid w:val="00CC2208"/>
    <w:rsid w:val="00CC4FE9"/>
    <w:rsid w:val="00CC563C"/>
    <w:rsid w:val="00CC5A41"/>
    <w:rsid w:val="00CC63F1"/>
    <w:rsid w:val="00CD2DC0"/>
    <w:rsid w:val="00CD3B3D"/>
    <w:rsid w:val="00CD4A75"/>
    <w:rsid w:val="00CD73FA"/>
    <w:rsid w:val="00CE0D0F"/>
    <w:rsid w:val="00CE5732"/>
    <w:rsid w:val="00CE63E2"/>
    <w:rsid w:val="00CF1558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1E7D"/>
    <w:rsid w:val="00D32CF5"/>
    <w:rsid w:val="00D341AD"/>
    <w:rsid w:val="00D45D59"/>
    <w:rsid w:val="00D471BB"/>
    <w:rsid w:val="00D473E0"/>
    <w:rsid w:val="00D4777A"/>
    <w:rsid w:val="00D4799E"/>
    <w:rsid w:val="00D51996"/>
    <w:rsid w:val="00D53A33"/>
    <w:rsid w:val="00D55ABB"/>
    <w:rsid w:val="00D60767"/>
    <w:rsid w:val="00D64209"/>
    <w:rsid w:val="00D64E07"/>
    <w:rsid w:val="00D67F15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6B4A"/>
    <w:rsid w:val="00DF7899"/>
    <w:rsid w:val="00E03963"/>
    <w:rsid w:val="00E03FE3"/>
    <w:rsid w:val="00E04C81"/>
    <w:rsid w:val="00E10E1F"/>
    <w:rsid w:val="00E12798"/>
    <w:rsid w:val="00E12C38"/>
    <w:rsid w:val="00E149FA"/>
    <w:rsid w:val="00E2002C"/>
    <w:rsid w:val="00E20660"/>
    <w:rsid w:val="00E23006"/>
    <w:rsid w:val="00E23D59"/>
    <w:rsid w:val="00E24D63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4AC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0641"/>
    <w:rsid w:val="00ED11E0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05E5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5141B"/>
    <w:rsid w:val="00F51595"/>
    <w:rsid w:val="00F561AA"/>
    <w:rsid w:val="00F61155"/>
    <w:rsid w:val="00F63DEC"/>
    <w:rsid w:val="00F64D60"/>
    <w:rsid w:val="00F65DDD"/>
    <w:rsid w:val="00F67929"/>
    <w:rsid w:val="00F71328"/>
    <w:rsid w:val="00F736DC"/>
    <w:rsid w:val="00F73D4F"/>
    <w:rsid w:val="00F76700"/>
    <w:rsid w:val="00F77103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D630B"/>
    <w:rsid w:val="00FE2DB3"/>
    <w:rsid w:val="00FE3A9F"/>
    <w:rsid w:val="00FE4C70"/>
    <w:rsid w:val="00FE5DB7"/>
    <w:rsid w:val="00FF15C3"/>
    <w:rsid w:val="00FF4834"/>
    <w:rsid w:val="00FF527C"/>
    <w:rsid w:val="00FF5542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F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4C49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C49C1"/>
    <w:pPr>
      <w:ind w:left="720"/>
    </w:pPr>
  </w:style>
  <w:style w:type="paragraph" w:styleId="a4">
    <w:name w:val="No Spacing"/>
    <w:qFormat/>
    <w:rsid w:val="004C49C1"/>
    <w:rPr>
      <w:rFonts w:eastAsia="Times New Roman" w:cs="Calibri"/>
      <w:sz w:val="22"/>
      <w:szCs w:val="22"/>
      <w:lang w:val="ru-RU" w:eastAsia="ru-RU"/>
    </w:rPr>
  </w:style>
  <w:style w:type="character" w:styleId="a5">
    <w:name w:val="Hyperlink"/>
    <w:uiPriority w:val="99"/>
    <w:rsid w:val="002E7019"/>
    <w:rPr>
      <w:color w:val="0000FF"/>
      <w:u w:val="single"/>
    </w:rPr>
  </w:style>
  <w:style w:type="character" w:styleId="a6">
    <w:name w:val="Strong"/>
    <w:uiPriority w:val="99"/>
    <w:qFormat/>
    <w:rsid w:val="00574466"/>
    <w:rPr>
      <w:b/>
      <w:bCs/>
    </w:rPr>
  </w:style>
  <w:style w:type="paragraph" w:styleId="a7">
    <w:name w:val="header"/>
    <w:basedOn w:val="a"/>
    <w:link w:val="a8"/>
    <w:uiPriority w:val="99"/>
    <w:rsid w:val="00D31E7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010523"/>
    <w:rPr>
      <w:lang w:eastAsia="en-US"/>
    </w:rPr>
  </w:style>
  <w:style w:type="character" w:styleId="a9">
    <w:name w:val="page number"/>
    <w:basedOn w:val="a0"/>
    <w:uiPriority w:val="99"/>
    <w:rsid w:val="00D31E7D"/>
  </w:style>
  <w:style w:type="character" w:customStyle="1" w:styleId="PlainTextChar">
    <w:name w:val="Plain Text Char"/>
    <w:uiPriority w:val="99"/>
    <w:semiHidden/>
    <w:locked/>
    <w:rsid w:val="007A6B07"/>
    <w:rPr>
      <w:rFonts w:ascii="Courier New" w:hAnsi="Courier New" w:cs="Courier New"/>
      <w:lang w:val="uk-UA" w:eastAsia="uk-UA"/>
    </w:rPr>
  </w:style>
  <w:style w:type="paragraph" w:styleId="aa">
    <w:name w:val="Plain Text"/>
    <w:basedOn w:val="a"/>
    <w:link w:val="ab"/>
    <w:rsid w:val="007A6B07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locked/>
    <w:rsid w:val="005E0CB6"/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130E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5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875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49F6-3913-4F1D-BE91-DD3DD991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5850</Words>
  <Characters>3335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37</cp:revision>
  <cp:lastPrinted>2020-01-02T12:54:00Z</cp:lastPrinted>
  <dcterms:created xsi:type="dcterms:W3CDTF">2018-10-23T08:57:00Z</dcterms:created>
  <dcterms:modified xsi:type="dcterms:W3CDTF">2020-01-02T12:57:00Z</dcterms:modified>
</cp:coreProperties>
</file>