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C" w:rsidRDefault="00A7188A" w:rsidP="007A47D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718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975" r:id="rId5"/>
        </w:pict>
      </w:r>
    </w:p>
    <w:p w:rsidR="007A47DC" w:rsidRDefault="007A47DC" w:rsidP="007A47D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A47DC" w:rsidRDefault="007A47DC" w:rsidP="007A47D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47DC" w:rsidRDefault="007A47DC" w:rsidP="007A47D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47DC" w:rsidRDefault="007A47DC" w:rsidP="007A47D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47DC" w:rsidRDefault="007A47DC" w:rsidP="007A47D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E284C" w:rsidRPr="00AE284C">
        <w:rPr>
          <w:rFonts w:ascii="Times New Roman" w:hAnsi="Times New Roman"/>
          <w:sz w:val="24"/>
          <w:szCs w:val="24"/>
          <w:lang w:val="ru-RU"/>
        </w:rPr>
        <w:t>472</w:t>
      </w:r>
      <w:r w:rsidR="00AE284C">
        <w:rPr>
          <w:rFonts w:ascii="Times New Roman" w:hAnsi="Times New Roman"/>
          <w:sz w:val="24"/>
          <w:szCs w:val="24"/>
          <w:lang w:val="ru-RU"/>
        </w:rPr>
        <w:t>7</w:t>
      </w:r>
      <w:r w:rsidR="00AE284C" w:rsidRPr="00AE284C">
        <w:rPr>
          <w:rFonts w:ascii="Times New Roman" w:hAnsi="Times New Roman"/>
          <w:sz w:val="24"/>
          <w:szCs w:val="24"/>
          <w:lang w:val="ru-RU"/>
        </w:rPr>
        <w:t>-84-</w:t>
      </w:r>
      <w:r w:rsidR="00AE284C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A47DC" w:rsidRDefault="007A47DC" w:rsidP="007A4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11F6" w:rsidRPr="00A14F4D" w:rsidRDefault="00D811F6" w:rsidP="00D8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811F6" w:rsidRPr="00A14F4D" w:rsidRDefault="00D811F6" w:rsidP="00D8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811F6" w:rsidRPr="00A14F4D" w:rsidRDefault="00D811F6" w:rsidP="00D8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D811F6" w:rsidRDefault="00D811F6" w:rsidP="00D811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громадянину </w:t>
      </w:r>
      <w:r w:rsidRPr="002078AF">
        <w:rPr>
          <w:rFonts w:ascii="Times New Roman" w:hAnsi="Times New Roman"/>
          <w:sz w:val="24"/>
          <w:szCs w:val="24"/>
        </w:rPr>
        <w:t>Однорогу Дмитру Івановичу</w:t>
      </w:r>
    </w:p>
    <w:p w:rsidR="00D811F6" w:rsidRPr="00A14F4D" w:rsidRDefault="00D811F6" w:rsidP="00D811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11F6" w:rsidRPr="00A14F4D" w:rsidRDefault="00D811F6" w:rsidP="00D811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14F4D"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Ухвалу Київського окружного адміністративного суду від 09 вересня 2019 року № 320/6635/18,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 xml:space="preserve">заяву громадянина  </w:t>
      </w:r>
      <w:r w:rsidRPr="002078AF">
        <w:rPr>
          <w:rFonts w:ascii="Times New Roman" w:hAnsi="Times New Roman"/>
          <w:sz w:val="24"/>
          <w:szCs w:val="24"/>
        </w:rPr>
        <w:t>Однорог</w:t>
      </w:r>
      <w:r>
        <w:rPr>
          <w:rFonts w:ascii="Times New Roman" w:hAnsi="Times New Roman"/>
          <w:sz w:val="24"/>
          <w:szCs w:val="24"/>
        </w:rPr>
        <w:t>а</w:t>
      </w:r>
      <w:r w:rsidRPr="002078AF">
        <w:rPr>
          <w:rFonts w:ascii="Times New Roman" w:hAnsi="Times New Roman"/>
          <w:sz w:val="24"/>
          <w:szCs w:val="24"/>
        </w:rPr>
        <w:t xml:space="preserve"> Дмитр</w:t>
      </w:r>
      <w:r>
        <w:rPr>
          <w:rFonts w:ascii="Times New Roman" w:hAnsi="Times New Roman"/>
          <w:sz w:val="24"/>
          <w:szCs w:val="24"/>
        </w:rPr>
        <w:t>а</w:t>
      </w:r>
      <w:r w:rsidRPr="002078AF">
        <w:rPr>
          <w:rFonts w:ascii="Times New Roman" w:hAnsi="Times New Roman"/>
          <w:sz w:val="24"/>
          <w:szCs w:val="24"/>
        </w:rPr>
        <w:t xml:space="preserve"> Іванович</w:t>
      </w:r>
      <w:r>
        <w:rPr>
          <w:rFonts w:ascii="Times New Roman" w:hAnsi="Times New Roman"/>
          <w:sz w:val="24"/>
          <w:szCs w:val="24"/>
        </w:rPr>
        <w:t>а</w:t>
      </w:r>
      <w:r w:rsidRPr="00A14F4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16 жовтня</w:t>
      </w:r>
      <w:r w:rsidRPr="00A14F4D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5398</w:t>
      </w:r>
      <w:r w:rsidRPr="00A14F4D">
        <w:rPr>
          <w:rFonts w:ascii="Times New Roman" w:hAnsi="Times New Roman"/>
          <w:sz w:val="24"/>
          <w:szCs w:val="24"/>
        </w:rPr>
        <w:t>, проект землеустрою щодо відведення земельно</w:t>
      </w:r>
      <w:r>
        <w:rPr>
          <w:rFonts w:ascii="Times New Roman" w:hAnsi="Times New Roman"/>
          <w:sz w:val="24"/>
          <w:szCs w:val="24"/>
        </w:rPr>
        <w:t>ї ділянки, відповідно до ст.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ст. 12, 40, 79-1, 116, 118, 121, 122, 125, 126, 186, 186-1 </w:t>
      </w:r>
      <w:r w:rsidRPr="00A14F4D">
        <w:rPr>
          <w:rFonts w:ascii="Times New Roman" w:hAnsi="Times New Roman"/>
          <w:sz w:val="24"/>
          <w:szCs w:val="24"/>
        </w:rPr>
        <w:t>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811F6" w:rsidRPr="00A14F4D" w:rsidRDefault="00D811F6" w:rsidP="00D811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1F6" w:rsidRPr="00A14F4D" w:rsidRDefault="00D811F6" w:rsidP="00D811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2078AF">
        <w:rPr>
          <w:rFonts w:ascii="Times New Roman" w:hAnsi="Times New Roman"/>
          <w:sz w:val="24"/>
          <w:szCs w:val="24"/>
        </w:rPr>
        <w:t>громадянину  Однорогу Дмитру Івановичу з цільовим призначенням 02.01.Для будівництва і обслуговування житлового будинку, господарських будівель</w:t>
      </w:r>
      <w:r>
        <w:rPr>
          <w:rFonts w:ascii="Times New Roman" w:hAnsi="Times New Roman"/>
          <w:sz w:val="24"/>
          <w:szCs w:val="24"/>
        </w:rPr>
        <w:t xml:space="preserve"> і споруд (присадибна ділянка)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>, 205 а,  площею 0,0489 га,</w:t>
      </w:r>
      <w:r w:rsidRPr="00A14F4D">
        <w:rPr>
          <w:rFonts w:ascii="Times New Roman" w:hAnsi="Times New Roman"/>
          <w:sz w:val="24"/>
          <w:szCs w:val="24"/>
        </w:rPr>
        <w:t xml:space="preserve"> що додається.</w:t>
      </w:r>
    </w:p>
    <w:p w:rsidR="00D811F6" w:rsidRPr="00A14F4D" w:rsidRDefault="00D811F6" w:rsidP="00D811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 w:rsidRPr="002078AF">
        <w:rPr>
          <w:rFonts w:ascii="Times New Roman" w:hAnsi="Times New Roman"/>
          <w:sz w:val="24"/>
          <w:szCs w:val="24"/>
        </w:rPr>
        <w:t xml:space="preserve">громадянину  Однорогу Дмитру Івановичу з цільовим призначенням 02.01.Для будівництва і обслуговування житлового будинку, господарських будівель і споруд (присадибна ділянка)  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>, 205 а,  площею 0,0489 га</w:t>
      </w:r>
      <w:r w:rsidRPr="00A14F4D">
        <w:rPr>
          <w:rFonts w:ascii="Times New Roman" w:hAnsi="Times New Roman"/>
          <w:sz w:val="24"/>
          <w:szCs w:val="24"/>
        </w:rPr>
        <w:t>, за рахунок земель населеного пункту м. Біла Церква. Кадастр</w:t>
      </w:r>
      <w:r>
        <w:rPr>
          <w:rFonts w:ascii="Times New Roman" w:hAnsi="Times New Roman"/>
          <w:sz w:val="24"/>
          <w:szCs w:val="24"/>
        </w:rPr>
        <w:t>овий номер: 3210300000:07:012:0005</w:t>
      </w:r>
      <w:r w:rsidRPr="00A14F4D">
        <w:rPr>
          <w:rFonts w:ascii="Times New Roman" w:hAnsi="Times New Roman"/>
          <w:sz w:val="24"/>
          <w:szCs w:val="24"/>
        </w:rPr>
        <w:t>.</w:t>
      </w:r>
    </w:p>
    <w:p w:rsidR="00D811F6" w:rsidRPr="00A14F4D" w:rsidRDefault="00D811F6" w:rsidP="00D811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D811F6" w:rsidRPr="00A14F4D" w:rsidRDefault="00D811F6" w:rsidP="00D811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11F6" w:rsidRDefault="00D811F6" w:rsidP="00D811F6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1F6" w:rsidRDefault="00D811F6" w:rsidP="00D8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Міський голова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4F4D">
        <w:rPr>
          <w:rFonts w:ascii="Times New Roman" w:hAnsi="Times New Roman"/>
          <w:sz w:val="24"/>
          <w:szCs w:val="24"/>
        </w:rPr>
        <w:t xml:space="preserve">                      Г. Дикий</w:t>
      </w:r>
    </w:p>
    <w:p w:rsidR="006F5D49" w:rsidRDefault="006F5D49"/>
    <w:sectPr w:rsidR="006F5D49" w:rsidSect="00D811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1F6"/>
    <w:rsid w:val="001A7A1C"/>
    <w:rsid w:val="00377D13"/>
    <w:rsid w:val="005347F7"/>
    <w:rsid w:val="006F5D49"/>
    <w:rsid w:val="007A47DC"/>
    <w:rsid w:val="00A066BB"/>
    <w:rsid w:val="00A24D90"/>
    <w:rsid w:val="00A7188A"/>
    <w:rsid w:val="00AE284C"/>
    <w:rsid w:val="00BF163F"/>
    <w:rsid w:val="00C24B63"/>
    <w:rsid w:val="00D811F6"/>
    <w:rsid w:val="00E775D4"/>
    <w:rsid w:val="00E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A47D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A47D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7A4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7A47D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2019-12-02T09:20:00Z</cp:lastPrinted>
  <dcterms:created xsi:type="dcterms:W3CDTF">2019-12-02T09:20:00Z</dcterms:created>
  <dcterms:modified xsi:type="dcterms:W3CDTF">2019-12-10T13:26:00Z</dcterms:modified>
</cp:coreProperties>
</file>