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54" w:rsidRDefault="00D36354" w:rsidP="00D3635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5061370" r:id="rId5"/>
        </w:pict>
      </w:r>
    </w:p>
    <w:p w:rsidR="00D36354" w:rsidRDefault="00D36354" w:rsidP="00D3635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36354" w:rsidRDefault="00D36354" w:rsidP="00D36354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36354" w:rsidRDefault="00D36354" w:rsidP="00D36354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36354" w:rsidRDefault="00D36354" w:rsidP="00D3635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36354" w:rsidRDefault="00D36354" w:rsidP="00D3635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36354" w:rsidRPr="003D27E2" w:rsidRDefault="00D36354" w:rsidP="00D36354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98-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36354" w:rsidRDefault="00D36354" w:rsidP="00D36354">
      <w:pPr>
        <w:pStyle w:val="a3"/>
        <w:rPr>
          <w:rFonts w:ascii="Times New Roman" w:hAnsi="Times New Roman"/>
          <w:sz w:val="24"/>
          <w:szCs w:val="24"/>
        </w:rPr>
      </w:pPr>
    </w:p>
    <w:p w:rsidR="00D36354" w:rsidRPr="00E35944" w:rsidRDefault="00D36354" w:rsidP="00D36354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2B2E57" w:rsidRPr="002B2E57" w:rsidRDefault="002B2E57" w:rsidP="002B2E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7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2B2E57" w:rsidRPr="002B2E57" w:rsidRDefault="002B2E57" w:rsidP="002B2E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7">
        <w:rPr>
          <w:rFonts w:ascii="Times New Roman" w:hAnsi="Times New Roman"/>
          <w:sz w:val="24"/>
          <w:szCs w:val="24"/>
          <w:lang w:eastAsia="ru-RU"/>
        </w:rPr>
        <w:t>фізичною особою-підприємцем</w:t>
      </w:r>
    </w:p>
    <w:p w:rsidR="002B2E57" w:rsidRPr="002B2E57" w:rsidRDefault="002B2E57" w:rsidP="002B2E5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E57">
        <w:rPr>
          <w:rFonts w:ascii="Times New Roman" w:hAnsi="Times New Roman"/>
          <w:sz w:val="24"/>
          <w:szCs w:val="24"/>
        </w:rPr>
        <w:t>Кузьмінською</w:t>
      </w:r>
      <w:proofErr w:type="spellEnd"/>
      <w:r w:rsidRPr="002B2E57">
        <w:rPr>
          <w:rFonts w:ascii="Times New Roman" w:hAnsi="Times New Roman"/>
          <w:sz w:val="24"/>
          <w:szCs w:val="24"/>
        </w:rPr>
        <w:t xml:space="preserve">  Оленою  Олександрівною</w:t>
      </w:r>
    </w:p>
    <w:p w:rsidR="002B2E57" w:rsidRPr="002B2E57" w:rsidRDefault="002B2E57" w:rsidP="002B2E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B2E57" w:rsidRPr="002B2E57" w:rsidRDefault="002B2E57" w:rsidP="002B2E5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B2E5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B2E5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B2E57">
        <w:rPr>
          <w:rFonts w:ascii="Times New Roman" w:hAnsi="Times New Roman"/>
          <w:sz w:val="24"/>
          <w:szCs w:val="24"/>
        </w:rPr>
        <w:t xml:space="preserve">комісії </w:t>
      </w:r>
      <w:r w:rsidRPr="002B2E5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B2E5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2019 року №397/2-17, протокол постійної комісії </w:t>
      </w:r>
      <w:r w:rsidRPr="002B2E5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вересня 2019 року №191</w:t>
      </w:r>
      <w:r w:rsidRPr="002B2E5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B2E5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2B2E57">
        <w:rPr>
          <w:rFonts w:ascii="Times New Roman" w:hAnsi="Times New Roman"/>
          <w:sz w:val="24"/>
          <w:szCs w:val="24"/>
        </w:rPr>
        <w:t>Кузьмінської</w:t>
      </w:r>
      <w:proofErr w:type="spellEnd"/>
      <w:r w:rsidRPr="002B2E57">
        <w:rPr>
          <w:rFonts w:ascii="Times New Roman" w:hAnsi="Times New Roman"/>
          <w:sz w:val="24"/>
          <w:szCs w:val="24"/>
        </w:rPr>
        <w:t xml:space="preserve">  Олени  Олександрівни </w:t>
      </w:r>
      <w:r w:rsidRPr="002B2E57">
        <w:rPr>
          <w:rFonts w:ascii="Times New Roman" w:hAnsi="Times New Roman"/>
          <w:sz w:val="24"/>
          <w:szCs w:val="24"/>
          <w:lang w:eastAsia="zh-CN"/>
        </w:rPr>
        <w:t>від 05 вересня 2019 року №4739</w:t>
      </w:r>
      <w:r w:rsidRPr="002B2E57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2B2E5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2B2E5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2B2E57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2B2E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E57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2B2E57">
        <w:rPr>
          <w:rFonts w:ascii="Times New Roman" w:hAnsi="Times New Roman"/>
          <w:sz w:val="24"/>
          <w:szCs w:val="24"/>
          <w:lang w:val="en-US"/>
        </w:rPr>
        <w:t>V</w:t>
      </w:r>
      <w:r w:rsidRPr="002B2E57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2B2E57">
        <w:rPr>
          <w:rFonts w:ascii="Times New Roman" w:hAnsi="Times New Roman"/>
          <w:sz w:val="24"/>
          <w:szCs w:val="24"/>
          <w:lang w:val="en-US"/>
        </w:rPr>
        <w:t>V</w:t>
      </w:r>
      <w:r w:rsidRPr="002B2E57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2B2E57">
        <w:rPr>
          <w:rFonts w:ascii="Times New Roman" w:hAnsi="Times New Roman"/>
          <w:sz w:val="24"/>
          <w:szCs w:val="24"/>
        </w:rPr>
        <w:t>м.Біла</w:t>
      </w:r>
      <w:proofErr w:type="spellEnd"/>
      <w:r w:rsidRPr="002B2E57">
        <w:rPr>
          <w:rFonts w:ascii="Times New Roman" w:hAnsi="Times New Roman"/>
          <w:sz w:val="24"/>
          <w:szCs w:val="24"/>
        </w:rPr>
        <w:t xml:space="preserve"> Церква», </w:t>
      </w:r>
      <w:r w:rsidRPr="002B2E57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2B2E57" w:rsidRPr="002B2E57" w:rsidRDefault="002B2E57" w:rsidP="002B2E5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2E57" w:rsidRPr="002B2E57" w:rsidRDefault="002B2E57" w:rsidP="002B2E57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B2E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1.Укласти договір про встановлення особистого строкового сервітуту </w:t>
      </w:r>
      <w:r w:rsidRPr="002B2E57">
        <w:rPr>
          <w:rFonts w:ascii="Times New Roman" w:hAnsi="Times New Roman"/>
          <w:sz w:val="24"/>
          <w:szCs w:val="24"/>
          <w:lang w:eastAsia="ru-RU"/>
        </w:rPr>
        <w:t xml:space="preserve">з фізичною особою-підприємцем </w:t>
      </w:r>
      <w:proofErr w:type="spellStart"/>
      <w:r w:rsidRPr="002B2E57">
        <w:rPr>
          <w:rFonts w:ascii="Times New Roman" w:hAnsi="Times New Roman"/>
          <w:sz w:val="24"/>
          <w:szCs w:val="24"/>
        </w:rPr>
        <w:t>Кузьмінською</w:t>
      </w:r>
      <w:proofErr w:type="spellEnd"/>
      <w:r w:rsidRPr="002B2E57">
        <w:rPr>
          <w:rFonts w:ascii="Times New Roman" w:hAnsi="Times New Roman"/>
          <w:sz w:val="24"/>
          <w:szCs w:val="24"/>
        </w:rPr>
        <w:t xml:space="preserve">  Оленою  Олександрівною з цільовим призначенням 03.07. Для будівництва та обслуговування будівель торгівлі</w:t>
      </w:r>
      <w:r w:rsidRPr="002B2E57">
        <w:rPr>
          <w:rFonts w:ascii="Times New Roman" w:hAnsi="Times New Roman"/>
          <w:color w:val="000000" w:themeColor="text1"/>
          <w:sz w:val="24"/>
          <w:szCs w:val="24"/>
        </w:rPr>
        <w:t xml:space="preserve"> (вид використання – для експлуатації та обслуговування тимчасових споруд для здійснення підприємницької діяльності – двох павільйонів по продажу промислових товарів) за адресою: </w:t>
      </w:r>
      <w:r w:rsidRPr="002B2E57">
        <w:rPr>
          <w:rFonts w:ascii="Times New Roman" w:hAnsi="Times New Roman"/>
          <w:color w:val="000000"/>
          <w:sz w:val="24"/>
          <w:szCs w:val="24"/>
        </w:rPr>
        <w:t xml:space="preserve">вулиця Вернадського, в районі житлового будинку №4, на земельну ділянку комунальної власності, право власності на яку зареєстровано в Державному реєстрі речових прав на нерухоме майно </w:t>
      </w:r>
      <w:r w:rsidRPr="002B2E57">
        <w:rPr>
          <w:rFonts w:ascii="Times New Roman" w:hAnsi="Times New Roman"/>
          <w:sz w:val="24"/>
          <w:szCs w:val="24"/>
        </w:rPr>
        <w:t xml:space="preserve">від 10 травня 2016 року №14503819, </w:t>
      </w:r>
      <w:r w:rsidRPr="002B2E57">
        <w:rPr>
          <w:rFonts w:ascii="Times New Roman" w:hAnsi="Times New Roman"/>
          <w:color w:val="000000" w:themeColor="text1"/>
          <w:sz w:val="24"/>
          <w:szCs w:val="24"/>
        </w:rPr>
        <w:t>площею 0,0102 га</w:t>
      </w:r>
      <w:r w:rsidRPr="002B2E57">
        <w:rPr>
          <w:rFonts w:ascii="Times New Roman" w:hAnsi="Times New Roman"/>
          <w:sz w:val="24"/>
          <w:szCs w:val="24"/>
          <w:lang w:eastAsia="ru-RU"/>
        </w:rPr>
        <w:t xml:space="preserve">, строком на 10 (десять) років, за рахунок земель населеного пункту м. Біла Церква. </w:t>
      </w:r>
      <w:r w:rsidRPr="002B2E57">
        <w:rPr>
          <w:rFonts w:ascii="Times New Roman" w:hAnsi="Times New Roman"/>
          <w:color w:val="000000"/>
          <w:sz w:val="24"/>
          <w:szCs w:val="24"/>
        </w:rPr>
        <w:t>Кадастровий номер: 3220489500:02:021:0869.</w:t>
      </w:r>
    </w:p>
    <w:p w:rsidR="002B2E57" w:rsidRDefault="002B2E57" w:rsidP="002B2E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2E57">
        <w:rPr>
          <w:rFonts w:ascii="Times New Roman" w:hAnsi="Times New Roman"/>
          <w:color w:val="000000"/>
          <w:sz w:val="24"/>
          <w:szCs w:val="24"/>
        </w:rPr>
        <w:t>2</w:t>
      </w:r>
      <w:r w:rsidRPr="002B2E57">
        <w:rPr>
          <w:rFonts w:ascii="Times New Roman" w:hAnsi="Times New Roman"/>
          <w:sz w:val="24"/>
          <w:szCs w:val="24"/>
        </w:rPr>
        <w:t xml:space="preserve">.Припинити договір оренди землі з фізичною особою – підприємцем </w:t>
      </w:r>
      <w:proofErr w:type="spellStart"/>
      <w:r w:rsidRPr="002B2E57">
        <w:rPr>
          <w:rFonts w:ascii="Times New Roman" w:hAnsi="Times New Roman"/>
          <w:sz w:val="24"/>
          <w:szCs w:val="24"/>
        </w:rPr>
        <w:t>Кузьмінською</w:t>
      </w:r>
      <w:proofErr w:type="spellEnd"/>
      <w:r w:rsidRPr="002B2E57">
        <w:rPr>
          <w:rFonts w:ascii="Times New Roman" w:hAnsi="Times New Roman"/>
          <w:sz w:val="24"/>
          <w:szCs w:val="24"/>
        </w:rPr>
        <w:t xml:space="preserve"> Оленою Олександрівною </w:t>
      </w:r>
      <w:r w:rsidRPr="002B2E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розміщення двох павільйонів </w:t>
      </w:r>
      <w:r w:rsidRPr="002B2E57">
        <w:rPr>
          <w:rFonts w:ascii="Times New Roman" w:hAnsi="Times New Roman"/>
          <w:color w:val="000000"/>
          <w:sz w:val="24"/>
          <w:szCs w:val="24"/>
        </w:rPr>
        <w:t>за адресою: вулиця Вернадського, в районі житлового будинку №4</w:t>
      </w:r>
      <w:r w:rsidRPr="002B2E57">
        <w:rPr>
          <w:rFonts w:ascii="Times New Roman" w:hAnsi="Times New Roman"/>
          <w:sz w:val="24"/>
          <w:szCs w:val="24"/>
        </w:rPr>
        <w:t xml:space="preserve">, </w:t>
      </w:r>
      <w:r w:rsidRPr="002B2E57">
        <w:rPr>
          <w:rFonts w:ascii="Times New Roman" w:hAnsi="Times New Roman"/>
          <w:sz w:val="24"/>
          <w:szCs w:val="24"/>
          <w:lang w:eastAsia="ru-RU"/>
        </w:rPr>
        <w:t xml:space="preserve">площею 0,0102 га </w:t>
      </w:r>
      <w:r w:rsidRPr="002B2E57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2B2E57">
        <w:rPr>
          <w:rFonts w:ascii="Times New Roman" w:hAnsi="Times New Roman"/>
          <w:color w:val="000000"/>
          <w:sz w:val="24"/>
          <w:szCs w:val="24"/>
        </w:rPr>
        <w:t>3220489500:02:021:0869</w:t>
      </w:r>
      <w:r w:rsidRPr="002B2E57">
        <w:rPr>
          <w:rFonts w:ascii="Times New Roman" w:hAnsi="Times New Roman"/>
          <w:sz w:val="24"/>
          <w:szCs w:val="24"/>
        </w:rPr>
        <w:t xml:space="preserve">, який укладений 15 квітня  2016 року №09 на  підставі підпункту 1.16 пункту 1 рішення міської ради від 18 лютого 2016 року  №68-07-VII </w:t>
      </w:r>
      <w:r w:rsidRPr="002B2E57">
        <w:rPr>
          <w:rFonts w:ascii="Times New Roman" w:hAnsi="Times New Roman"/>
          <w:sz w:val="24"/>
          <w:szCs w:val="24"/>
          <w:lang w:eastAsia="ru-RU"/>
        </w:rPr>
        <w:t xml:space="preserve">«Про поновлення договорів оренди землі» </w:t>
      </w:r>
      <w:r w:rsidRPr="002B2E57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майно,  як інше речове </w:t>
      </w:r>
      <w:r w:rsidRPr="002B2E57">
        <w:rPr>
          <w:rFonts w:ascii="Times New Roman" w:hAnsi="Times New Roman"/>
          <w:color w:val="000000"/>
          <w:sz w:val="24"/>
          <w:szCs w:val="24"/>
        </w:rPr>
        <w:t>право від 10.05.2016 року №14503886</w:t>
      </w:r>
      <w:r w:rsidRPr="002B2E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E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2E57">
        <w:rPr>
          <w:rFonts w:ascii="Times New Roman" w:hAnsi="Times New Roman"/>
          <w:sz w:val="24"/>
          <w:szCs w:val="24"/>
        </w:rPr>
        <w:t xml:space="preserve">відповідно до п. 37 договору </w:t>
      </w:r>
    </w:p>
    <w:p w:rsidR="002B2E57" w:rsidRDefault="002B2E57" w:rsidP="002B2E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2B2E57" w:rsidRPr="002B2E57" w:rsidRDefault="002B2E57" w:rsidP="002B2E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7">
        <w:rPr>
          <w:rFonts w:ascii="Times New Roman" w:hAnsi="Times New Roman"/>
          <w:sz w:val="24"/>
          <w:szCs w:val="24"/>
        </w:rPr>
        <w:t xml:space="preserve">оренди землі №09 від 15 квітня 2016 року та вимог </w:t>
      </w:r>
      <w:proofErr w:type="spellStart"/>
      <w:r w:rsidRPr="002B2E57">
        <w:rPr>
          <w:rFonts w:ascii="Times New Roman" w:hAnsi="Times New Roman"/>
          <w:sz w:val="24"/>
          <w:szCs w:val="24"/>
        </w:rPr>
        <w:t>абз</w:t>
      </w:r>
      <w:proofErr w:type="spellEnd"/>
      <w:r w:rsidRPr="002B2E57">
        <w:rPr>
          <w:rFonts w:ascii="Times New Roman" w:hAnsi="Times New Roman"/>
          <w:sz w:val="24"/>
          <w:szCs w:val="24"/>
        </w:rPr>
        <w:t>. 1 ч.1 ст. 31 Закону України «Про оренду землі», а саме: закінчення строку на який його було укладено.</w:t>
      </w:r>
    </w:p>
    <w:p w:rsidR="002B2E57" w:rsidRPr="002B2E57" w:rsidRDefault="002B2E57" w:rsidP="002B2E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E57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2B2E57" w:rsidRPr="002B2E57" w:rsidRDefault="002B2E57" w:rsidP="002B2E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B2E57">
        <w:rPr>
          <w:rFonts w:ascii="Times New Roman" w:hAnsi="Times New Roman"/>
          <w:sz w:val="24"/>
          <w:szCs w:val="24"/>
        </w:rPr>
        <w:t>4.Особі,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15 квітня 2016 року №09 відповідно до даного рішення, а також оформити інші документи, необхідні для вчинення цієї угоди та зареєструвати припинення права оренди земельної ділянки в порядку, визначеному чинним законодавством України.</w:t>
      </w:r>
    </w:p>
    <w:p w:rsidR="002B2E57" w:rsidRPr="002B2E57" w:rsidRDefault="002B2E57" w:rsidP="002B2E5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B2E57">
        <w:rPr>
          <w:rFonts w:ascii="Times New Roman" w:hAnsi="Times New Roman"/>
          <w:sz w:val="24"/>
          <w:szCs w:val="24"/>
        </w:rPr>
        <w:t>5</w:t>
      </w:r>
      <w:r w:rsidRPr="002B2E57">
        <w:rPr>
          <w:rFonts w:ascii="Times New Roman" w:hAnsi="Times New Roman"/>
          <w:sz w:val="24"/>
          <w:szCs w:val="24"/>
          <w:lang w:val="ru-RU"/>
        </w:rPr>
        <w:t>.</w:t>
      </w:r>
      <w:r w:rsidRPr="002B2E57">
        <w:rPr>
          <w:rFonts w:ascii="Times New Roman" w:hAnsi="Times New Roman"/>
          <w:sz w:val="24"/>
          <w:szCs w:val="24"/>
        </w:rPr>
        <w:t xml:space="preserve"> </w:t>
      </w:r>
      <w:r w:rsidRPr="002B2E57">
        <w:rPr>
          <w:rFonts w:ascii="Times New Roman" w:hAnsi="Times New Roman"/>
          <w:sz w:val="24"/>
          <w:szCs w:val="24"/>
          <w:lang w:val="ru-RU"/>
        </w:rPr>
        <w:t xml:space="preserve">Контроль за </w:t>
      </w:r>
      <w:proofErr w:type="spellStart"/>
      <w:r w:rsidRPr="002B2E57">
        <w:rPr>
          <w:rFonts w:ascii="Times New Roman" w:hAnsi="Times New Roman"/>
          <w:sz w:val="24"/>
          <w:szCs w:val="24"/>
          <w:lang w:val="ru-RU"/>
        </w:rPr>
        <w:t>виконанням</w:t>
      </w:r>
      <w:proofErr w:type="spellEnd"/>
      <w:r w:rsidRPr="002B2E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2E57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2B2E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B2E57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2B2E57">
        <w:rPr>
          <w:rFonts w:ascii="Times New Roman" w:hAnsi="Times New Roman"/>
          <w:sz w:val="24"/>
          <w:szCs w:val="24"/>
          <w:lang w:val="ru-RU"/>
        </w:rPr>
        <w:t>ішення</w:t>
      </w:r>
      <w:proofErr w:type="spellEnd"/>
      <w:r w:rsidRPr="002B2E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2E57">
        <w:rPr>
          <w:rFonts w:ascii="Times New Roman" w:hAnsi="Times New Roman"/>
          <w:sz w:val="24"/>
          <w:szCs w:val="24"/>
          <w:lang w:val="ru-RU"/>
        </w:rPr>
        <w:t>покласти</w:t>
      </w:r>
      <w:proofErr w:type="spellEnd"/>
      <w:r w:rsidRPr="002B2E5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B2E57">
        <w:rPr>
          <w:rFonts w:ascii="Times New Roman" w:hAnsi="Times New Roman"/>
          <w:sz w:val="24"/>
          <w:szCs w:val="24"/>
          <w:lang w:val="ru-RU"/>
        </w:rPr>
        <w:t>постійну</w:t>
      </w:r>
      <w:proofErr w:type="spellEnd"/>
      <w:r w:rsidRPr="002B2E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2E57">
        <w:rPr>
          <w:rFonts w:ascii="Times New Roman" w:hAnsi="Times New Roman"/>
          <w:sz w:val="24"/>
          <w:szCs w:val="24"/>
          <w:lang w:val="ru-RU"/>
        </w:rPr>
        <w:t>комісії</w:t>
      </w:r>
      <w:proofErr w:type="spellEnd"/>
      <w:r w:rsidRPr="002B2E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2E57">
        <w:rPr>
          <w:rFonts w:ascii="Times New Roman" w:hAnsi="Times New Roman"/>
          <w:bCs/>
          <w:sz w:val="24"/>
          <w:szCs w:val="24"/>
          <w:lang w:val="ru-RU"/>
        </w:rPr>
        <w:t>з</w:t>
      </w:r>
      <w:proofErr w:type="spellEnd"/>
      <w:r w:rsidRPr="002B2E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2B2E57">
        <w:rPr>
          <w:rFonts w:ascii="Times New Roman" w:hAnsi="Times New Roman"/>
          <w:bCs/>
          <w:sz w:val="24"/>
          <w:szCs w:val="24"/>
          <w:lang w:val="ru-RU"/>
        </w:rPr>
        <w:t>питань</w:t>
      </w:r>
      <w:proofErr w:type="spellEnd"/>
      <w:r w:rsidRPr="002B2E57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proofErr w:type="spellStart"/>
      <w:r w:rsidRPr="002B2E57">
        <w:rPr>
          <w:rFonts w:ascii="Times New Roman" w:hAnsi="Times New Roman"/>
          <w:bCs/>
          <w:sz w:val="24"/>
          <w:szCs w:val="24"/>
          <w:lang w:val="ru-RU"/>
        </w:rPr>
        <w:t>земельних</w:t>
      </w:r>
      <w:proofErr w:type="spellEnd"/>
      <w:r w:rsidRPr="002B2E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2B2E57">
        <w:rPr>
          <w:rFonts w:ascii="Times New Roman" w:hAnsi="Times New Roman"/>
          <w:bCs/>
          <w:sz w:val="24"/>
          <w:szCs w:val="24"/>
          <w:lang w:val="ru-RU"/>
        </w:rPr>
        <w:t>відносин</w:t>
      </w:r>
      <w:proofErr w:type="spellEnd"/>
      <w:r w:rsidRPr="002B2E57">
        <w:rPr>
          <w:rFonts w:ascii="Times New Roman" w:hAnsi="Times New Roman"/>
          <w:bCs/>
          <w:sz w:val="24"/>
          <w:szCs w:val="24"/>
          <w:lang w:val="ru-RU"/>
        </w:rPr>
        <w:t xml:space="preserve"> та земельного кадастру, </w:t>
      </w:r>
      <w:proofErr w:type="spellStart"/>
      <w:r w:rsidRPr="002B2E57">
        <w:rPr>
          <w:rFonts w:ascii="Times New Roman" w:hAnsi="Times New Roman"/>
          <w:bCs/>
          <w:sz w:val="24"/>
          <w:szCs w:val="24"/>
          <w:lang w:val="ru-RU"/>
        </w:rPr>
        <w:t>планування</w:t>
      </w:r>
      <w:proofErr w:type="spellEnd"/>
      <w:r w:rsidRPr="002B2E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2B2E57">
        <w:rPr>
          <w:rFonts w:ascii="Times New Roman" w:hAnsi="Times New Roman"/>
          <w:bCs/>
          <w:sz w:val="24"/>
          <w:szCs w:val="24"/>
          <w:lang w:val="ru-RU"/>
        </w:rPr>
        <w:t>території</w:t>
      </w:r>
      <w:proofErr w:type="spellEnd"/>
      <w:r w:rsidRPr="002B2E5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2B2E57">
        <w:rPr>
          <w:rFonts w:ascii="Times New Roman" w:hAnsi="Times New Roman"/>
          <w:bCs/>
          <w:sz w:val="24"/>
          <w:szCs w:val="24"/>
          <w:lang w:val="ru-RU"/>
        </w:rPr>
        <w:t>будівництва</w:t>
      </w:r>
      <w:proofErr w:type="spellEnd"/>
      <w:r w:rsidRPr="002B2E5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2B2E57">
        <w:rPr>
          <w:rFonts w:ascii="Times New Roman" w:hAnsi="Times New Roman"/>
          <w:bCs/>
          <w:sz w:val="24"/>
          <w:szCs w:val="24"/>
          <w:lang w:val="ru-RU"/>
        </w:rPr>
        <w:t>архітектури</w:t>
      </w:r>
      <w:proofErr w:type="spellEnd"/>
      <w:r w:rsidRPr="002B2E5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2B2E57">
        <w:rPr>
          <w:rFonts w:ascii="Times New Roman" w:hAnsi="Times New Roman"/>
          <w:bCs/>
          <w:sz w:val="24"/>
          <w:szCs w:val="24"/>
          <w:lang w:val="ru-RU"/>
        </w:rPr>
        <w:t>охорони</w:t>
      </w:r>
      <w:proofErr w:type="spellEnd"/>
      <w:r w:rsidRPr="002B2E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2B2E57">
        <w:rPr>
          <w:rFonts w:ascii="Times New Roman" w:hAnsi="Times New Roman"/>
          <w:bCs/>
          <w:sz w:val="24"/>
          <w:szCs w:val="24"/>
          <w:lang w:val="ru-RU"/>
        </w:rPr>
        <w:t>пам’яток</w:t>
      </w:r>
      <w:proofErr w:type="spellEnd"/>
      <w:r w:rsidRPr="002B2E5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2B2E57">
        <w:rPr>
          <w:rFonts w:ascii="Times New Roman" w:hAnsi="Times New Roman"/>
          <w:bCs/>
          <w:sz w:val="24"/>
          <w:szCs w:val="24"/>
          <w:lang w:val="ru-RU"/>
        </w:rPr>
        <w:t>історичного</w:t>
      </w:r>
      <w:proofErr w:type="spellEnd"/>
      <w:r w:rsidRPr="002B2E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2B2E57">
        <w:rPr>
          <w:rFonts w:ascii="Times New Roman" w:hAnsi="Times New Roman"/>
          <w:bCs/>
          <w:sz w:val="24"/>
          <w:szCs w:val="24"/>
          <w:lang w:val="ru-RU"/>
        </w:rPr>
        <w:t>середовища</w:t>
      </w:r>
      <w:proofErr w:type="spellEnd"/>
      <w:r w:rsidRPr="002B2E57">
        <w:rPr>
          <w:rFonts w:ascii="Times New Roman" w:hAnsi="Times New Roman"/>
          <w:bCs/>
          <w:sz w:val="24"/>
          <w:szCs w:val="24"/>
          <w:lang w:val="ru-RU"/>
        </w:rPr>
        <w:t xml:space="preserve"> та благоустрою</w:t>
      </w:r>
      <w:r w:rsidRPr="002B2E57">
        <w:rPr>
          <w:rFonts w:ascii="Times New Roman" w:hAnsi="Times New Roman"/>
          <w:sz w:val="24"/>
          <w:szCs w:val="24"/>
        </w:rPr>
        <w:t>.</w:t>
      </w:r>
    </w:p>
    <w:p w:rsidR="002B2E57" w:rsidRPr="002B2E57" w:rsidRDefault="002B2E57" w:rsidP="002B2E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2B2E5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B2E5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Pr="002B2E57" w:rsidRDefault="006F5D49">
      <w:pPr>
        <w:rPr>
          <w:sz w:val="24"/>
          <w:szCs w:val="24"/>
        </w:rPr>
      </w:pPr>
    </w:p>
    <w:sectPr w:rsidR="006F5D49" w:rsidRPr="002B2E57" w:rsidSect="002B2E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2E57"/>
    <w:rsid w:val="001A7A1C"/>
    <w:rsid w:val="002B2E57"/>
    <w:rsid w:val="004000A0"/>
    <w:rsid w:val="005347F7"/>
    <w:rsid w:val="006F5D49"/>
    <w:rsid w:val="00A066BB"/>
    <w:rsid w:val="00A24D90"/>
    <w:rsid w:val="00A5307C"/>
    <w:rsid w:val="00BC5437"/>
    <w:rsid w:val="00D3635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5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2E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D36354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D36354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D3635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2680</Words>
  <Characters>1528</Characters>
  <Application>Microsoft Office Word</Application>
  <DocSecurity>0</DocSecurity>
  <Lines>12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2019-11-04T10:35:00Z</cp:lastPrinted>
  <dcterms:created xsi:type="dcterms:W3CDTF">2019-11-04T10:34:00Z</dcterms:created>
  <dcterms:modified xsi:type="dcterms:W3CDTF">2019-11-12T08:56:00Z</dcterms:modified>
</cp:coreProperties>
</file>