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ED" w:rsidRDefault="00107AED" w:rsidP="00107AE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4997835" r:id="rId5"/>
        </w:pict>
      </w:r>
    </w:p>
    <w:p w:rsidR="00107AED" w:rsidRDefault="00107AED" w:rsidP="00107AE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107AED" w:rsidRDefault="00107AED" w:rsidP="00107AED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07AED" w:rsidRDefault="00107AED" w:rsidP="00107AED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07AED" w:rsidRDefault="00107AED" w:rsidP="00107AED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07AED" w:rsidRDefault="00107AED" w:rsidP="00107AED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07AED" w:rsidRPr="003D27E2" w:rsidRDefault="00107AED" w:rsidP="00107AED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64-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107AED" w:rsidRDefault="00107AED" w:rsidP="00107AED">
      <w:pPr>
        <w:pStyle w:val="a3"/>
        <w:rPr>
          <w:rFonts w:ascii="Times New Roman" w:hAnsi="Times New Roman"/>
          <w:sz w:val="24"/>
          <w:szCs w:val="24"/>
        </w:rPr>
      </w:pPr>
    </w:p>
    <w:p w:rsidR="00107AED" w:rsidRPr="00E35944" w:rsidRDefault="00107AED" w:rsidP="00107AED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D05A06" w:rsidRPr="00651BDF" w:rsidRDefault="00D05A06" w:rsidP="00D05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D05A06" w:rsidRPr="00651BDF" w:rsidRDefault="00D05A06" w:rsidP="00D05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D05A06" w:rsidRPr="00651BDF" w:rsidRDefault="00D05A06" w:rsidP="00D05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D05A06" w:rsidRPr="00651BDF" w:rsidRDefault="00D05A06" w:rsidP="00D05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</w:rPr>
        <w:t xml:space="preserve">громадянину  </w:t>
      </w:r>
      <w:proofErr w:type="spellStart"/>
      <w:r w:rsidRPr="00651BDF">
        <w:rPr>
          <w:rFonts w:ascii="Times New Roman" w:hAnsi="Times New Roman"/>
          <w:sz w:val="24"/>
          <w:szCs w:val="24"/>
          <w:lang w:eastAsia="ru-RU"/>
        </w:rPr>
        <w:t>Гурцкаія</w:t>
      </w:r>
      <w:proofErr w:type="spellEnd"/>
      <w:r w:rsidRPr="00651BDF">
        <w:rPr>
          <w:rFonts w:ascii="Times New Roman" w:hAnsi="Times New Roman"/>
          <w:sz w:val="24"/>
          <w:szCs w:val="24"/>
          <w:lang w:eastAsia="ru-RU"/>
        </w:rPr>
        <w:t xml:space="preserve"> Джоні </w:t>
      </w:r>
      <w:proofErr w:type="spellStart"/>
      <w:r w:rsidRPr="00651BDF">
        <w:rPr>
          <w:rFonts w:ascii="Times New Roman" w:hAnsi="Times New Roman"/>
          <w:sz w:val="24"/>
          <w:szCs w:val="24"/>
          <w:lang w:eastAsia="ru-RU"/>
        </w:rPr>
        <w:t>Анзоровичу</w:t>
      </w:r>
      <w:proofErr w:type="spellEnd"/>
    </w:p>
    <w:p w:rsidR="00D05A06" w:rsidRPr="00651BDF" w:rsidRDefault="00D05A06" w:rsidP="00D05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05A06" w:rsidRPr="00651BDF" w:rsidRDefault="00D05A06" w:rsidP="00D05A0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651BDF">
        <w:rPr>
          <w:rFonts w:ascii="Times New Roman" w:hAnsi="Times New Roman"/>
          <w:sz w:val="24"/>
          <w:szCs w:val="24"/>
        </w:rPr>
        <w:t xml:space="preserve">Розглянувши 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51BDF">
        <w:rPr>
          <w:rFonts w:ascii="Times New Roman" w:hAnsi="Times New Roman"/>
          <w:sz w:val="24"/>
          <w:szCs w:val="24"/>
        </w:rPr>
        <w:t xml:space="preserve">комісії </w:t>
      </w:r>
      <w:r w:rsidRPr="00651BD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01 жовтня 2019 року №405\2-17, протокол постійної комісії </w:t>
      </w:r>
      <w:r w:rsidRPr="00651BD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01 жовтня 2019 року №192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651BDF">
        <w:rPr>
          <w:rFonts w:ascii="Times New Roman" w:hAnsi="Times New Roman"/>
          <w:sz w:val="24"/>
          <w:szCs w:val="24"/>
        </w:rPr>
        <w:t xml:space="preserve">заяву громадянина </w:t>
      </w:r>
      <w:proofErr w:type="spellStart"/>
      <w:r w:rsidRPr="00651BDF">
        <w:rPr>
          <w:rFonts w:ascii="Times New Roman" w:hAnsi="Times New Roman"/>
          <w:sz w:val="24"/>
          <w:szCs w:val="24"/>
          <w:lang w:eastAsia="ru-RU"/>
        </w:rPr>
        <w:t>Гурцкаія</w:t>
      </w:r>
      <w:proofErr w:type="spellEnd"/>
      <w:r w:rsidRPr="00651BDF">
        <w:rPr>
          <w:rFonts w:ascii="Times New Roman" w:hAnsi="Times New Roman"/>
          <w:sz w:val="24"/>
          <w:szCs w:val="24"/>
          <w:lang w:eastAsia="ru-RU"/>
        </w:rPr>
        <w:t xml:space="preserve"> Джоні </w:t>
      </w:r>
      <w:proofErr w:type="spellStart"/>
      <w:r w:rsidRPr="00651BDF">
        <w:rPr>
          <w:rFonts w:ascii="Times New Roman" w:hAnsi="Times New Roman"/>
          <w:sz w:val="24"/>
          <w:szCs w:val="24"/>
          <w:lang w:eastAsia="ru-RU"/>
        </w:rPr>
        <w:t>Анзоровича</w:t>
      </w:r>
      <w:proofErr w:type="spellEnd"/>
      <w:r w:rsidRPr="00651BDF">
        <w:rPr>
          <w:rFonts w:ascii="Times New Roman" w:hAnsi="Times New Roman"/>
          <w:sz w:val="24"/>
          <w:szCs w:val="24"/>
        </w:rPr>
        <w:t xml:space="preserve"> від 24 вересня 2019 року №5022, проект землеустрою щодо відведення земельної ділянки, відповідно до ст. ст. 12, 35, 79-1, 116, 118, 121, 122,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D05A06" w:rsidRPr="00651BDF" w:rsidRDefault="00D05A06" w:rsidP="00D05A0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D05A06" w:rsidRPr="00651BDF" w:rsidRDefault="00D05A06" w:rsidP="00D05A0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громадянину  </w:t>
      </w:r>
      <w:proofErr w:type="spellStart"/>
      <w:r w:rsidRPr="00651BDF">
        <w:rPr>
          <w:rFonts w:ascii="Times New Roman" w:hAnsi="Times New Roman"/>
          <w:sz w:val="24"/>
          <w:szCs w:val="24"/>
          <w:lang w:eastAsia="ru-RU"/>
        </w:rPr>
        <w:t>Гурцкаія</w:t>
      </w:r>
      <w:proofErr w:type="spellEnd"/>
      <w:r w:rsidRPr="00651BDF">
        <w:rPr>
          <w:rFonts w:ascii="Times New Roman" w:hAnsi="Times New Roman"/>
          <w:sz w:val="24"/>
          <w:szCs w:val="24"/>
          <w:lang w:eastAsia="ru-RU"/>
        </w:rPr>
        <w:t xml:space="preserve"> Джоні </w:t>
      </w:r>
      <w:proofErr w:type="spellStart"/>
      <w:r w:rsidRPr="00651BDF">
        <w:rPr>
          <w:rFonts w:ascii="Times New Roman" w:hAnsi="Times New Roman"/>
          <w:sz w:val="24"/>
          <w:szCs w:val="24"/>
          <w:lang w:eastAsia="ru-RU"/>
        </w:rPr>
        <w:t>Анзоровичу</w:t>
      </w:r>
      <w:proofErr w:type="spellEnd"/>
      <w:r w:rsidRPr="00651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цільовим призначенням 01.06. Для колективного садівництва в товаристві садівників і городників «</w:t>
      </w:r>
      <w:proofErr w:type="spellStart"/>
      <w:r w:rsidRPr="00651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Першотравневець</w:t>
      </w:r>
      <w:proofErr w:type="spellEnd"/>
      <w:r w:rsidRPr="00651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Білоцерківської міської спілки товариств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651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садівників і городників, ділянка №160, </w:t>
      </w:r>
      <w:r w:rsidRPr="00651BDF">
        <w:rPr>
          <w:rFonts w:ascii="Times New Roman" w:hAnsi="Times New Roman"/>
          <w:sz w:val="24"/>
          <w:szCs w:val="24"/>
        </w:rPr>
        <w:t>площею 0,0783 га, що додається.</w:t>
      </w:r>
    </w:p>
    <w:p w:rsidR="00D05A06" w:rsidRPr="00651BDF" w:rsidRDefault="00D05A06" w:rsidP="00D05A0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громадянину  </w:t>
      </w:r>
      <w:proofErr w:type="spellStart"/>
      <w:r w:rsidRPr="00651BDF">
        <w:rPr>
          <w:rFonts w:ascii="Times New Roman" w:hAnsi="Times New Roman"/>
          <w:sz w:val="24"/>
          <w:szCs w:val="24"/>
          <w:lang w:eastAsia="ru-RU"/>
        </w:rPr>
        <w:t>Гурцкаія</w:t>
      </w:r>
      <w:proofErr w:type="spellEnd"/>
      <w:r w:rsidRPr="00651BDF">
        <w:rPr>
          <w:rFonts w:ascii="Times New Roman" w:hAnsi="Times New Roman"/>
          <w:sz w:val="24"/>
          <w:szCs w:val="24"/>
          <w:lang w:eastAsia="ru-RU"/>
        </w:rPr>
        <w:t xml:space="preserve"> Джоні </w:t>
      </w:r>
      <w:proofErr w:type="spellStart"/>
      <w:r w:rsidRPr="00651BDF">
        <w:rPr>
          <w:rFonts w:ascii="Times New Roman" w:hAnsi="Times New Roman"/>
          <w:sz w:val="24"/>
          <w:szCs w:val="24"/>
          <w:lang w:eastAsia="ru-RU"/>
        </w:rPr>
        <w:t>Анзоровичу</w:t>
      </w:r>
      <w:proofErr w:type="spellEnd"/>
      <w:r w:rsidRPr="00651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цільовим призначенням 01.06. Для колективного садівництва в товаристві садівників і городників «</w:t>
      </w:r>
      <w:proofErr w:type="spellStart"/>
      <w:r w:rsidRPr="00651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Першотравневець</w:t>
      </w:r>
      <w:proofErr w:type="spellEnd"/>
      <w:r w:rsidRPr="00651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Білоцерківської міської спілки товариств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651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садівників і городників, ділянка №160, </w:t>
      </w:r>
      <w:r w:rsidRPr="00651BDF">
        <w:rPr>
          <w:rFonts w:ascii="Times New Roman" w:hAnsi="Times New Roman"/>
          <w:sz w:val="24"/>
          <w:szCs w:val="24"/>
        </w:rPr>
        <w:t>площею 0,0783 га, за рахунок земель населеного пункту м. Біла Церква. Кадастровий номер: 3210300000:06:035:0093.</w:t>
      </w:r>
    </w:p>
    <w:p w:rsidR="00D05A06" w:rsidRPr="00651BDF" w:rsidRDefault="00D05A06" w:rsidP="00D05A0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>3.Громадянину, зазначеному в цьому рішенні зареєструвати право власності на земельну ділянку в Державному реєстрі речових прав на нерухоме майно.</w:t>
      </w:r>
    </w:p>
    <w:p w:rsidR="00D05A06" w:rsidRPr="00651BDF" w:rsidRDefault="00D05A06" w:rsidP="00D05A0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05A06" w:rsidRPr="00651BDF" w:rsidRDefault="00D05A06" w:rsidP="00D05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05A06" w:rsidRPr="00651BDF" w:rsidRDefault="00D05A06" w:rsidP="00D05A06">
      <w:pPr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D05A0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5A06"/>
    <w:rsid w:val="00107AED"/>
    <w:rsid w:val="00126506"/>
    <w:rsid w:val="001A7A1C"/>
    <w:rsid w:val="00226D18"/>
    <w:rsid w:val="005347F7"/>
    <w:rsid w:val="006F5D49"/>
    <w:rsid w:val="00A066BB"/>
    <w:rsid w:val="00A24D90"/>
    <w:rsid w:val="00BC5437"/>
    <w:rsid w:val="00D05A06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0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07A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107AED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107AED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107AE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1636</Words>
  <Characters>934</Characters>
  <Application>Microsoft Office Word</Application>
  <DocSecurity>0</DocSecurity>
  <Lines>7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2019-11-04T09:38:00Z</cp:lastPrinted>
  <dcterms:created xsi:type="dcterms:W3CDTF">2019-11-04T09:37:00Z</dcterms:created>
  <dcterms:modified xsi:type="dcterms:W3CDTF">2019-11-11T15:14:00Z</dcterms:modified>
</cp:coreProperties>
</file>